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0243" w14:textId="77777777" w:rsidR="00021178" w:rsidRPr="00021178" w:rsidRDefault="00021178" w:rsidP="00021178">
      <w:pPr>
        <w:jc w:val="center"/>
        <w:rPr>
          <w:rFonts w:ascii="Tahoma" w:hAnsi="Tahoma" w:cs="Tahoma"/>
          <w:b/>
          <w:bCs/>
          <w:rtl/>
        </w:rPr>
      </w:pPr>
      <w:r w:rsidRPr="00021178">
        <w:rPr>
          <w:rFonts w:ascii="Tahoma" w:hAnsi="Tahoma" w:cs="Tahoma"/>
          <w:b/>
          <w:bCs/>
          <w:rtl/>
        </w:rPr>
        <w:t>صندوق المرأة للسلام والعمل الإنساني</w:t>
      </w:r>
    </w:p>
    <w:p w14:paraId="04618B3A" w14:textId="08972484" w:rsidR="00021178" w:rsidRDefault="00021178" w:rsidP="00021178">
      <w:pPr>
        <w:jc w:val="center"/>
        <w:rPr>
          <w:rFonts w:ascii="Tahoma" w:hAnsi="Tahoma" w:cs="Tahoma"/>
          <w:b/>
          <w:bCs/>
          <w:color w:val="00B0F0"/>
        </w:rPr>
      </w:pPr>
      <w:r w:rsidRPr="2063A0D5">
        <w:rPr>
          <w:rFonts w:ascii="Tahoma" w:hAnsi="Tahoma" w:cs="Tahoma"/>
          <w:b/>
          <w:bCs/>
          <w:color w:val="00B0F0"/>
          <w:rtl/>
        </w:rPr>
        <w:t xml:space="preserve">التمويل </w:t>
      </w:r>
      <w:r w:rsidR="001341AB" w:rsidRPr="7DC44B56">
        <w:rPr>
          <w:rFonts w:ascii="Tahoma" w:hAnsi="Tahoma" w:cs="Tahoma"/>
          <w:b/>
          <w:bCs/>
          <w:color w:val="00B0F0"/>
          <w:rtl/>
        </w:rPr>
        <w:t>المؤسسي</w:t>
      </w:r>
    </w:p>
    <w:p w14:paraId="0D042FEB" w14:textId="77777777" w:rsidR="00143261" w:rsidRPr="00021178" w:rsidRDefault="00143261" w:rsidP="00021178">
      <w:pPr>
        <w:jc w:val="center"/>
        <w:rPr>
          <w:rFonts w:ascii="Tahoma" w:hAnsi="Tahoma" w:cs="Tahoma"/>
          <w:b/>
          <w:bCs/>
          <w:color w:val="00B0F0"/>
          <w:rtl/>
        </w:rPr>
      </w:pPr>
    </w:p>
    <w:p w14:paraId="2B2B45C1" w14:textId="770896C4" w:rsidR="002C619E" w:rsidRPr="00021178" w:rsidRDefault="002C619E" w:rsidP="002C619E">
      <w:pPr>
        <w:bidi/>
        <w:jc w:val="center"/>
        <w:rPr>
          <w:rFonts w:ascii="Tahoma" w:hAnsi="Tahoma" w:cs="Tahoma"/>
          <w:b/>
          <w:bCs/>
        </w:rPr>
      </w:pPr>
      <w:r w:rsidRPr="00021178">
        <w:rPr>
          <w:rFonts w:ascii="Tahoma" w:hAnsi="Tahoma" w:cs="Tahoma"/>
          <w:b/>
          <w:bCs/>
          <w:rtl/>
        </w:rPr>
        <w:t>نموذج وثيقة المشروع</w:t>
      </w:r>
      <w:r w:rsidR="001F360C">
        <w:rPr>
          <w:rFonts w:ascii="Tahoma" w:hAnsi="Tahoma" w:cs="Tahoma" w:hint="cs"/>
          <w:b/>
          <w:bCs/>
          <w:rtl/>
        </w:rPr>
        <w:t xml:space="preserve"> </w:t>
      </w:r>
      <w:r w:rsidR="001F360C" w:rsidRPr="00F34C7E">
        <w:rPr>
          <w:rFonts w:ascii="Tahoma" w:hAnsi="Tahoma" w:cs="Tahoma" w:hint="cs"/>
          <w:b/>
          <w:bCs/>
          <w:rtl/>
        </w:rPr>
        <w:t>(</w:t>
      </w:r>
      <w:r w:rsidR="007E15AC">
        <w:rPr>
          <w:rFonts w:ascii="Tahoma" w:hAnsi="Tahoma" w:cs="Tahoma" w:hint="cs"/>
          <w:b/>
          <w:bCs/>
          <w:rtl/>
        </w:rPr>
        <w:t xml:space="preserve">5-7 </w:t>
      </w:r>
      <w:r w:rsidR="001F360C" w:rsidRPr="00F34C7E">
        <w:rPr>
          <w:rFonts w:ascii="Tahoma" w:hAnsi="Tahoma" w:cs="Tahoma" w:hint="cs"/>
          <w:b/>
          <w:bCs/>
          <w:rtl/>
        </w:rPr>
        <w:t>صفحات كحد أقصى)</w:t>
      </w:r>
    </w:p>
    <w:p w14:paraId="500E5313" w14:textId="72BB6352" w:rsidR="00811A32" w:rsidRDefault="00811A32" w:rsidP="00833A20">
      <w:pPr>
        <w:rPr>
          <w:rFonts w:ascii="Tahoma" w:hAnsi="Tahoma" w:cs="Tahoma"/>
          <w:b/>
          <w:bCs/>
          <w:color w:val="000000"/>
          <w:sz w:val="20"/>
          <w:szCs w:val="20"/>
          <w:shd w:val="clear" w:color="auto" w:fill="FDFDFD"/>
        </w:rPr>
      </w:pPr>
    </w:p>
    <w:tbl>
      <w:tblPr>
        <w:tblStyle w:val="TableGrid"/>
        <w:tblW w:w="9501" w:type="dxa"/>
        <w:tblLook w:val="04A0" w:firstRow="1" w:lastRow="0" w:firstColumn="1" w:lastColumn="0" w:noHBand="0" w:noVBand="1"/>
      </w:tblPr>
      <w:tblGrid>
        <w:gridCol w:w="1413"/>
        <w:gridCol w:w="3471"/>
        <w:gridCol w:w="277"/>
        <w:gridCol w:w="4340"/>
      </w:tblGrid>
      <w:tr w:rsidR="00477B69" w14:paraId="5D612C76" w14:textId="77777777" w:rsidTr="00CE7A2D">
        <w:trPr>
          <w:trHeight w:val="343"/>
        </w:trPr>
        <w:tc>
          <w:tcPr>
            <w:tcW w:w="1413" w:type="dxa"/>
            <w:tcBorders>
              <w:right w:val="single" w:sz="4" w:space="0" w:color="auto"/>
            </w:tcBorders>
            <w:shd w:val="clear" w:color="auto" w:fill="D9E2F3" w:themeFill="accent1" w:themeFillTint="33"/>
          </w:tcPr>
          <w:p w14:paraId="225CD1C1" w14:textId="4F2C6AB0" w:rsidR="00477B69" w:rsidRDefault="00F47061" w:rsidP="00191132">
            <w:pPr>
              <w:jc w:val="right"/>
              <w:rPr>
                <w:rFonts w:ascii="Tahoma" w:hAnsi="Tahoma" w:cs="Tahoma"/>
                <w:b/>
                <w:bCs/>
                <w:sz w:val="20"/>
                <w:szCs w:val="20"/>
              </w:rPr>
            </w:pPr>
            <w:r>
              <w:rPr>
                <w:rFonts w:ascii="Tahoma" w:hAnsi="Tahoma" w:cs="Tahoma" w:hint="cs"/>
                <w:b/>
                <w:bCs/>
                <w:sz w:val="20"/>
                <w:szCs w:val="20"/>
                <w:rtl/>
              </w:rPr>
              <w:t>رقم الدعوة</w:t>
            </w:r>
          </w:p>
        </w:tc>
        <w:tc>
          <w:tcPr>
            <w:tcW w:w="3471" w:type="dxa"/>
            <w:tcBorders>
              <w:right w:val="single" w:sz="4" w:space="0" w:color="auto"/>
            </w:tcBorders>
            <w:shd w:val="clear" w:color="auto" w:fill="D9E2F3" w:themeFill="accent1" w:themeFillTint="33"/>
          </w:tcPr>
          <w:p w14:paraId="2697363A" w14:textId="1D1674D9" w:rsidR="00477B69" w:rsidRDefault="00477B69" w:rsidP="00191132">
            <w:pPr>
              <w:jc w:val="right"/>
              <w:rPr>
                <w:rFonts w:ascii="Tahoma" w:hAnsi="Tahoma" w:cs="Tahoma"/>
                <w:b/>
                <w:bCs/>
                <w:sz w:val="20"/>
                <w:szCs w:val="20"/>
              </w:rPr>
            </w:pPr>
            <w:r w:rsidRPr="005868AB">
              <w:rPr>
                <w:rFonts w:ascii="Tahoma" w:hAnsi="Tahoma" w:cs="Tahoma"/>
                <w:b/>
                <w:bCs/>
                <w:sz w:val="20"/>
                <w:szCs w:val="20"/>
                <w:rtl/>
              </w:rPr>
              <w:t>منظمة الأمم المتحدة المشاركة</w:t>
            </w:r>
          </w:p>
        </w:tc>
        <w:tc>
          <w:tcPr>
            <w:tcW w:w="277" w:type="dxa"/>
            <w:tcBorders>
              <w:top w:val="nil"/>
              <w:left w:val="single" w:sz="4" w:space="0" w:color="auto"/>
              <w:bottom w:val="nil"/>
              <w:right w:val="single" w:sz="4" w:space="0" w:color="auto"/>
            </w:tcBorders>
            <w:shd w:val="clear" w:color="auto" w:fill="auto"/>
          </w:tcPr>
          <w:p w14:paraId="55A2BC41" w14:textId="77777777" w:rsidR="00477B69" w:rsidRPr="005868AB" w:rsidRDefault="00477B69" w:rsidP="00191132">
            <w:pPr>
              <w:jc w:val="right"/>
              <w:rPr>
                <w:rFonts w:ascii="Tahoma" w:hAnsi="Tahoma" w:cs="Tahoma"/>
                <w:b/>
                <w:bCs/>
                <w:sz w:val="20"/>
                <w:szCs w:val="20"/>
                <w:rtl/>
              </w:rPr>
            </w:pPr>
          </w:p>
        </w:tc>
        <w:tc>
          <w:tcPr>
            <w:tcW w:w="4340" w:type="dxa"/>
            <w:tcBorders>
              <w:left w:val="single" w:sz="4" w:space="0" w:color="auto"/>
            </w:tcBorders>
            <w:shd w:val="clear" w:color="auto" w:fill="D9E2F3" w:themeFill="accent1" w:themeFillTint="33"/>
          </w:tcPr>
          <w:p w14:paraId="12082431" w14:textId="0F5BF3C0" w:rsidR="00477B69" w:rsidRDefault="00477B69" w:rsidP="00191132">
            <w:pPr>
              <w:jc w:val="right"/>
              <w:rPr>
                <w:rFonts w:ascii="Tahoma" w:hAnsi="Tahoma" w:cs="Tahoma"/>
                <w:b/>
                <w:bCs/>
                <w:sz w:val="20"/>
                <w:szCs w:val="20"/>
              </w:rPr>
            </w:pPr>
            <w:r w:rsidRPr="005868AB">
              <w:rPr>
                <w:rFonts w:ascii="Tahoma" w:hAnsi="Tahoma" w:cs="Tahoma"/>
                <w:b/>
                <w:bCs/>
                <w:sz w:val="20"/>
                <w:szCs w:val="20"/>
                <w:rtl/>
              </w:rPr>
              <w:t>اسم المنظمة الرائدة:</w:t>
            </w:r>
            <w:r w:rsidRPr="005868AB">
              <w:rPr>
                <w:rFonts w:ascii="Tahoma" w:hAnsi="Tahoma" w:cs="Tahoma"/>
                <w:b/>
                <w:bCs/>
                <w:sz w:val="20"/>
                <w:szCs w:val="20"/>
                <w:rtl/>
              </w:rPr>
              <w:tab/>
            </w:r>
          </w:p>
        </w:tc>
      </w:tr>
      <w:tr w:rsidR="00477B69" w14:paraId="697E73BF" w14:textId="77777777" w:rsidTr="00DB7AA4">
        <w:trPr>
          <w:trHeight w:val="406"/>
        </w:trPr>
        <w:tc>
          <w:tcPr>
            <w:tcW w:w="1413" w:type="dxa"/>
            <w:tcBorders>
              <w:right w:val="single" w:sz="4" w:space="0" w:color="auto"/>
            </w:tcBorders>
            <w:shd w:val="clear" w:color="auto" w:fill="D9D9D9" w:themeFill="background1" w:themeFillShade="D9"/>
          </w:tcPr>
          <w:p w14:paraId="549108EA" w14:textId="77777777" w:rsidR="00477B69" w:rsidRDefault="00477B69" w:rsidP="00191132">
            <w:pPr>
              <w:jc w:val="right"/>
              <w:rPr>
                <w:rFonts w:ascii="Tahoma" w:hAnsi="Tahoma" w:cs="Tahoma"/>
                <w:b/>
                <w:bCs/>
                <w:sz w:val="20"/>
                <w:szCs w:val="20"/>
              </w:rPr>
            </w:pPr>
          </w:p>
        </w:tc>
        <w:tc>
          <w:tcPr>
            <w:tcW w:w="3471" w:type="dxa"/>
            <w:tcBorders>
              <w:right w:val="single" w:sz="4" w:space="0" w:color="auto"/>
            </w:tcBorders>
            <w:shd w:val="clear" w:color="auto" w:fill="D9D9D9" w:themeFill="background1" w:themeFillShade="D9"/>
          </w:tcPr>
          <w:p w14:paraId="73F3A1B3" w14:textId="4E940E20" w:rsidR="00477B69" w:rsidRPr="00477B69" w:rsidRDefault="00477B69" w:rsidP="00191132">
            <w:pPr>
              <w:jc w:val="right"/>
              <w:rPr>
                <w:rFonts w:ascii="Tahoma" w:hAnsi="Tahoma" w:cs="Tahoma"/>
                <w:b/>
                <w:bCs/>
                <w:sz w:val="20"/>
                <w:szCs w:val="20"/>
              </w:rPr>
            </w:pPr>
            <w:r>
              <w:rPr>
                <w:rFonts w:ascii="Tahoma" w:hAnsi="Tahoma" w:cs="Tahoma" w:hint="cs"/>
                <w:sz w:val="20"/>
                <w:szCs w:val="20"/>
                <w:rtl/>
              </w:rPr>
              <w:t>(</w:t>
            </w:r>
            <w:r w:rsidRPr="00477B69">
              <w:rPr>
                <w:rFonts w:ascii="Tahoma" w:hAnsi="Tahoma" w:cs="Tahoma"/>
                <w:sz w:val="20"/>
                <w:szCs w:val="20"/>
                <w:rtl/>
              </w:rPr>
              <w:t>يرجى ترك هذا المربع فارغًا</w:t>
            </w:r>
            <w:r>
              <w:rPr>
                <w:rFonts w:ascii="Tahoma" w:hAnsi="Tahoma" w:cs="Tahoma" w:hint="cs"/>
                <w:sz w:val="20"/>
                <w:szCs w:val="20"/>
                <w:rtl/>
              </w:rPr>
              <w:t>)</w:t>
            </w:r>
          </w:p>
        </w:tc>
        <w:tc>
          <w:tcPr>
            <w:tcW w:w="277" w:type="dxa"/>
            <w:tcBorders>
              <w:top w:val="nil"/>
              <w:left w:val="single" w:sz="4" w:space="0" w:color="auto"/>
              <w:bottom w:val="nil"/>
              <w:right w:val="single" w:sz="4" w:space="0" w:color="auto"/>
            </w:tcBorders>
            <w:shd w:val="clear" w:color="auto" w:fill="auto"/>
          </w:tcPr>
          <w:p w14:paraId="3A7DFD91" w14:textId="77777777" w:rsidR="00477B69" w:rsidRDefault="00477B69" w:rsidP="00191132">
            <w:pPr>
              <w:jc w:val="right"/>
              <w:rPr>
                <w:rFonts w:ascii="Tahoma" w:hAnsi="Tahoma" w:cs="Tahoma"/>
                <w:b/>
                <w:bCs/>
                <w:sz w:val="20"/>
                <w:szCs w:val="20"/>
              </w:rPr>
            </w:pPr>
          </w:p>
        </w:tc>
        <w:tc>
          <w:tcPr>
            <w:tcW w:w="4340" w:type="dxa"/>
            <w:tcBorders>
              <w:left w:val="single" w:sz="4" w:space="0" w:color="auto"/>
            </w:tcBorders>
          </w:tcPr>
          <w:p w14:paraId="648F5360" w14:textId="2189B1FD" w:rsidR="00477B69" w:rsidRPr="00CE7A2D" w:rsidRDefault="00477B69" w:rsidP="00191132">
            <w:pPr>
              <w:jc w:val="right"/>
              <w:rPr>
                <w:rFonts w:ascii="Tahoma" w:hAnsi="Tahoma" w:cs="Tahoma"/>
                <w:b/>
                <w:bCs/>
                <w:sz w:val="20"/>
                <w:szCs w:val="20"/>
                <w:lang w:val="en-US"/>
              </w:rPr>
            </w:pPr>
          </w:p>
        </w:tc>
      </w:tr>
      <w:tr w:rsidR="007F6407" w14:paraId="292C3191" w14:textId="77777777" w:rsidTr="00477B69">
        <w:trPr>
          <w:trHeight w:val="239"/>
        </w:trPr>
        <w:tc>
          <w:tcPr>
            <w:tcW w:w="4884" w:type="dxa"/>
            <w:gridSpan w:val="2"/>
            <w:tcBorders>
              <w:right w:val="single" w:sz="4" w:space="0" w:color="auto"/>
            </w:tcBorders>
            <w:shd w:val="clear" w:color="auto" w:fill="D9E2F3" w:themeFill="accent1" w:themeFillTint="33"/>
          </w:tcPr>
          <w:p w14:paraId="332B597A" w14:textId="1073096C" w:rsidR="007F6407" w:rsidRDefault="007F6407" w:rsidP="00191132">
            <w:pPr>
              <w:jc w:val="right"/>
              <w:rPr>
                <w:rFonts w:ascii="Tahoma" w:hAnsi="Tahoma" w:cs="Tahoma"/>
                <w:b/>
                <w:bCs/>
                <w:sz w:val="20"/>
                <w:szCs w:val="20"/>
              </w:rPr>
            </w:pPr>
            <w:r w:rsidRPr="005868AB">
              <w:rPr>
                <w:rFonts w:ascii="Tahoma" w:hAnsi="Tahoma" w:cs="Tahoma"/>
                <w:b/>
                <w:bCs/>
                <w:sz w:val="20"/>
                <w:szCs w:val="20"/>
                <w:rtl/>
              </w:rPr>
              <w:t>البلد والمنطقة:</w:t>
            </w:r>
          </w:p>
        </w:tc>
        <w:tc>
          <w:tcPr>
            <w:tcW w:w="277" w:type="dxa"/>
            <w:tcBorders>
              <w:top w:val="nil"/>
              <w:left w:val="single" w:sz="4" w:space="0" w:color="auto"/>
              <w:bottom w:val="nil"/>
              <w:right w:val="single" w:sz="4" w:space="0" w:color="auto"/>
            </w:tcBorders>
            <w:shd w:val="clear" w:color="auto" w:fill="auto"/>
          </w:tcPr>
          <w:p w14:paraId="7125DCFB" w14:textId="77777777" w:rsidR="007F6407" w:rsidRPr="005868AB" w:rsidRDefault="007F6407" w:rsidP="00191132">
            <w:pPr>
              <w:jc w:val="right"/>
              <w:rPr>
                <w:rFonts w:ascii="Tahoma" w:hAnsi="Tahoma" w:cs="Tahoma"/>
                <w:b/>
                <w:bCs/>
                <w:color w:val="000000"/>
                <w:sz w:val="20"/>
                <w:szCs w:val="20"/>
                <w:rtl/>
              </w:rPr>
            </w:pPr>
          </w:p>
        </w:tc>
        <w:tc>
          <w:tcPr>
            <w:tcW w:w="4340" w:type="dxa"/>
            <w:tcBorders>
              <w:left w:val="single" w:sz="4" w:space="0" w:color="auto"/>
            </w:tcBorders>
            <w:shd w:val="clear" w:color="auto" w:fill="D9E2F3" w:themeFill="accent1" w:themeFillTint="33"/>
          </w:tcPr>
          <w:p w14:paraId="21147729" w14:textId="6E9028DC" w:rsidR="007F6407" w:rsidRDefault="007F6407" w:rsidP="00191132">
            <w:pPr>
              <w:jc w:val="right"/>
              <w:rPr>
                <w:rFonts w:ascii="Tahoma" w:hAnsi="Tahoma" w:cs="Tahoma"/>
                <w:b/>
                <w:bCs/>
                <w:sz w:val="20"/>
                <w:szCs w:val="20"/>
              </w:rPr>
            </w:pPr>
            <w:r w:rsidRPr="005868AB">
              <w:rPr>
                <w:rFonts w:ascii="Tahoma" w:hAnsi="Tahoma" w:cs="Tahoma"/>
                <w:b/>
                <w:bCs/>
                <w:color w:val="000000"/>
                <w:sz w:val="20"/>
                <w:szCs w:val="20"/>
                <w:rtl/>
              </w:rPr>
              <w:t>معلومات الاتصال ب</w:t>
            </w:r>
            <w:r w:rsidR="008856BF">
              <w:rPr>
                <w:rFonts w:ascii="Tahoma" w:hAnsi="Tahoma" w:cs="Tahoma"/>
                <w:b/>
                <w:bCs/>
                <w:color w:val="000000"/>
                <w:sz w:val="20"/>
                <w:szCs w:val="20"/>
                <w:rtl/>
              </w:rPr>
              <w:t>المنظمة</w:t>
            </w:r>
            <w:r w:rsidRPr="005868AB">
              <w:rPr>
                <w:rFonts w:ascii="Tahoma" w:hAnsi="Tahoma" w:cs="Tahoma"/>
                <w:b/>
                <w:bCs/>
                <w:color w:val="000000"/>
                <w:sz w:val="20"/>
                <w:szCs w:val="20"/>
                <w:rtl/>
              </w:rPr>
              <w:t xml:space="preserve"> الرائدة:</w:t>
            </w:r>
          </w:p>
        </w:tc>
      </w:tr>
      <w:tr w:rsidR="000C1756" w14:paraId="2F9B162C" w14:textId="77777777" w:rsidTr="00DB7AA4">
        <w:trPr>
          <w:trHeight w:val="418"/>
        </w:trPr>
        <w:tc>
          <w:tcPr>
            <w:tcW w:w="4884" w:type="dxa"/>
            <w:gridSpan w:val="2"/>
            <w:tcBorders>
              <w:right w:val="single" w:sz="4" w:space="0" w:color="auto"/>
            </w:tcBorders>
          </w:tcPr>
          <w:p w14:paraId="1F766111" w14:textId="7A2DF481" w:rsidR="000C1756" w:rsidRDefault="000C1756" w:rsidP="00191132">
            <w:pPr>
              <w:jc w:val="right"/>
              <w:rPr>
                <w:rFonts w:ascii="Tahoma" w:hAnsi="Tahoma" w:cs="Tahoma"/>
                <w:b/>
                <w:bCs/>
                <w:sz w:val="20"/>
                <w:szCs w:val="20"/>
              </w:rPr>
            </w:pPr>
          </w:p>
        </w:tc>
        <w:tc>
          <w:tcPr>
            <w:tcW w:w="277" w:type="dxa"/>
            <w:vMerge w:val="restart"/>
            <w:tcBorders>
              <w:top w:val="nil"/>
              <w:left w:val="single" w:sz="4" w:space="0" w:color="auto"/>
              <w:right w:val="single" w:sz="4" w:space="0" w:color="auto"/>
            </w:tcBorders>
            <w:shd w:val="clear" w:color="auto" w:fill="auto"/>
          </w:tcPr>
          <w:p w14:paraId="3CE23B2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val="restart"/>
            <w:tcBorders>
              <w:left w:val="single" w:sz="4" w:space="0" w:color="auto"/>
            </w:tcBorders>
          </w:tcPr>
          <w:p w14:paraId="0B5B0420" w14:textId="0C0F2A9B"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المدينة / الموقع:</w:t>
            </w:r>
          </w:p>
          <w:p w14:paraId="3DB9FE57"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اسم جهة الاتصال بالمشروع:</w:t>
            </w:r>
          </w:p>
          <w:p w14:paraId="235F2AB8"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العنوان:</w:t>
            </w:r>
          </w:p>
          <w:p w14:paraId="14F6A9E4"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البريد الإلكتروني:</w:t>
            </w:r>
          </w:p>
          <w:p w14:paraId="55E04986" w14:textId="77777777" w:rsidR="000C1756" w:rsidRDefault="000C1756" w:rsidP="00191132">
            <w:pPr>
              <w:pStyle w:val="NormalWeb"/>
              <w:shd w:val="clear" w:color="auto" w:fill="FDFDFD"/>
              <w:bidi/>
              <w:spacing w:before="0" w:beforeAutospacing="0" w:after="48" w:afterAutospacing="0"/>
              <w:rPr>
                <w:rFonts w:ascii="Tahoma" w:hAnsi="Tahoma" w:cs="Tahoma"/>
                <w:color w:val="000000"/>
                <w:sz w:val="20"/>
                <w:szCs w:val="20"/>
              </w:rPr>
            </w:pPr>
            <w:r w:rsidRPr="005868AB">
              <w:rPr>
                <w:rFonts w:ascii="Tahoma" w:hAnsi="Tahoma" w:cs="Tahoma"/>
                <w:color w:val="000000"/>
                <w:sz w:val="20"/>
                <w:szCs w:val="20"/>
                <w:rtl/>
              </w:rPr>
              <w:t>الهاتف:</w:t>
            </w:r>
          </w:p>
          <w:p w14:paraId="2E5F33B2" w14:textId="294C5900" w:rsidR="00E74D17" w:rsidRPr="005868AB" w:rsidRDefault="00B7075D" w:rsidP="00E74D17">
            <w:pPr>
              <w:pStyle w:val="NormalWeb"/>
              <w:shd w:val="clear" w:color="auto" w:fill="FDFDFD"/>
              <w:bidi/>
              <w:spacing w:before="0" w:beforeAutospacing="0" w:after="48" w:afterAutospacing="0"/>
              <w:rPr>
                <w:rFonts w:ascii="Tahoma" w:hAnsi="Tahoma" w:cs="Tahoma"/>
                <w:color w:val="000000"/>
                <w:sz w:val="20"/>
                <w:szCs w:val="20"/>
                <w:rtl/>
              </w:rPr>
            </w:pPr>
            <w:r w:rsidRPr="00B7075D">
              <w:rPr>
                <w:rFonts w:ascii="Tahoma" w:hAnsi="Tahoma" w:cs="Tahoma"/>
                <w:color w:val="000000"/>
                <w:sz w:val="20"/>
                <w:szCs w:val="20"/>
                <w:rtl/>
              </w:rPr>
              <w:t>جهة الاتصال البديلة/البريد الإلكتروني:</w:t>
            </w:r>
          </w:p>
          <w:p w14:paraId="1B769767" w14:textId="18716E47" w:rsidR="000C1756" w:rsidRDefault="000C1756" w:rsidP="00191132">
            <w:pPr>
              <w:jc w:val="right"/>
              <w:rPr>
                <w:rFonts w:ascii="Tahoma" w:hAnsi="Tahoma" w:cs="Tahoma"/>
                <w:b/>
                <w:bCs/>
                <w:sz w:val="20"/>
                <w:szCs w:val="20"/>
              </w:rPr>
            </w:pPr>
            <w:r w:rsidRPr="005868AB">
              <w:rPr>
                <w:rFonts w:ascii="Tahoma" w:hAnsi="Tahoma" w:cs="Tahoma"/>
                <w:color w:val="000000"/>
                <w:sz w:val="20"/>
                <w:szCs w:val="20"/>
                <w:rtl/>
              </w:rPr>
              <w:t>الموقع الإلكتروني (إن وجد):</w:t>
            </w:r>
          </w:p>
        </w:tc>
      </w:tr>
      <w:tr w:rsidR="000C1756" w14:paraId="351462BE" w14:textId="77777777" w:rsidTr="00477B69">
        <w:trPr>
          <w:trHeight w:val="307"/>
        </w:trPr>
        <w:tc>
          <w:tcPr>
            <w:tcW w:w="4884" w:type="dxa"/>
            <w:gridSpan w:val="2"/>
            <w:tcBorders>
              <w:right w:val="single" w:sz="4" w:space="0" w:color="auto"/>
            </w:tcBorders>
            <w:shd w:val="clear" w:color="auto" w:fill="D9E2F3" w:themeFill="accent1" w:themeFillTint="33"/>
          </w:tcPr>
          <w:p w14:paraId="4F30956B" w14:textId="6D002702" w:rsidR="000C1756" w:rsidRDefault="000C1756" w:rsidP="000C1756">
            <w:pPr>
              <w:jc w:val="right"/>
              <w:rPr>
                <w:rFonts w:ascii="Tahoma" w:hAnsi="Tahoma" w:cs="Tahoma"/>
                <w:b/>
                <w:bCs/>
                <w:sz w:val="20"/>
                <w:szCs w:val="20"/>
              </w:rPr>
            </w:pPr>
            <w:r w:rsidRPr="005868AB">
              <w:rPr>
                <w:rFonts w:ascii="Tahoma" w:hAnsi="Tahoma" w:cs="Tahoma"/>
                <w:b/>
                <w:bCs/>
                <w:sz w:val="20"/>
                <w:szCs w:val="20"/>
                <w:rtl/>
              </w:rPr>
              <w:t>الشريك المنفذ:</w:t>
            </w:r>
          </w:p>
        </w:tc>
        <w:tc>
          <w:tcPr>
            <w:tcW w:w="277" w:type="dxa"/>
            <w:vMerge/>
            <w:tcBorders>
              <w:left w:val="single" w:sz="4" w:space="0" w:color="auto"/>
              <w:right w:val="single" w:sz="4" w:space="0" w:color="auto"/>
            </w:tcBorders>
            <w:shd w:val="clear" w:color="auto" w:fill="auto"/>
          </w:tcPr>
          <w:p w14:paraId="15E1025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7424711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5E05D69B" w14:textId="77777777" w:rsidTr="00DB670F">
        <w:trPr>
          <w:trHeight w:val="1299"/>
        </w:trPr>
        <w:tc>
          <w:tcPr>
            <w:tcW w:w="4884" w:type="dxa"/>
            <w:gridSpan w:val="2"/>
            <w:tcBorders>
              <w:right w:val="single" w:sz="4" w:space="0" w:color="auto"/>
            </w:tcBorders>
            <w:shd w:val="clear" w:color="auto" w:fill="D9D9D9" w:themeFill="background1" w:themeFillShade="D9"/>
          </w:tcPr>
          <w:p w14:paraId="143FA835" w14:textId="3D25AF55" w:rsidR="000C1756" w:rsidRPr="00DB670F" w:rsidRDefault="00D642D2" w:rsidP="00DB670F">
            <w:pPr>
              <w:bidi/>
              <w:rPr>
                <w:rFonts w:ascii="Tahoma" w:hAnsi="Tahoma" w:cs="Tahoma"/>
                <w:i/>
                <w:iCs/>
                <w:sz w:val="20"/>
                <w:szCs w:val="20"/>
              </w:rPr>
            </w:pPr>
            <w:r w:rsidRPr="000D71BE">
              <w:rPr>
                <w:rFonts w:ascii="Tahoma" w:hAnsi="Tahoma" w:cs="Tahoma"/>
                <w:i/>
                <w:iCs/>
                <w:sz w:val="20"/>
                <w:szCs w:val="20"/>
                <w:rtl/>
              </w:rPr>
              <w:t>لا ينطبق</w:t>
            </w:r>
          </w:p>
        </w:tc>
        <w:tc>
          <w:tcPr>
            <w:tcW w:w="277" w:type="dxa"/>
            <w:vMerge/>
            <w:tcBorders>
              <w:left w:val="single" w:sz="4" w:space="0" w:color="auto"/>
              <w:bottom w:val="nil"/>
              <w:right w:val="single" w:sz="4" w:space="0" w:color="auto"/>
            </w:tcBorders>
            <w:shd w:val="clear" w:color="auto" w:fill="auto"/>
          </w:tcPr>
          <w:p w14:paraId="6924B246"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3FD80A09"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06E39AD9" w14:textId="77777777" w:rsidTr="00477B69">
        <w:trPr>
          <w:trHeight w:val="78"/>
        </w:trPr>
        <w:tc>
          <w:tcPr>
            <w:tcW w:w="4884" w:type="dxa"/>
            <w:gridSpan w:val="2"/>
            <w:tcBorders>
              <w:right w:val="single" w:sz="4" w:space="0" w:color="auto"/>
            </w:tcBorders>
            <w:shd w:val="clear" w:color="auto" w:fill="D9E2F3" w:themeFill="accent1" w:themeFillTint="33"/>
          </w:tcPr>
          <w:p w14:paraId="6BAE61F6" w14:textId="6870BF6A" w:rsidR="000C1756" w:rsidRDefault="000C1756" w:rsidP="009753D4">
            <w:pPr>
              <w:jc w:val="center"/>
              <w:rPr>
                <w:rFonts w:ascii="Tahoma" w:hAnsi="Tahoma" w:cs="Tahoma"/>
                <w:b/>
                <w:bCs/>
                <w:sz w:val="20"/>
                <w:szCs w:val="20"/>
              </w:rPr>
            </w:pPr>
            <w:r w:rsidRPr="005868AB">
              <w:rPr>
                <w:rFonts w:ascii="Tahoma" w:hAnsi="Tahoma" w:cs="Tahoma"/>
                <w:b/>
                <w:bCs/>
                <w:color w:val="000000"/>
                <w:sz w:val="20"/>
                <w:szCs w:val="20"/>
                <w:rtl/>
              </w:rPr>
              <w:t xml:space="preserve">  الميزانية المطلوبة (دولار أمريكي):</w:t>
            </w:r>
          </w:p>
        </w:tc>
        <w:tc>
          <w:tcPr>
            <w:tcW w:w="277" w:type="dxa"/>
            <w:tcBorders>
              <w:top w:val="nil"/>
              <w:left w:val="single" w:sz="4" w:space="0" w:color="auto"/>
              <w:bottom w:val="nil"/>
              <w:right w:val="single" w:sz="4" w:space="0" w:color="auto"/>
            </w:tcBorders>
            <w:shd w:val="clear" w:color="auto" w:fill="auto"/>
          </w:tcPr>
          <w:p w14:paraId="7B5710E1" w14:textId="77777777" w:rsidR="000C1756" w:rsidRPr="005868AB" w:rsidRDefault="000C1756" w:rsidP="000C1756">
            <w:pPr>
              <w:jc w:val="right"/>
              <w:rPr>
                <w:rFonts w:ascii="Tahoma" w:hAnsi="Tahoma" w:cs="Tahoma"/>
                <w:b/>
                <w:bCs/>
                <w:color w:val="000000"/>
                <w:sz w:val="20"/>
                <w:szCs w:val="20"/>
                <w:rtl/>
              </w:rPr>
            </w:pPr>
          </w:p>
        </w:tc>
        <w:tc>
          <w:tcPr>
            <w:tcW w:w="4340" w:type="dxa"/>
            <w:tcBorders>
              <w:left w:val="single" w:sz="4" w:space="0" w:color="auto"/>
            </w:tcBorders>
            <w:shd w:val="clear" w:color="auto" w:fill="D9E2F3" w:themeFill="accent1" w:themeFillTint="33"/>
          </w:tcPr>
          <w:p w14:paraId="1BF0FB41" w14:textId="7FE7D158" w:rsidR="000C1756" w:rsidRDefault="000C1756" w:rsidP="000C1756">
            <w:pPr>
              <w:jc w:val="right"/>
              <w:rPr>
                <w:rFonts w:ascii="Tahoma" w:hAnsi="Tahoma" w:cs="Tahoma"/>
                <w:b/>
                <w:bCs/>
                <w:sz w:val="20"/>
                <w:szCs w:val="20"/>
              </w:rPr>
            </w:pPr>
            <w:r w:rsidRPr="005868AB">
              <w:rPr>
                <w:rFonts w:ascii="Tahoma" w:hAnsi="Tahoma" w:cs="Tahoma"/>
                <w:b/>
                <w:bCs/>
                <w:color w:val="000000"/>
                <w:sz w:val="20"/>
                <w:szCs w:val="20"/>
                <w:rtl/>
              </w:rPr>
              <w:t>نوع المنظمة الرائدة</w:t>
            </w:r>
          </w:p>
        </w:tc>
      </w:tr>
      <w:tr w:rsidR="00055D1E" w14:paraId="6DC865DA" w14:textId="77777777" w:rsidTr="00286FE0">
        <w:trPr>
          <w:trHeight w:val="1440"/>
        </w:trPr>
        <w:tc>
          <w:tcPr>
            <w:tcW w:w="4884" w:type="dxa"/>
            <w:gridSpan w:val="2"/>
            <w:tcBorders>
              <w:right w:val="single" w:sz="4" w:space="0" w:color="auto"/>
            </w:tcBorders>
          </w:tcPr>
          <w:p w14:paraId="58302D2B" w14:textId="58AC0CBE" w:rsidR="00055D1E" w:rsidRPr="00D850E8" w:rsidRDefault="00055D1E" w:rsidP="00801882">
            <w:pPr>
              <w:bidi/>
              <w:rPr>
                <w:rFonts w:asciiTheme="majorBidi" w:hAnsiTheme="majorBidi" w:cstheme="majorBidi"/>
                <w:sz w:val="20"/>
                <w:szCs w:val="20"/>
                <w:rtl/>
              </w:rPr>
            </w:pPr>
            <w:r w:rsidRPr="00D850E8">
              <w:rPr>
                <w:rFonts w:ascii="Tahoma" w:hAnsi="Tahoma" w:cs="Tahoma"/>
                <w:color w:val="000000"/>
                <w:sz w:val="20"/>
                <w:szCs w:val="20"/>
                <w:rtl/>
              </w:rPr>
              <w:t xml:space="preserve">التكلفة </w:t>
            </w:r>
            <w:r w:rsidRPr="00D850E8">
              <w:rPr>
                <w:rFonts w:ascii="Tahoma" w:hAnsi="Tahoma" w:cs="Tahoma" w:hint="cs"/>
                <w:color w:val="000000"/>
                <w:sz w:val="20"/>
                <w:szCs w:val="20"/>
                <w:rtl/>
              </w:rPr>
              <w:t>الجمل</w:t>
            </w:r>
            <w:r>
              <w:rPr>
                <w:rFonts w:ascii="Tahoma" w:hAnsi="Tahoma" w:cs="Tahoma" w:hint="cs"/>
                <w:color w:val="000000"/>
                <w:sz w:val="20"/>
                <w:szCs w:val="20"/>
                <w:rtl/>
              </w:rPr>
              <w:t>ي</w:t>
            </w:r>
            <w:r w:rsidRPr="00D850E8">
              <w:rPr>
                <w:rFonts w:ascii="Tahoma" w:hAnsi="Tahoma" w:cs="Tahoma" w:hint="cs"/>
                <w:color w:val="000000"/>
                <w:sz w:val="20"/>
                <w:szCs w:val="20"/>
                <w:rtl/>
              </w:rPr>
              <w:t>ة</w:t>
            </w:r>
            <w:r w:rsidRPr="00D850E8">
              <w:rPr>
                <w:rFonts w:ascii="Tahoma" w:hAnsi="Tahoma" w:cs="Tahoma"/>
                <w:color w:val="000000"/>
                <w:sz w:val="20"/>
                <w:szCs w:val="20"/>
                <w:rtl/>
              </w:rPr>
              <w:t xml:space="preserve"> للمشروع</w:t>
            </w:r>
            <w:r w:rsidRPr="00D850E8">
              <w:rPr>
                <w:rFonts w:ascii="Tahoma" w:hAnsi="Tahoma" w:cs="Tahoma" w:hint="cs"/>
                <w:color w:val="000000"/>
                <w:sz w:val="20"/>
                <w:szCs w:val="20"/>
                <w:rtl/>
              </w:rPr>
              <w:t>:</w:t>
            </w:r>
            <w:r w:rsidRPr="00D850E8">
              <w:rPr>
                <w:rFonts w:ascii="Tahoma" w:hAnsi="Tahoma" w:cs="Tahoma"/>
                <w:color w:val="000000"/>
                <w:sz w:val="20"/>
                <w:szCs w:val="20"/>
                <w:rtl/>
              </w:rPr>
              <w:t> </w:t>
            </w:r>
          </w:p>
          <w:p w14:paraId="4B41BEAF" w14:textId="77777777" w:rsidR="00055D1E" w:rsidRPr="00D850E8" w:rsidRDefault="00055D1E" w:rsidP="00801882">
            <w:pPr>
              <w:bidi/>
              <w:rPr>
                <w:rFonts w:ascii="Tahoma" w:hAnsi="Tahoma" w:cs="Tahoma"/>
                <w:color w:val="000000"/>
                <w:sz w:val="20"/>
                <w:szCs w:val="20"/>
                <w:rtl/>
              </w:rPr>
            </w:pPr>
          </w:p>
          <w:p w14:paraId="343D2747" w14:textId="77777777" w:rsidR="00055D1E" w:rsidRPr="00D850E8" w:rsidRDefault="00055D1E" w:rsidP="00801882">
            <w:pPr>
              <w:bidi/>
              <w:rPr>
                <w:rFonts w:ascii="Tahoma" w:hAnsi="Tahoma" w:cs="Tahoma"/>
                <w:color w:val="000000"/>
                <w:sz w:val="20"/>
                <w:szCs w:val="20"/>
                <w:rtl/>
              </w:rPr>
            </w:pPr>
            <w:r w:rsidRPr="00D850E8">
              <w:rPr>
                <w:rFonts w:ascii="Tahoma" w:hAnsi="Tahoma" w:cs="Tahoma"/>
                <w:color w:val="000000"/>
                <w:sz w:val="20"/>
                <w:szCs w:val="20"/>
                <w:rtl/>
              </w:rPr>
              <w:t>مساهمة صندوق المرأة للسلام والعمل الإنساني</w:t>
            </w:r>
            <w:r w:rsidRPr="00D850E8">
              <w:rPr>
                <w:rStyle w:val="FootnoteReference"/>
                <w:rFonts w:ascii="Tahoma" w:hAnsi="Tahoma" w:cs="Tahoma"/>
                <w:color w:val="000000"/>
                <w:sz w:val="20"/>
                <w:szCs w:val="20"/>
                <w:rtl/>
              </w:rPr>
              <w:footnoteReference w:id="1"/>
            </w:r>
            <w:r w:rsidRPr="00D850E8">
              <w:rPr>
                <w:rFonts w:ascii="Tahoma" w:hAnsi="Tahoma" w:cs="Tahoma" w:hint="cs"/>
                <w:color w:val="000000"/>
                <w:sz w:val="20"/>
                <w:szCs w:val="20"/>
                <w:rtl/>
              </w:rPr>
              <w:t>:</w:t>
            </w:r>
          </w:p>
          <w:p w14:paraId="29189142" w14:textId="77777777" w:rsidR="00055D1E" w:rsidRPr="00D850E8" w:rsidRDefault="00055D1E" w:rsidP="00801882">
            <w:pPr>
              <w:bidi/>
              <w:rPr>
                <w:rFonts w:ascii="Tahoma" w:hAnsi="Tahoma" w:cs="Tahoma"/>
                <w:color w:val="000000"/>
                <w:sz w:val="20"/>
                <w:szCs w:val="20"/>
                <w:rtl/>
              </w:rPr>
            </w:pPr>
          </w:p>
          <w:p w14:paraId="2E8948E0" w14:textId="77777777" w:rsidR="00055D1E" w:rsidRPr="00D850E8" w:rsidRDefault="00055D1E" w:rsidP="00801882">
            <w:pPr>
              <w:bidi/>
              <w:rPr>
                <w:rFonts w:ascii="Tahoma" w:hAnsi="Tahoma" w:cs="Tahoma"/>
                <w:color w:val="000000"/>
                <w:sz w:val="20"/>
                <w:szCs w:val="20"/>
                <w:rtl/>
              </w:rPr>
            </w:pPr>
            <w:r w:rsidRPr="00D850E8">
              <w:rPr>
                <w:rFonts w:ascii="Tahoma" w:hAnsi="Tahoma" w:cs="Tahoma"/>
                <w:color w:val="000000"/>
                <w:sz w:val="20"/>
                <w:szCs w:val="20"/>
                <w:rtl/>
              </w:rPr>
              <w:t>مساهمات أخرى:</w:t>
            </w:r>
          </w:p>
          <w:p w14:paraId="64B82D14" w14:textId="77777777" w:rsidR="00055D1E" w:rsidRDefault="00055D1E" w:rsidP="000C1756">
            <w:pPr>
              <w:jc w:val="right"/>
              <w:rPr>
                <w:rFonts w:ascii="Tahoma" w:hAnsi="Tahoma" w:cs="Tahoma"/>
                <w:b/>
                <w:bCs/>
                <w:sz w:val="20"/>
                <w:szCs w:val="20"/>
              </w:rPr>
            </w:pPr>
          </w:p>
        </w:tc>
        <w:tc>
          <w:tcPr>
            <w:tcW w:w="277" w:type="dxa"/>
            <w:vMerge w:val="restart"/>
            <w:tcBorders>
              <w:top w:val="nil"/>
              <w:left w:val="single" w:sz="4" w:space="0" w:color="auto"/>
              <w:right w:val="single" w:sz="4" w:space="0" w:color="auto"/>
            </w:tcBorders>
            <w:shd w:val="clear" w:color="auto" w:fill="auto"/>
          </w:tcPr>
          <w:p w14:paraId="6D389558" w14:textId="77777777" w:rsidR="00055D1E" w:rsidRPr="005868AB" w:rsidRDefault="00055D1E" w:rsidP="000C1756">
            <w:pPr>
              <w:jc w:val="right"/>
              <w:rPr>
                <w:rFonts w:ascii="Tahoma" w:hAnsi="Tahoma" w:cs="Tahoma"/>
                <w:color w:val="000000"/>
                <w:sz w:val="20"/>
                <w:szCs w:val="20"/>
                <w:rtl/>
              </w:rPr>
            </w:pPr>
          </w:p>
        </w:tc>
        <w:tc>
          <w:tcPr>
            <w:tcW w:w="4340" w:type="dxa"/>
            <w:vMerge w:val="restart"/>
            <w:tcBorders>
              <w:left w:val="single" w:sz="4" w:space="0" w:color="auto"/>
            </w:tcBorders>
          </w:tcPr>
          <w:p w14:paraId="5E4D879C" w14:textId="01E8687F" w:rsidR="00055D1E" w:rsidRPr="0017441B" w:rsidRDefault="00055D1E" w:rsidP="009753D4">
            <w:pPr>
              <w:bidi/>
              <w:rPr>
                <w:rFonts w:ascii="Tahoma" w:hAnsi="Tahoma" w:cs="Tahoma"/>
                <w:i/>
                <w:iCs/>
                <w:sz w:val="20"/>
                <w:szCs w:val="20"/>
              </w:rPr>
            </w:pPr>
            <w:r w:rsidRPr="0017441B">
              <w:rPr>
                <w:rFonts w:ascii="Tahoma" w:hAnsi="Tahoma" w:cs="Tahoma"/>
                <w:i/>
                <w:iCs/>
                <w:sz w:val="20"/>
                <w:szCs w:val="20"/>
                <w:rtl/>
              </w:rPr>
              <w:t xml:space="preserve">حدد التركيز </w:t>
            </w:r>
            <w:r w:rsidRPr="0017441B">
              <w:rPr>
                <w:rFonts w:ascii="Tahoma" w:hAnsi="Tahoma" w:cs="Tahoma"/>
                <w:b/>
                <w:bCs/>
                <w:i/>
                <w:iCs/>
                <w:sz w:val="20"/>
                <w:szCs w:val="20"/>
                <w:rtl/>
              </w:rPr>
              <w:t xml:space="preserve">الرئيسي </w:t>
            </w:r>
            <w:r w:rsidRPr="0017441B">
              <w:rPr>
                <w:rFonts w:ascii="Tahoma" w:hAnsi="Tahoma" w:cs="Tahoma"/>
                <w:i/>
                <w:iCs/>
                <w:sz w:val="20"/>
                <w:szCs w:val="20"/>
                <w:rtl/>
              </w:rPr>
              <w:t xml:space="preserve">لمنظمتك </w:t>
            </w:r>
            <w:r w:rsidRPr="0017441B">
              <w:rPr>
                <w:rFonts w:ascii="Tahoma" w:hAnsi="Tahoma" w:cs="Tahoma"/>
                <w:b/>
                <w:bCs/>
                <w:i/>
                <w:iCs/>
                <w:sz w:val="20"/>
                <w:szCs w:val="20"/>
                <w:rtl/>
              </w:rPr>
              <w:t>(واحد فقط)</w:t>
            </w:r>
            <w:r>
              <w:rPr>
                <w:rFonts w:ascii="Tahoma" w:hAnsi="Tahoma" w:cs="Tahoma"/>
                <w:b/>
                <w:bCs/>
                <w:i/>
                <w:iCs/>
                <w:sz w:val="20"/>
                <w:szCs w:val="20"/>
                <w:rtl/>
              </w:rPr>
              <w:t>:</w:t>
            </w:r>
          </w:p>
          <w:p w14:paraId="5F5848CE"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eastAsia="Calibri" w:hAnsi="Tahoma" w:cs="Tahoma"/>
                <w:sz w:val="20"/>
                <w:szCs w:val="20"/>
                <w:lang w:val="en-US"/>
              </w:rPr>
              <w:t>منظمة حقوق النساء</w:t>
            </w:r>
          </w:p>
          <w:p w14:paraId="58EDFE92"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Pr>
              <w:t>منظمة تركز على الشباب</w:t>
            </w:r>
          </w:p>
          <w:p w14:paraId="3D4C0AEB"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tl/>
              </w:rPr>
              <w:t xml:space="preserve">أخرى (يرجى التحديد): </w:t>
            </w:r>
          </w:p>
          <w:p w14:paraId="294BB815" w14:textId="77777777" w:rsidR="00055D1E" w:rsidRPr="0017441B" w:rsidRDefault="00055D1E" w:rsidP="009753D4">
            <w:pPr>
              <w:bidi/>
              <w:rPr>
                <w:rFonts w:ascii="Tahoma" w:hAnsi="Tahoma" w:cs="Tahoma"/>
                <w:b/>
                <w:bCs/>
                <w:i/>
                <w:iCs/>
                <w:sz w:val="20"/>
                <w:szCs w:val="20"/>
                <w:rtl/>
              </w:rPr>
            </w:pPr>
          </w:p>
          <w:p w14:paraId="58E1C7E2" w14:textId="77777777" w:rsidR="00055D1E" w:rsidRPr="0017441B" w:rsidRDefault="00055D1E" w:rsidP="009753D4">
            <w:pPr>
              <w:bidi/>
              <w:rPr>
                <w:rFonts w:ascii="Tahoma" w:hAnsi="Tahoma" w:cs="Tahoma"/>
                <w:i/>
                <w:iCs/>
                <w:sz w:val="20"/>
                <w:szCs w:val="20"/>
              </w:rPr>
            </w:pPr>
            <w:r w:rsidRPr="0017441B">
              <w:rPr>
                <w:rFonts w:ascii="Tahoma" w:hAnsi="Tahoma" w:cs="Tahoma"/>
                <w:b/>
                <w:bCs/>
                <w:i/>
                <w:iCs/>
                <w:sz w:val="20"/>
                <w:szCs w:val="20"/>
                <w:rtl/>
              </w:rPr>
              <w:t>واختر واحدًا</w:t>
            </w:r>
            <w:r w:rsidRPr="0017441B">
              <w:rPr>
                <w:rFonts w:ascii="Tahoma" w:hAnsi="Tahoma" w:cs="Tahoma"/>
                <w:i/>
                <w:iCs/>
                <w:sz w:val="20"/>
                <w:szCs w:val="20"/>
                <w:rtl/>
              </w:rPr>
              <w:t>:</w:t>
            </w:r>
          </w:p>
          <w:p w14:paraId="68BE032A"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eastAsia="Calibri" w:hAnsi="Tahoma" w:cs="Tahoma"/>
                <w:sz w:val="20"/>
                <w:szCs w:val="20"/>
                <w:rtl/>
                <w:lang w:val="en-US"/>
              </w:rPr>
              <w:t>قيادة النساء</w:t>
            </w:r>
          </w:p>
          <w:p w14:paraId="5C8C48D5" w14:textId="05AF8292"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rtl/>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tl/>
              </w:rPr>
              <w:t>قيادة الشابات (</w:t>
            </w:r>
            <w:r w:rsidRPr="0017441B">
              <w:rPr>
                <w:rFonts w:ascii="Tahoma" w:hAnsi="Tahoma" w:cs="Tahoma"/>
                <w:sz w:val="20"/>
                <w:szCs w:val="20"/>
                <w:lang w:val="en-US"/>
              </w:rPr>
              <w:t>18-2</w:t>
            </w:r>
            <w:r>
              <w:rPr>
                <w:rFonts w:ascii="Tahoma" w:hAnsi="Tahoma" w:cs="Tahoma"/>
                <w:sz w:val="20"/>
                <w:szCs w:val="20"/>
                <w:lang w:val="en-US"/>
              </w:rPr>
              <w:t>9</w:t>
            </w:r>
            <w:r w:rsidRPr="0017441B">
              <w:rPr>
                <w:rFonts w:ascii="Tahoma" w:hAnsi="Tahoma" w:cs="Tahoma"/>
                <w:sz w:val="20"/>
                <w:szCs w:val="20"/>
                <w:rtl/>
                <w:lang w:val="en-US"/>
              </w:rPr>
              <w:t xml:space="preserve"> سنة)</w:t>
            </w:r>
          </w:p>
          <w:p w14:paraId="08A64597" w14:textId="03956D3F" w:rsidR="00055D1E" w:rsidRPr="007F6407" w:rsidRDefault="00055D1E" w:rsidP="007C635E">
            <w:pPr>
              <w:jc w:val="right"/>
              <w:rPr>
                <w:rFonts w:ascii="Tahoma" w:hAnsi="Tahoma" w:cs="Tahoma"/>
                <w:color w:val="000000"/>
                <w:sz w:val="20"/>
                <w:szCs w:val="20"/>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tl/>
              </w:rPr>
              <w:t>أخرى</w:t>
            </w:r>
          </w:p>
        </w:tc>
      </w:tr>
      <w:tr w:rsidR="00055D1E" w14:paraId="56ED3A86" w14:textId="77777777" w:rsidTr="00286FE0">
        <w:trPr>
          <w:trHeight w:val="1440"/>
        </w:trPr>
        <w:tc>
          <w:tcPr>
            <w:tcW w:w="4884" w:type="dxa"/>
            <w:gridSpan w:val="2"/>
            <w:vMerge w:val="restart"/>
            <w:tcBorders>
              <w:right w:val="single" w:sz="4" w:space="0" w:color="auto"/>
            </w:tcBorders>
          </w:tcPr>
          <w:p w14:paraId="43F4A6D0" w14:textId="77777777" w:rsidR="00055D1E" w:rsidRPr="00D850E8" w:rsidRDefault="00055D1E" w:rsidP="00055D1E">
            <w:pPr>
              <w:bidi/>
              <w:rPr>
                <w:rFonts w:ascii="Tahoma" w:hAnsi="Tahoma" w:cs="Tahoma"/>
                <w:color w:val="000000"/>
                <w:sz w:val="20"/>
                <w:szCs w:val="20"/>
                <w:rtl/>
              </w:rPr>
            </w:pPr>
            <w:r>
              <w:rPr>
                <w:rFonts w:ascii="Tahoma" w:hAnsi="Tahoma" w:cs="Tahoma" w:hint="cs"/>
                <w:color w:val="000000"/>
                <w:sz w:val="20"/>
                <w:szCs w:val="20"/>
                <w:rtl/>
              </w:rPr>
              <w:t>ت</w:t>
            </w:r>
            <w:r w:rsidRPr="00D850E8">
              <w:rPr>
                <w:rFonts w:ascii="Tahoma" w:hAnsi="Tahoma" w:cs="Tahoma"/>
                <w:color w:val="000000"/>
                <w:sz w:val="20"/>
                <w:szCs w:val="20"/>
                <w:rtl/>
              </w:rPr>
              <w:t xml:space="preserve">اريخ </w:t>
            </w:r>
            <w:r>
              <w:rPr>
                <w:rFonts w:ascii="Tahoma" w:hAnsi="Tahoma" w:cs="Tahoma" w:hint="cs"/>
                <w:color w:val="000000"/>
                <w:sz w:val="20"/>
                <w:szCs w:val="20"/>
                <w:rtl/>
              </w:rPr>
              <w:t>ا</w:t>
            </w:r>
            <w:r w:rsidRPr="00D850E8">
              <w:rPr>
                <w:rFonts w:ascii="Tahoma" w:hAnsi="Tahoma" w:cs="Tahoma" w:hint="cs"/>
                <w:color w:val="000000"/>
                <w:sz w:val="20"/>
                <w:szCs w:val="20"/>
                <w:rtl/>
              </w:rPr>
              <w:t>ب</w:t>
            </w:r>
            <w:r>
              <w:rPr>
                <w:rFonts w:ascii="Tahoma" w:hAnsi="Tahoma" w:cs="Tahoma" w:hint="cs"/>
                <w:color w:val="000000"/>
                <w:sz w:val="20"/>
                <w:szCs w:val="20"/>
                <w:rtl/>
              </w:rPr>
              <w:t>ت</w:t>
            </w:r>
            <w:r w:rsidRPr="00D850E8">
              <w:rPr>
                <w:rFonts w:ascii="Tahoma" w:hAnsi="Tahoma" w:cs="Tahoma" w:hint="cs"/>
                <w:color w:val="000000"/>
                <w:sz w:val="20"/>
                <w:szCs w:val="20"/>
                <w:rtl/>
              </w:rPr>
              <w:t>د</w:t>
            </w:r>
            <w:r>
              <w:rPr>
                <w:rFonts w:ascii="Tahoma" w:hAnsi="Tahoma" w:cs="Tahoma" w:hint="cs"/>
                <w:color w:val="000000"/>
                <w:sz w:val="20"/>
                <w:szCs w:val="20"/>
                <w:rtl/>
              </w:rPr>
              <w:t>ا</w:t>
            </w:r>
            <w:r w:rsidRPr="00D850E8">
              <w:rPr>
                <w:rFonts w:ascii="Tahoma" w:hAnsi="Tahoma" w:cs="Tahoma" w:hint="cs"/>
                <w:color w:val="000000"/>
                <w:sz w:val="20"/>
                <w:szCs w:val="20"/>
                <w:rtl/>
              </w:rPr>
              <w:t>ء</w:t>
            </w:r>
            <w:r w:rsidRPr="00D850E8">
              <w:rPr>
                <w:rFonts w:ascii="Tahoma" w:hAnsi="Tahoma" w:cs="Tahoma"/>
                <w:color w:val="000000"/>
                <w:sz w:val="20"/>
                <w:szCs w:val="20"/>
                <w:rtl/>
              </w:rPr>
              <w:t xml:space="preserve"> المشروع المقترح: </w:t>
            </w:r>
          </w:p>
          <w:p w14:paraId="1BB0447E" w14:textId="77777777" w:rsidR="00055D1E" w:rsidRPr="00D850E8" w:rsidRDefault="00055D1E" w:rsidP="00055D1E">
            <w:pPr>
              <w:bidi/>
              <w:rPr>
                <w:rFonts w:ascii="Tahoma" w:hAnsi="Tahoma" w:cs="Tahoma"/>
                <w:color w:val="000000"/>
                <w:sz w:val="20"/>
                <w:szCs w:val="20"/>
                <w:rtl/>
              </w:rPr>
            </w:pPr>
          </w:p>
          <w:p w14:paraId="544061D3" w14:textId="77777777" w:rsidR="00055D1E" w:rsidRDefault="00055D1E" w:rsidP="00055D1E">
            <w:pPr>
              <w:bidi/>
              <w:rPr>
                <w:rFonts w:ascii="Tahoma" w:hAnsi="Tahoma" w:cs="Tahoma"/>
                <w:color w:val="000000"/>
                <w:sz w:val="20"/>
                <w:szCs w:val="20"/>
                <w:rtl/>
              </w:rPr>
            </w:pPr>
            <w:r w:rsidRPr="00D850E8">
              <w:rPr>
                <w:rFonts w:ascii="Tahoma" w:hAnsi="Tahoma" w:cs="Tahoma"/>
                <w:color w:val="000000"/>
                <w:sz w:val="20"/>
                <w:szCs w:val="20"/>
                <w:rtl/>
              </w:rPr>
              <w:t xml:space="preserve">تاريخ </w:t>
            </w:r>
            <w:r w:rsidRPr="00D850E8">
              <w:rPr>
                <w:rFonts w:ascii="Tahoma" w:hAnsi="Tahoma" w:cs="Tahoma" w:hint="cs"/>
                <w:color w:val="000000"/>
                <w:sz w:val="20"/>
                <w:szCs w:val="20"/>
                <w:rtl/>
              </w:rPr>
              <w:t>انتهاء</w:t>
            </w:r>
            <w:r w:rsidRPr="00D850E8">
              <w:rPr>
                <w:rFonts w:ascii="Tahoma" w:hAnsi="Tahoma" w:cs="Tahoma"/>
                <w:color w:val="000000"/>
                <w:sz w:val="20"/>
                <w:szCs w:val="20"/>
                <w:rtl/>
              </w:rPr>
              <w:t xml:space="preserve"> المشروع المقترح: </w:t>
            </w:r>
          </w:p>
          <w:p w14:paraId="44F5C381" w14:textId="77777777" w:rsidR="00055D1E" w:rsidRDefault="00055D1E" w:rsidP="00055D1E">
            <w:pPr>
              <w:bidi/>
              <w:rPr>
                <w:rFonts w:ascii="Tahoma" w:hAnsi="Tahoma" w:cs="Tahoma"/>
                <w:color w:val="000000"/>
                <w:sz w:val="20"/>
                <w:szCs w:val="20"/>
                <w:rtl/>
              </w:rPr>
            </w:pPr>
          </w:p>
          <w:p w14:paraId="6CD2A8F1" w14:textId="5903F753" w:rsidR="00055D1E" w:rsidRPr="00D850E8" w:rsidRDefault="00055D1E" w:rsidP="00055D1E">
            <w:pPr>
              <w:bidi/>
              <w:rPr>
                <w:rFonts w:ascii="Tahoma" w:hAnsi="Tahoma" w:cs="Tahoma"/>
                <w:color w:val="000000"/>
                <w:sz w:val="20"/>
                <w:szCs w:val="20"/>
                <w:rtl/>
              </w:rPr>
            </w:pPr>
            <w:r w:rsidRPr="00D850E8">
              <w:rPr>
                <w:rFonts w:ascii="Tahoma" w:hAnsi="Tahoma" w:cs="Tahoma"/>
                <w:color w:val="000000"/>
                <w:sz w:val="20"/>
                <w:szCs w:val="20"/>
                <w:rtl/>
              </w:rPr>
              <w:t xml:space="preserve">المدة </w:t>
            </w:r>
            <w:r w:rsidRPr="00D850E8">
              <w:rPr>
                <w:rFonts w:ascii="Tahoma" w:hAnsi="Tahoma" w:cs="Tahoma" w:hint="cs"/>
                <w:color w:val="000000"/>
                <w:sz w:val="20"/>
                <w:szCs w:val="20"/>
                <w:rtl/>
              </w:rPr>
              <w:t>الجميلة</w:t>
            </w:r>
            <w:r w:rsidRPr="00D850E8">
              <w:rPr>
                <w:rFonts w:ascii="Tahoma" w:hAnsi="Tahoma" w:cs="Tahoma"/>
                <w:color w:val="000000"/>
                <w:sz w:val="20"/>
                <w:szCs w:val="20"/>
                <w:rtl/>
              </w:rPr>
              <w:t xml:space="preserve"> (بالأشهر)</w:t>
            </w:r>
            <w:r w:rsidRPr="00D850E8">
              <w:rPr>
                <w:rFonts w:ascii="Tahoma" w:hAnsi="Tahoma" w:cs="Tahoma" w:hint="cs"/>
                <w:color w:val="000000"/>
                <w:sz w:val="20"/>
                <w:szCs w:val="20"/>
                <w:rtl/>
              </w:rPr>
              <w:t>:</w:t>
            </w:r>
          </w:p>
        </w:tc>
        <w:tc>
          <w:tcPr>
            <w:tcW w:w="277" w:type="dxa"/>
            <w:vMerge/>
            <w:tcBorders>
              <w:left w:val="single" w:sz="4" w:space="0" w:color="auto"/>
              <w:bottom w:val="nil"/>
              <w:right w:val="single" w:sz="4" w:space="0" w:color="auto"/>
            </w:tcBorders>
            <w:shd w:val="clear" w:color="auto" w:fill="auto"/>
          </w:tcPr>
          <w:p w14:paraId="68A81D5C" w14:textId="77777777" w:rsidR="00055D1E" w:rsidRPr="005868AB" w:rsidRDefault="00055D1E" w:rsidP="000C1756">
            <w:pPr>
              <w:jc w:val="right"/>
              <w:rPr>
                <w:rFonts w:ascii="Tahoma" w:hAnsi="Tahoma" w:cs="Tahoma"/>
                <w:color w:val="000000"/>
                <w:sz w:val="20"/>
                <w:szCs w:val="20"/>
                <w:rtl/>
              </w:rPr>
            </w:pPr>
          </w:p>
        </w:tc>
        <w:tc>
          <w:tcPr>
            <w:tcW w:w="4340" w:type="dxa"/>
            <w:vMerge/>
            <w:tcBorders>
              <w:left w:val="single" w:sz="4" w:space="0" w:color="auto"/>
            </w:tcBorders>
          </w:tcPr>
          <w:p w14:paraId="147B3D59" w14:textId="77777777" w:rsidR="00055D1E" w:rsidRPr="0017441B" w:rsidRDefault="00055D1E" w:rsidP="009753D4">
            <w:pPr>
              <w:bidi/>
              <w:rPr>
                <w:rFonts w:ascii="Tahoma" w:hAnsi="Tahoma" w:cs="Tahoma"/>
                <w:i/>
                <w:iCs/>
                <w:sz w:val="20"/>
                <w:szCs w:val="20"/>
                <w:rtl/>
              </w:rPr>
            </w:pPr>
          </w:p>
        </w:tc>
      </w:tr>
      <w:tr w:rsidR="00055D1E" w14:paraId="2269AF8D" w14:textId="77777777" w:rsidTr="00055D1E">
        <w:trPr>
          <w:trHeight w:val="54"/>
        </w:trPr>
        <w:tc>
          <w:tcPr>
            <w:tcW w:w="4884" w:type="dxa"/>
            <w:gridSpan w:val="2"/>
            <w:vMerge/>
            <w:tcBorders>
              <w:right w:val="single" w:sz="4" w:space="0" w:color="auto"/>
            </w:tcBorders>
            <w:shd w:val="clear" w:color="auto" w:fill="auto"/>
          </w:tcPr>
          <w:p w14:paraId="3BF85EA5" w14:textId="31E0E16C" w:rsidR="00055D1E" w:rsidRPr="002155BD" w:rsidRDefault="00055D1E" w:rsidP="00055D1E">
            <w:pPr>
              <w:bidi/>
              <w:rPr>
                <w:rFonts w:ascii="Tahoma" w:hAnsi="Tahoma" w:cs="Tahoma"/>
                <w:color w:val="000000"/>
                <w:sz w:val="20"/>
                <w:szCs w:val="20"/>
              </w:rPr>
            </w:pPr>
          </w:p>
        </w:tc>
        <w:tc>
          <w:tcPr>
            <w:tcW w:w="277" w:type="dxa"/>
            <w:tcBorders>
              <w:top w:val="nil"/>
              <w:left w:val="single" w:sz="4" w:space="0" w:color="auto"/>
              <w:bottom w:val="nil"/>
              <w:right w:val="single" w:sz="4" w:space="0" w:color="auto"/>
            </w:tcBorders>
            <w:shd w:val="clear" w:color="auto" w:fill="auto"/>
          </w:tcPr>
          <w:p w14:paraId="0D2CF5DA" w14:textId="77777777" w:rsidR="00055D1E" w:rsidRDefault="00055D1E" w:rsidP="000C1756">
            <w:pPr>
              <w:jc w:val="right"/>
              <w:rPr>
                <w:rFonts w:ascii="Tahoma" w:hAnsi="Tahoma" w:cs="Tahoma"/>
                <w:b/>
                <w:bCs/>
                <w:sz w:val="20"/>
                <w:szCs w:val="20"/>
              </w:rPr>
            </w:pPr>
          </w:p>
        </w:tc>
        <w:tc>
          <w:tcPr>
            <w:tcW w:w="4340" w:type="dxa"/>
            <w:vMerge/>
            <w:tcBorders>
              <w:left w:val="single" w:sz="4" w:space="0" w:color="auto"/>
            </w:tcBorders>
          </w:tcPr>
          <w:p w14:paraId="4253C2EC" w14:textId="3024C1D6" w:rsidR="00055D1E" w:rsidRDefault="00055D1E" w:rsidP="00055D1E">
            <w:pPr>
              <w:bidi/>
              <w:rPr>
                <w:rFonts w:ascii="Tahoma" w:hAnsi="Tahoma" w:cs="Tahoma"/>
                <w:b/>
                <w:bCs/>
                <w:sz w:val="20"/>
                <w:szCs w:val="20"/>
              </w:rPr>
            </w:pPr>
          </w:p>
        </w:tc>
      </w:tr>
      <w:tr w:rsidR="000C1756" w14:paraId="36C83432" w14:textId="77777777" w:rsidTr="00055D1E">
        <w:trPr>
          <w:trHeight w:val="239"/>
        </w:trPr>
        <w:tc>
          <w:tcPr>
            <w:tcW w:w="9501" w:type="dxa"/>
            <w:gridSpan w:val="4"/>
            <w:shd w:val="clear" w:color="auto" w:fill="auto"/>
          </w:tcPr>
          <w:p w14:paraId="0B408A66" w14:textId="77777777" w:rsidR="00055D1E" w:rsidRPr="00267257" w:rsidRDefault="00055D1E" w:rsidP="00055D1E">
            <w:pPr>
              <w:autoSpaceDE w:val="0"/>
              <w:autoSpaceDN w:val="0"/>
              <w:bidi/>
              <w:adjustRightInd w:val="0"/>
              <w:spacing w:after="160"/>
              <w:rPr>
                <w:rFonts w:ascii="Tahoma" w:hAnsi="Tahoma" w:cs="Tahoma"/>
                <w:sz w:val="20"/>
                <w:szCs w:val="20"/>
              </w:rPr>
            </w:pPr>
            <w:r w:rsidRPr="00267257">
              <w:rPr>
                <w:rFonts w:ascii="Tahoma" w:hAnsi="Tahoma" w:cs="Tahoma"/>
                <w:b/>
                <w:bCs/>
                <w:sz w:val="20"/>
                <w:szCs w:val="20"/>
                <w:rtl/>
              </w:rPr>
              <w:t>هل منظمتك يقودها شخص نازح؟</w:t>
            </w:r>
            <w:r w:rsidRPr="00267257">
              <w:rPr>
                <w:rFonts w:ascii="Tahoma" w:hAnsi="Tahoma" w:cs="Tahoma"/>
                <w:sz w:val="20"/>
                <w:szCs w:val="20"/>
                <w:rtl/>
              </w:rPr>
              <w:t xml:space="preserve"> (لاجئ، أو نازح أو عائد أو طالب لجوء)</w:t>
            </w:r>
          </w:p>
          <w:p w14:paraId="460A263F" w14:textId="77777777" w:rsidR="00055D1E" w:rsidRPr="00267257" w:rsidRDefault="00055D1E" w:rsidP="00055D1E">
            <w:pPr>
              <w:autoSpaceDE w:val="0"/>
              <w:autoSpaceDN w:val="0"/>
              <w:bidi/>
              <w:adjustRightInd w:val="0"/>
              <w:spacing w:after="160"/>
              <w:rPr>
                <w:rFonts w:ascii="Tahoma" w:hAnsi="Tahoma" w:cs="Tahoma"/>
                <w:sz w:val="20"/>
                <w:szCs w:val="20"/>
              </w:rPr>
            </w:pPr>
            <w:r w:rsidRPr="00267257">
              <w:rPr>
                <w:rFonts w:ascii="Segoe UI Symbol" w:hAnsi="Segoe UI Symbol" w:cs="Segoe UI Symbol"/>
                <w:b/>
                <w:sz w:val="22"/>
                <w:szCs w:val="22"/>
                <w:rtl/>
                <w:lang w:val="en-US"/>
              </w:rPr>
              <w:t>☐</w:t>
            </w:r>
            <w:r w:rsidRPr="00267257">
              <w:rPr>
                <w:rFonts w:ascii="Tahoma" w:hAnsi="Tahoma" w:cs="Tahoma"/>
                <w:b/>
                <w:sz w:val="22"/>
                <w:szCs w:val="22"/>
                <w:lang w:val="en-US"/>
              </w:rPr>
              <w:t xml:space="preserve"> </w:t>
            </w:r>
            <w:r w:rsidRPr="00267257">
              <w:rPr>
                <w:rFonts w:ascii="Tahoma" w:hAnsi="Tahoma" w:cs="Tahoma"/>
                <w:sz w:val="20"/>
                <w:szCs w:val="20"/>
                <w:rtl/>
              </w:rPr>
              <w:t xml:space="preserve">نعم       </w:t>
            </w:r>
            <w:r w:rsidRPr="00267257">
              <w:rPr>
                <w:rFonts w:ascii="Segoe UI Symbol" w:hAnsi="Segoe UI Symbol" w:cs="Segoe UI Symbol"/>
                <w:b/>
                <w:sz w:val="22"/>
                <w:szCs w:val="22"/>
                <w:rtl/>
                <w:lang w:val="en-US"/>
              </w:rPr>
              <w:t>☐</w:t>
            </w:r>
            <w:r w:rsidRPr="00267257">
              <w:rPr>
                <w:rFonts w:ascii="Tahoma" w:hAnsi="Tahoma" w:cs="Tahoma"/>
                <w:b/>
                <w:sz w:val="22"/>
                <w:szCs w:val="22"/>
                <w:lang w:val="en-US"/>
              </w:rPr>
              <w:t xml:space="preserve"> </w:t>
            </w:r>
            <w:r w:rsidRPr="00267257">
              <w:rPr>
                <w:rFonts w:ascii="Tahoma" w:hAnsi="Tahoma" w:cs="Tahoma"/>
                <w:sz w:val="20"/>
                <w:szCs w:val="20"/>
                <w:rtl/>
              </w:rPr>
              <w:t>كلا</w:t>
            </w:r>
          </w:p>
          <w:p w14:paraId="0E6A2BC3" w14:textId="77777777" w:rsidR="00055D1E" w:rsidRPr="00801882" w:rsidRDefault="00055D1E" w:rsidP="00055D1E">
            <w:pPr>
              <w:bidi/>
              <w:rPr>
                <w:rFonts w:ascii="Tahoma" w:hAnsi="Tahoma" w:cs="Tahoma"/>
                <w:color w:val="000000"/>
                <w:sz w:val="20"/>
                <w:szCs w:val="20"/>
              </w:rPr>
            </w:pPr>
            <w:r w:rsidRPr="00267257">
              <w:rPr>
                <w:rFonts w:ascii="Tahoma" w:hAnsi="Tahoma" w:cs="Tahoma"/>
                <w:i/>
                <w:iCs/>
                <w:sz w:val="18"/>
                <w:szCs w:val="18"/>
                <w:rtl/>
              </w:rPr>
              <w:t>*يرجى ملاحظة أن هذا ليس معيار تقييم ولن يؤثر على أهليتك.</w:t>
            </w:r>
          </w:p>
          <w:p w14:paraId="13762723" w14:textId="566C13CD" w:rsidR="000C1756" w:rsidRPr="00055D1E" w:rsidRDefault="000C1756" w:rsidP="00786DE1">
            <w:pPr>
              <w:bidi/>
              <w:rPr>
                <w:rFonts w:ascii="Tahoma" w:hAnsi="Tahoma" w:cs="Tahoma"/>
                <w:b/>
                <w:bCs/>
                <w:sz w:val="20"/>
                <w:szCs w:val="20"/>
                <w:rtl/>
              </w:rPr>
            </w:pPr>
          </w:p>
        </w:tc>
      </w:tr>
    </w:tbl>
    <w:p w14:paraId="7EED25E0" w14:textId="77777777" w:rsidR="00811A32" w:rsidRPr="00A02C97" w:rsidRDefault="00811A32" w:rsidP="00451DE6">
      <w:pPr>
        <w:rPr>
          <w:rFonts w:asciiTheme="majorBidi" w:hAnsiTheme="majorBidi" w:cstheme="majorBidi"/>
          <w:b/>
          <w:sz w:val="16"/>
          <w:szCs w:val="16"/>
        </w:rPr>
      </w:pPr>
    </w:p>
    <w:tbl>
      <w:tblPr>
        <w:tblStyle w:val="TableGrid"/>
        <w:bidiVisual/>
        <w:tblW w:w="9491" w:type="dxa"/>
        <w:jc w:val="right"/>
        <w:tblLook w:val="04A0" w:firstRow="1" w:lastRow="0" w:firstColumn="1" w:lastColumn="0" w:noHBand="0" w:noVBand="1"/>
      </w:tblPr>
      <w:tblGrid>
        <w:gridCol w:w="4696"/>
        <w:gridCol w:w="4795"/>
      </w:tblGrid>
      <w:tr w:rsidR="00E91591" w14:paraId="117561D4" w14:textId="77777777" w:rsidTr="00B527B9">
        <w:trPr>
          <w:trHeight w:val="20"/>
          <w:jc w:val="right"/>
        </w:trPr>
        <w:tc>
          <w:tcPr>
            <w:tcW w:w="4696" w:type="dxa"/>
            <w:shd w:val="clear" w:color="auto" w:fill="D9E2F3" w:themeFill="accent1" w:themeFillTint="33"/>
          </w:tcPr>
          <w:p w14:paraId="48BB6007" w14:textId="5805490D" w:rsidR="00E91591" w:rsidRPr="009D1FE1" w:rsidRDefault="009D1FE1" w:rsidP="00B527B9">
            <w:pPr>
              <w:jc w:val="right"/>
              <w:rPr>
                <w:rFonts w:ascii="Tahoma" w:hAnsi="Tahoma" w:cs="Tahoma"/>
                <w:b/>
                <w:bCs/>
                <w:color w:val="000000"/>
                <w:sz w:val="20"/>
                <w:szCs w:val="20"/>
                <w:rtl/>
              </w:rPr>
            </w:pPr>
            <w:r w:rsidRPr="009D1FE1">
              <w:rPr>
                <w:rFonts w:ascii="Tahoma" w:hAnsi="Tahoma" w:cs="Tahoma"/>
                <w:b/>
                <w:bCs/>
                <w:color w:val="000000"/>
                <w:sz w:val="20"/>
                <w:szCs w:val="20"/>
                <w:rtl/>
              </w:rPr>
              <w:t>اسم منظمة الأمم المتحدة المشاركة</w:t>
            </w:r>
          </w:p>
        </w:tc>
        <w:tc>
          <w:tcPr>
            <w:tcW w:w="4795" w:type="dxa"/>
            <w:shd w:val="clear" w:color="auto" w:fill="D9E2F3" w:themeFill="accent1" w:themeFillTint="33"/>
          </w:tcPr>
          <w:p w14:paraId="575FCE2C" w14:textId="1A844608" w:rsidR="00E91591" w:rsidRPr="007C4746" w:rsidRDefault="007C4746" w:rsidP="00B527B9">
            <w:pPr>
              <w:jc w:val="right"/>
              <w:rPr>
                <w:rFonts w:ascii="Tahoma" w:hAnsi="Tahoma" w:cs="Tahoma"/>
                <w:b/>
                <w:bCs/>
                <w:color w:val="000000"/>
                <w:sz w:val="20"/>
                <w:szCs w:val="20"/>
                <w:rtl/>
              </w:rPr>
            </w:pPr>
            <w:r w:rsidRPr="007C4746">
              <w:rPr>
                <w:rFonts w:ascii="Tahoma" w:hAnsi="Tahoma" w:cs="Tahoma"/>
                <w:b/>
                <w:bCs/>
                <w:i/>
                <w:sz w:val="20"/>
                <w:szCs w:val="20"/>
                <w:rtl/>
                <w:lang w:val="en-GB"/>
              </w:rPr>
              <w:t>المنظمة المقدمة الرئيسية للطلب</w:t>
            </w:r>
          </w:p>
        </w:tc>
      </w:tr>
      <w:tr w:rsidR="005868AB" w14:paraId="1D5C7A26" w14:textId="77777777" w:rsidTr="00E14E83">
        <w:trPr>
          <w:trHeight w:val="1703"/>
          <w:jc w:val="right"/>
        </w:trPr>
        <w:tc>
          <w:tcPr>
            <w:tcW w:w="4696" w:type="dxa"/>
          </w:tcPr>
          <w:p w14:paraId="2DED28E2" w14:textId="3F55DFF9"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منظمة الأمم المتحدة المشاركة</w:t>
            </w:r>
            <w:r>
              <w:rPr>
                <w:rStyle w:val="FootnoteReference"/>
                <w:rFonts w:ascii="Tahoma" w:hAnsi="Tahoma" w:cs="Tahoma"/>
                <w:color w:val="000000"/>
                <w:sz w:val="20"/>
                <w:szCs w:val="20"/>
                <w:rtl/>
              </w:rPr>
              <w:footnoteReference w:id="2"/>
            </w:r>
            <w:r w:rsidRPr="00B50FD4">
              <w:rPr>
                <w:rFonts w:ascii="Tahoma" w:hAnsi="Tahoma" w:cs="Tahoma"/>
                <w:color w:val="000000"/>
                <w:sz w:val="20"/>
                <w:szCs w:val="20"/>
                <w:rtl/>
              </w:rPr>
              <w:t>:</w:t>
            </w:r>
          </w:p>
          <w:p w14:paraId="64751BBC" w14:textId="5C7E1D8F"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sz w:val="20"/>
                <w:szCs w:val="20"/>
                <w:rtl/>
              </w:rPr>
              <w:t xml:space="preserve"> </w:t>
            </w:r>
            <w:r w:rsidRPr="00B50FD4">
              <w:rPr>
                <w:rFonts w:ascii="Tahoma" w:hAnsi="Tahoma" w:cs="Tahoma"/>
                <w:color w:val="000000"/>
                <w:sz w:val="20"/>
                <w:szCs w:val="20"/>
                <w:rtl/>
              </w:rPr>
              <w:t>منظمة الأمم المتحدة المشاركة:</w:t>
            </w:r>
          </w:p>
          <w:p w14:paraId="0C761218" w14:textId="6D40E970"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D3A8E5B" w14:textId="6E485C81"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hint="cs"/>
                <w:color w:val="000000"/>
                <w:sz w:val="20"/>
                <w:szCs w:val="20"/>
                <w:rtl/>
              </w:rPr>
              <w:t>التوقيع:</w:t>
            </w:r>
          </w:p>
          <w:p w14:paraId="0A73FC93"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EAD39C5" w14:textId="77777777" w:rsidR="005868AB" w:rsidRPr="00B50FD4" w:rsidRDefault="005868AB" w:rsidP="00E91591">
            <w:pPr>
              <w:bidi/>
              <w:rPr>
                <w:sz w:val="20"/>
                <w:szCs w:val="20"/>
                <w:rtl/>
              </w:rPr>
            </w:pPr>
          </w:p>
        </w:tc>
        <w:tc>
          <w:tcPr>
            <w:tcW w:w="4795" w:type="dxa"/>
          </w:tcPr>
          <w:p w14:paraId="3DF1EDAB" w14:textId="6911B394"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 xml:space="preserve">اسم </w:t>
            </w:r>
            <w:r w:rsidRPr="00B50FD4">
              <w:rPr>
                <w:rFonts w:ascii="Tahoma" w:hAnsi="Tahoma" w:cs="Tahoma" w:hint="cs"/>
                <w:color w:val="000000"/>
                <w:sz w:val="20"/>
                <w:szCs w:val="20"/>
                <w:rtl/>
              </w:rPr>
              <w:t>منظمة</w:t>
            </w:r>
            <w:r w:rsidRPr="00B50FD4">
              <w:rPr>
                <w:rFonts w:ascii="Tahoma" w:hAnsi="Tahoma" w:cs="Tahoma"/>
                <w:color w:val="000000"/>
                <w:sz w:val="20"/>
                <w:szCs w:val="20"/>
                <w:rtl/>
              </w:rPr>
              <w:t xml:space="preserve"> المجتمع المدني:</w:t>
            </w:r>
          </w:p>
          <w:p w14:paraId="4002398F" w14:textId="6723123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rFonts w:ascii="Tahoma" w:hAnsi="Tahoma" w:cs="Tahoma" w:hint="cs"/>
                <w:color w:val="000000"/>
                <w:sz w:val="20"/>
                <w:szCs w:val="20"/>
                <w:rtl/>
              </w:rPr>
              <w:t xml:space="preserve"> منظمة</w:t>
            </w:r>
            <w:r w:rsidRPr="00B50FD4">
              <w:rPr>
                <w:rFonts w:ascii="Tahoma" w:hAnsi="Tahoma" w:cs="Tahoma"/>
                <w:color w:val="000000"/>
                <w:sz w:val="20"/>
                <w:szCs w:val="20"/>
                <w:rtl/>
              </w:rPr>
              <w:t xml:space="preserve"> المجتمع المدني:</w:t>
            </w:r>
          </w:p>
          <w:p w14:paraId="76A40997" w14:textId="477E1BC6"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9569F32" w14:textId="4BFC4E5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التوقيع:</w:t>
            </w:r>
          </w:p>
          <w:p w14:paraId="4B262186"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0E0DBC9" w14:textId="77777777" w:rsidR="005868AB" w:rsidRPr="00B50FD4" w:rsidRDefault="005868AB" w:rsidP="00E91591">
            <w:pPr>
              <w:bidi/>
              <w:rPr>
                <w:sz w:val="20"/>
                <w:szCs w:val="20"/>
                <w:rtl/>
              </w:rPr>
            </w:pPr>
          </w:p>
        </w:tc>
      </w:tr>
    </w:tbl>
    <w:p w14:paraId="72008C12" w14:textId="77777777" w:rsidR="002155BD" w:rsidRDefault="002155BD" w:rsidP="002155BD">
      <w:pPr>
        <w:tabs>
          <w:tab w:val="left" w:pos="1034"/>
        </w:tabs>
        <w:bidi/>
        <w:rPr>
          <w:rtl/>
        </w:rPr>
      </w:pPr>
    </w:p>
    <w:p w14:paraId="27F240BB" w14:textId="4D65B870" w:rsidR="00C71EC1" w:rsidRDefault="00727C1A" w:rsidP="00727C1A">
      <w:pPr>
        <w:tabs>
          <w:tab w:val="left" w:pos="3356"/>
        </w:tabs>
        <w:bidi/>
        <w:rPr>
          <w:rtl/>
        </w:rPr>
      </w:pPr>
      <w:r>
        <w:rPr>
          <w:rtl/>
        </w:rPr>
        <w:tab/>
      </w:r>
    </w:p>
    <w:p w14:paraId="03B43B8B" w14:textId="77777777" w:rsidR="00727C1A" w:rsidRDefault="00727C1A" w:rsidP="00727C1A">
      <w:pPr>
        <w:tabs>
          <w:tab w:val="left" w:pos="3356"/>
        </w:tabs>
        <w:bidi/>
        <w:rPr>
          <w:rtl/>
        </w:rPr>
      </w:pPr>
    </w:p>
    <w:p w14:paraId="4AB37701" w14:textId="77777777" w:rsidR="00C71EC1" w:rsidRDefault="00C71EC1" w:rsidP="00C71EC1">
      <w:pPr>
        <w:tabs>
          <w:tab w:val="left" w:pos="1034"/>
        </w:tabs>
        <w:bidi/>
        <w:rPr>
          <w:rtl/>
        </w:rPr>
      </w:pPr>
    </w:p>
    <w:p w14:paraId="497A639E" w14:textId="77777777" w:rsidR="00C71EC1" w:rsidRDefault="00C71EC1" w:rsidP="00C71EC1">
      <w:pPr>
        <w:tabs>
          <w:tab w:val="left" w:pos="1034"/>
        </w:tabs>
        <w:bidi/>
      </w:pPr>
    </w:p>
    <w:p w14:paraId="434E4DC4" w14:textId="34AE44E5" w:rsidR="005868AB" w:rsidRPr="005868AB" w:rsidRDefault="00A87F4B" w:rsidP="0035587E">
      <w:pPr>
        <w:pStyle w:val="ListParagraph"/>
        <w:numPr>
          <w:ilvl w:val="0"/>
          <w:numId w:val="2"/>
        </w:numPr>
        <w:jc w:val="both"/>
        <w:rPr>
          <w:rFonts w:ascii="Tahoma" w:hAnsi="Tahoma" w:cs="Tahoma"/>
          <w:b/>
          <w:sz w:val="20"/>
          <w:szCs w:val="20"/>
        </w:rPr>
      </w:pPr>
      <w:r w:rsidRPr="00A87F4B">
        <w:rPr>
          <w:rFonts w:ascii="Tahoma" w:hAnsi="Tahoma" w:cs="Tahoma"/>
          <w:b/>
          <w:bCs/>
          <w:sz w:val="20"/>
          <w:szCs w:val="20"/>
        </w:rPr>
        <w:lastRenderedPageBreak/>
        <w:t>ملخص الاقتراح</w:t>
      </w:r>
    </w:p>
    <w:tbl>
      <w:tblPr>
        <w:tblStyle w:val="TableGrid"/>
        <w:bidiVisual/>
        <w:tblW w:w="0" w:type="auto"/>
        <w:jc w:val="right"/>
        <w:tblLook w:val="04A0" w:firstRow="1" w:lastRow="0" w:firstColumn="1" w:lastColumn="0" w:noHBand="0" w:noVBand="1"/>
      </w:tblPr>
      <w:tblGrid>
        <w:gridCol w:w="4747"/>
        <w:gridCol w:w="4315"/>
      </w:tblGrid>
      <w:tr w:rsidR="005868AB" w14:paraId="17710521" w14:textId="77777777" w:rsidTr="005A0C7B">
        <w:trPr>
          <w:trHeight w:val="553"/>
          <w:jc w:val="right"/>
        </w:trPr>
        <w:tc>
          <w:tcPr>
            <w:tcW w:w="4747" w:type="dxa"/>
            <w:shd w:val="clear" w:color="auto" w:fill="D9E2F3"/>
          </w:tcPr>
          <w:p w14:paraId="216BB915" w14:textId="77777777" w:rsidR="005868AB" w:rsidRPr="004156BE" w:rsidRDefault="005868AB" w:rsidP="0040157E">
            <w:pPr>
              <w:bidi/>
              <w:rPr>
                <w:rFonts w:ascii="Tahoma" w:hAnsi="Tahoma" w:cs="Tahoma"/>
                <w:b/>
                <w:bCs/>
                <w:color w:val="000000"/>
                <w:sz w:val="20"/>
                <w:szCs w:val="20"/>
                <w:rtl/>
              </w:rPr>
            </w:pPr>
            <w:r w:rsidRPr="004156BE">
              <w:rPr>
                <w:rFonts w:ascii="Tahoma" w:hAnsi="Tahoma" w:cs="Tahoma"/>
                <w:b/>
                <w:bCs/>
                <w:color w:val="000000"/>
                <w:sz w:val="20"/>
                <w:szCs w:val="20"/>
                <w:rtl/>
              </w:rPr>
              <w:t xml:space="preserve">عنوان </w:t>
            </w:r>
            <w:r w:rsidRPr="004156BE">
              <w:rPr>
                <w:rFonts w:ascii="Tahoma" w:hAnsi="Tahoma" w:cs="Tahoma" w:hint="cs"/>
                <w:b/>
                <w:bCs/>
                <w:color w:val="000000"/>
                <w:sz w:val="20"/>
                <w:szCs w:val="20"/>
                <w:rtl/>
              </w:rPr>
              <w:t>المشروع:</w:t>
            </w:r>
          </w:p>
        </w:tc>
        <w:tc>
          <w:tcPr>
            <w:tcW w:w="4315" w:type="dxa"/>
          </w:tcPr>
          <w:p w14:paraId="3CA8166C" w14:textId="77777777" w:rsidR="005868AB" w:rsidRDefault="005868AB" w:rsidP="0040157E">
            <w:pPr>
              <w:bidi/>
              <w:rPr>
                <w:rtl/>
              </w:rPr>
            </w:pPr>
          </w:p>
        </w:tc>
      </w:tr>
      <w:tr w:rsidR="005868AB" w14:paraId="59B8AA1A" w14:textId="77777777" w:rsidTr="005A0C7B">
        <w:trPr>
          <w:trHeight w:val="543"/>
          <w:jc w:val="right"/>
        </w:trPr>
        <w:tc>
          <w:tcPr>
            <w:tcW w:w="4747" w:type="dxa"/>
            <w:shd w:val="clear" w:color="auto" w:fill="D9E2F3"/>
          </w:tcPr>
          <w:p w14:paraId="65DE78EF" w14:textId="77777777" w:rsidR="005868AB" w:rsidRPr="00803CB9" w:rsidRDefault="005868AB" w:rsidP="0040157E">
            <w:pPr>
              <w:bidi/>
              <w:rPr>
                <w:rFonts w:ascii="Tahoma" w:hAnsi="Tahoma" w:cs="Tahoma"/>
                <w:color w:val="000000"/>
                <w:sz w:val="20"/>
                <w:szCs w:val="20"/>
                <w:rtl/>
              </w:rPr>
            </w:pPr>
            <w:r w:rsidRPr="004156BE">
              <w:rPr>
                <w:rFonts w:ascii="Tahoma" w:hAnsi="Tahoma" w:cs="Tahoma" w:hint="cs"/>
                <w:b/>
                <w:bCs/>
                <w:color w:val="000000"/>
                <w:sz w:val="20"/>
                <w:szCs w:val="20"/>
                <w:rtl/>
              </w:rPr>
              <w:t>الموقع:</w:t>
            </w:r>
            <w:r w:rsidRPr="00803CB9">
              <w:rPr>
                <w:rFonts w:ascii="Tahoma" w:hAnsi="Tahoma" w:cs="Tahoma"/>
                <w:color w:val="000000"/>
                <w:sz w:val="20"/>
                <w:szCs w:val="20"/>
                <w:rtl/>
              </w:rPr>
              <w:t xml:space="preserve"> </w:t>
            </w:r>
            <w:r w:rsidRPr="00003125">
              <w:rPr>
                <w:rFonts w:ascii="Tahoma" w:hAnsi="Tahoma" w:cs="Tahoma"/>
                <w:b/>
                <w:bCs/>
                <w:color w:val="000000"/>
                <w:sz w:val="20"/>
                <w:szCs w:val="20"/>
                <w:rtl/>
              </w:rPr>
              <w:t>(المحافظة / الولاية / المناطق)</w:t>
            </w:r>
          </w:p>
          <w:p w14:paraId="7BD211B2" w14:textId="20502AAE" w:rsidR="005868AB" w:rsidRPr="004156BE" w:rsidRDefault="008D5F89" w:rsidP="0040157E">
            <w:pPr>
              <w:bidi/>
              <w:rPr>
                <w:sz w:val="20"/>
                <w:szCs w:val="20"/>
                <w:rtl/>
              </w:rPr>
            </w:pPr>
            <w:r>
              <w:rPr>
                <w:rFonts w:ascii="Tahoma" w:hAnsi="Tahoma" w:cs="Tahoma" w:hint="cs"/>
                <w:i/>
                <w:iCs/>
                <w:color w:val="000000"/>
                <w:sz w:val="20"/>
                <w:szCs w:val="20"/>
                <w:rtl/>
                <w:lang w:val="fr-CH" w:bidi="ar-LB"/>
              </w:rPr>
              <w:t xml:space="preserve">اذكر </w:t>
            </w:r>
            <w:r w:rsidRPr="008D5F89">
              <w:rPr>
                <w:rFonts w:ascii="Tahoma" w:hAnsi="Tahoma" w:cs="Tahoma"/>
                <w:i/>
                <w:iCs/>
                <w:color w:val="000000"/>
                <w:sz w:val="20"/>
                <w:szCs w:val="20"/>
                <w:rtl/>
              </w:rPr>
              <w:t>الدولة التي يقع فيها المقر الرئيسي للمنظمة. إذا كان هناك مواقع متعددة (مكاتب فرعية)، يرجى إدراجها.</w:t>
            </w:r>
          </w:p>
        </w:tc>
        <w:tc>
          <w:tcPr>
            <w:tcW w:w="4315" w:type="dxa"/>
          </w:tcPr>
          <w:p w14:paraId="44FDDA9E" w14:textId="77777777" w:rsidR="005868AB" w:rsidRDefault="005868AB" w:rsidP="0040157E">
            <w:pPr>
              <w:bidi/>
              <w:rPr>
                <w:rtl/>
              </w:rPr>
            </w:pPr>
          </w:p>
        </w:tc>
      </w:tr>
      <w:tr w:rsidR="005868AB" w14:paraId="569038D5" w14:textId="77777777" w:rsidTr="005A0C7B">
        <w:trPr>
          <w:trHeight w:val="582"/>
          <w:jc w:val="right"/>
        </w:trPr>
        <w:tc>
          <w:tcPr>
            <w:tcW w:w="4747" w:type="dxa"/>
            <w:shd w:val="clear" w:color="auto" w:fill="D9E2F3"/>
          </w:tcPr>
          <w:p w14:paraId="55C7E97E" w14:textId="77777777" w:rsidR="006E631F" w:rsidRPr="006E631F" w:rsidRDefault="006E631F" w:rsidP="006E631F">
            <w:pPr>
              <w:bidi/>
              <w:rPr>
                <w:rFonts w:ascii="Tahoma" w:hAnsi="Tahoma" w:cs="Tahoma"/>
                <w:b/>
                <w:bCs/>
                <w:color w:val="000000"/>
                <w:sz w:val="20"/>
                <w:szCs w:val="20"/>
              </w:rPr>
            </w:pPr>
            <w:r w:rsidRPr="006E631F">
              <w:rPr>
                <w:rFonts w:ascii="Tahoma" w:hAnsi="Tahoma" w:cs="Tahoma"/>
                <w:b/>
                <w:bCs/>
                <w:color w:val="000000"/>
                <w:sz w:val="20"/>
                <w:szCs w:val="20"/>
                <w:rtl/>
              </w:rPr>
              <w:t>عدد الموظفين أو المتطوعين أو أعضاء مجلس الإدارة الذين سيستفيدون من الاستجابة</w:t>
            </w:r>
          </w:p>
          <w:p w14:paraId="1C6284F5" w14:textId="00ACAF5A" w:rsidR="005868AB" w:rsidRPr="006E631F" w:rsidRDefault="006E631F" w:rsidP="006E631F">
            <w:pPr>
              <w:bidi/>
              <w:rPr>
                <w:rFonts w:ascii="Tahoma" w:hAnsi="Tahoma" w:cs="Tahoma"/>
                <w:i/>
                <w:iCs/>
                <w:color w:val="000000"/>
                <w:sz w:val="20"/>
                <w:szCs w:val="20"/>
                <w:rtl/>
              </w:rPr>
            </w:pPr>
            <w:r w:rsidRPr="006E631F">
              <w:rPr>
                <w:rFonts w:ascii="Tahoma" w:hAnsi="Tahoma" w:cs="Tahoma"/>
                <w:i/>
                <w:iCs/>
                <w:color w:val="000000"/>
                <w:sz w:val="20"/>
                <w:szCs w:val="20"/>
                <w:rtl/>
              </w:rPr>
              <w:t xml:space="preserve">حدد عدد الموظفين أو المتطوعين أو أعضاء مجلس الإدارة من </w:t>
            </w:r>
            <w:r w:rsidR="008856BF">
              <w:rPr>
                <w:rFonts w:ascii="Tahoma" w:hAnsi="Tahoma" w:cs="Tahoma"/>
                <w:i/>
                <w:iCs/>
                <w:color w:val="000000"/>
                <w:sz w:val="20"/>
                <w:szCs w:val="20"/>
                <w:rtl/>
              </w:rPr>
              <w:t>منظمتك</w:t>
            </w:r>
            <w:r w:rsidRPr="006E631F">
              <w:rPr>
                <w:rFonts w:ascii="Tahoma" w:hAnsi="Tahoma" w:cs="Tahoma"/>
                <w:i/>
                <w:iCs/>
                <w:color w:val="000000"/>
                <w:sz w:val="20"/>
                <w:szCs w:val="20"/>
                <w:rtl/>
              </w:rPr>
              <w:t xml:space="preserve"> الذين يستهدفهم الاقتراح (المستفيدون المباشرون). قم بتصنيف بياناتك حسب الجنس (ذكور/إناث). لا تقم بتضمين الأشخاص الذين تخدمهم/تستهدفهم </w:t>
            </w:r>
            <w:r w:rsidR="008856BF">
              <w:rPr>
                <w:rFonts w:ascii="Tahoma" w:hAnsi="Tahoma" w:cs="Tahoma"/>
                <w:i/>
                <w:iCs/>
                <w:color w:val="000000"/>
                <w:sz w:val="20"/>
                <w:szCs w:val="20"/>
                <w:rtl/>
              </w:rPr>
              <w:t>منظمتك</w:t>
            </w:r>
            <w:r w:rsidRPr="006E631F">
              <w:rPr>
                <w:rFonts w:ascii="Tahoma" w:hAnsi="Tahoma" w:cs="Tahoma"/>
                <w:i/>
                <w:iCs/>
                <w:color w:val="000000"/>
                <w:sz w:val="20"/>
                <w:szCs w:val="20"/>
                <w:rtl/>
              </w:rPr>
              <w:t xml:space="preserve"> (هؤلاء هم المستفيدون غير المباشرين من التمويل المؤسسي).</w:t>
            </w:r>
          </w:p>
        </w:tc>
        <w:tc>
          <w:tcPr>
            <w:tcW w:w="4315" w:type="dxa"/>
          </w:tcPr>
          <w:p w14:paraId="0A9378DC" w14:textId="77777777" w:rsidR="005868AB" w:rsidRPr="00AE4289" w:rsidRDefault="005868AB" w:rsidP="0040157E">
            <w:pPr>
              <w:bidi/>
              <w:rPr>
                <w:sz w:val="20"/>
                <w:szCs w:val="20"/>
                <w:rtl/>
              </w:rPr>
            </w:pPr>
          </w:p>
        </w:tc>
      </w:tr>
    </w:tbl>
    <w:p w14:paraId="3CC1D3FF" w14:textId="77777777" w:rsidR="008477EB" w:rsidRDefault="008477EB">
      <w:pPr>
        <w:bidi/>
      </w:pPr>
    </w:p>
    <w:p w14:paraId="0B31E373" w14:textId="77777777" w:rsidR="005868AB" w:rsidRDefault="005868AB" w:rsidP="005868AB">
      <w:pPr>
        <w:bidi/>
        <w:rPr>
          <w:rtl/>
        </w:rPr>
      </w:pPr>
    </w:p>
    <w:tbl>
      <w:tblPr>
        <w:tblStyle w:val="TableGrid"/>
        <w:bidiVisual/>
        <w:tblW w:w="0" w:type="auto"/>
        <w:tblLook w:val="04A0" w:firstRow="1" w:lastRow="0" w:firstColumn="1" w:lastColumn="0" w:noHBand="0" w:noVBand="1"/>
      </w:tblPr>
      <w:tblGrid>
        <w:gridCol w:w="9062"/>
      </w:tblGrid>
      <w:tr w:rsidR="002D63CB" w:rsidRPr="00B34454" w14:paraId="6CABF485" w14:textId="77777777" w:rsidTr="002C1F29">
        <w:trPr>
          <w:trHeight w:val="1088"/>
        </w:trPr>
        <w:tc>
          <w:tcPr>
            <w:tcW w:w="9062" w:type="dxa"/>
            <w:shd w:val="clear" w:color="auto" w:fill="D9E2F3"/>
          </w:tcPr>
          <w:p w14:paraId="3E47AFA5" w14:textId="407ADED3" w:rsidR="00987379" w:rsidRPr="005759FD" w:rsidRDefault="005759FD" w:rsidP="005759FD">
            <w:pPr>
              <w:pStyle w:val="ListParagraph"/>
              <w:numPr>
                <w:ilvl w:val="0"/>
                <w:numId w:val="7"/>
              </w:numPr>
              <w:rPr>
                <w:rFonts w:ascii="Tahoma" w:hAnsi="Tahoma" w:cs="Tahoma"/>
                <w:i/>
                <w:iCs/>
                <w:sz w:val="20"/>
                <w:szCs w:val="20"/>
              </w:rPr>
            </w:pPr>
            <w:r w:rsidRPr="00AC351F">
              <w:rPr>
                <w:rFonts w:ascii="Tahoma" w:hAnsi="Tahoma" w:cs="Tahoma"/>
                <w:b/>
                <w:bCs/>
                <w:sz w:val="20"/>
                <w:szCs w:val="20"/>
                <w:lang w:bidi="ar-SA"/>
              </w:rPr>
              <w:t xml:space="preserve">خلفية المنظمة وخبراتها </w:t>
            </w:r>
          </w:p>
          <w:p w14:paraId="4A96BBC0" w14:textId="7555C64B"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 xml:space="preserve">قدم وصف موجز عن </w:t>
            </w:r>
            <w:r>
              <w:rPr>
                <w:rFonts w:ascii="Tahoma" w:hAnsi="Tahoma" w:cs="Tahoma"/>
                <w:i/>
                <w:iCs/>
                <w:color w:val="595959" w:themeColor="text1" w:themeTint="A6"/>
                <w:sz w:val="20"/>
                <w:szCs w:val="20"/>
                <w:rtl/>
              </w:rPr>
              <w:t>منظمتك</w:t>
            </w:r>
            <w:r w:rsidRPr="008856BF">
              <w:rPr>
                <w:rFonts w:ascii="Tahoma" w:hAnsi="Tahoma" w:cs="Tahoma"/>
                <w:i/>
                <w:iCs/>
                <w:color w:val="595959" w:themeColor="text1" w:themeTint="A6"/>
                <w:sz w:val="20"/>
                <w:szCs w:val="20"/>
                <w:rtl/>
              </w:rPr>
              <w:t>. قم بتضمين ما يلي:</w:t>
            </w:r>
          </w:p>
          <w:p w14:paraId="13AD993B" w14:textId="3613F40B"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أ) ما هو بيان المهمة/الرؤية ل</w:t>
            </w:r>
            <w:r>
              <w:rPr>
                <w:rFonts w:ascii="Tahoma" w:hAnsi="Tahoma" w:cs="Tahoma"/>
                <w:i/>
                <w:iCs/>
                <w:color w:val="595959" w:themeColor="text1" w:themeTint="A6"/>
                <w:sz w:val="20"/>
                <w:szCs w:val="20"/>
                <w:rtl/>
              </w:rPr>
              <w:t>منظمتك</w:t>
            </w:r>
          </w:p>
          <w:p w14:paraId="05DC362B" w14:textId="77777777"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ب) على أي مستوى تعمل (محلي، دون وطني، أو وطني) وحدد المواقع</w:t>
            </w:r>
          </w:p>
          <w:p w14:paraId="6C16B8E7" w14:textId="53C612A7"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ج) ما هو التركيز البرنامجي ل</w:t>
            </w:r>
            <w:r>
              <w:rPr>
                <w:rFonts w:ascii="Tahoma" w:hAnsi="Tahoma" w:cs="Tahoma"/>
                <w:i/>
                <w:iCs/>
                <w:color w:val="595959" w:themeColor="text1" w:themeTint="A6"/>
                <w:sz w:val="20"/>
                <w:szCs w:val="20"/>
                <w:rtl/>
              </w:rPr>
              <w:t>منظمتك</w:t>
            </w:r>
            <w:r w:rsidRPr="008856BF">
              <w:rPr>
                <w:rFonts w:ascii="Tahoma" w:hAnsi="Tahoma" w:cs="Tahoma"/>
                <w:i/>
                <w:iCs/>
                <w:color w:val="595959" w:themeColor="text1" w:themeTint="A6"/>
                <w:sz w:val="20"/>
                <w:szCs w:val="20"/>
                <w:rtl/>
              </w:rPr>
              <w:t xml:space="preserve"> وكيف يرتبط بنتيجة الدعوة لتقديم المقترحات</w:t>
            </w:r>
          </w:p>
          <w:p w14:paraId="5F2A1672" w14:textId="0A0FEAF3" w:rsidR="002D63CB" w:rsidRPr="002C1F29" w:rsidRDefault="008856BF" w:rsidP="008856BF">
            <w:pPr>
              <w:bidi/>
              <w:rPr>
                <w:rFonts w:ascii="Tahoma" w:hAnsi="Tahoma" w:cs="Tahoma"/>
                <w:i/>
                <w:iCs/>
                <w:color w:val="595959" w:themeColor="text1" w:themeTint="A6"/>
                <w:sz w:val="20"/>
                <w:szCs w:val="20"/>
                <w:rtl/>
              </w:rPr>
            </w:pPr>
            <w:r w:rsidRPr="008856BF">
              <w:rPr>
                <w:rFonts w:ascii="Tahoma" w:hAnsi="Tahoma" w:cs="Tahoma"/>
                <w:i/>
                <w:iCs/>
                <w:color w:val="595959" w:themeColor="text1" w:themeTint="A6"/>
                <w:sz w:val="20"/>
                <w:szCs w:val="20"/>
                <w:rtl/>
              </w:rPr>
              <w:t xml:space="preserve">د) من تستهدفه </w:t>
            </w:r>
            <w:r>
              <w:rPr>
                <w:rFonts w:ascii="Tahoma" w:hAnsi="Tahoma" w:cs="Tahoma"/>
                <w:i/>
                <w:iCs/>
                <w:color w:val="595959" w:themeColor="text1" w:themeTint="A6"/>
                <w:sz w:val="20"/>
                <w:szCs w:val="20"/>
                <w:rtl/>
              </w:rPr>
              <w:t>منظمتك</w:t>
            </w:r>
            <w:r w:rsidRPr="008856BF">
              <w:rPr>
                <w:rFonts w:ascii="Tahoma" w:hAnsi="Tahoma" w:cs="Tahoma"/>
                <w:i/>
                <w:iCs/>
                <w:color w:val="595959" w:themeColor="text1" w:themeTint="A6"/>
                <w:sz w:val="20"/>
                <w:szCs w:val="20"/>
                <w:rtl/>
              </w:rPr>
              <w:t xml:space="preserve"> من حيث عدد السكان. قم بتضمين تفاصيل مثل ما إذا كنت تستهدف النساء أو الشباب أو النساء ذوات الإعاقة أو اللاجئين/النازحين داخليًا أو أي تقاطعات أخرى</w:t>
            </w:r>
          </w:p>
        </w:tc>
      </w:tr>
      <w:tr w:rsidR="002D63CB" w:rsidRPr="00B34454" w14:paraId="2827F161" w14:textId="77777777" w:rsidTr="005608C3">
        <w:trPr>
          <w:trHeight w:val="430"/>
        </w:trPr>
        <w:tc>
          <w:tcPr>
            <w:tcW w:w="9062" w:type="dxa"/>
          </w:tcPr>
          <w:p w14:paraId="1BD07BBE" w14:textId="77777777" w:rsidR="002D63CB" w:rsidRPr="00B34454" w:rsidRDefault="002D63CB" w:rsidP="002D63CB">
            <w:pPr>
              <w:bidi/>
              <w:rPr>
                <w:rFonts w:ascii="Tahoma" w:hAnsi="Tahoma" w:cs="Tahoma"/>
                <w:b/>
                <w:bCs/>
                <w:sz w:val="20"/>
                <w:szCs w:val="20"/>
                <w:rtl/>
              </w:rPr>
            </w:pPr>
          </w:p>
        </w:tc>
      </w:tr>
    </w:tbl>
    <w:p w14:paraId="1F63E969" w14:textId="77777777" w:rsidR="002D63CB" w:rsidRDefault="002D63CB" w:rsidP="002D63CB">
      <w:pPr>
        <w:bidi/>
        <w:rPr>
          <w:rFonts w:ascii="Tahoma" w:hAnsi="Tahoma" w:cs="Tahoma"/>
          <w:b/>
          <w:bCs/>
          <w:sz w:val="20"/>
          <w:szCs w:val="20"/>
        </w:rPr>
      </w:pPr>
    </w:p>
    <w:tbl>
      <w:tblPr>
        <w:tblStyle w:val="TableGrid"/>
        <w:bidiVisual/>
        <w:tblW w:w="0" w:type="auto"/>
        <w:tblLook w:val="04A0" w:firstRow="1" w:lastRow="0" w:firstColumn="1" w:lastColumn="0" w:noHBand="0" w:noVBand="1"/>
      </w:tblPr>
      <w:tblGrid>
        <w:gridCol w:w="9062"/>
      </w:tblGrid>
      <w:tr w:rsidR="00FC5678" w:rsidRPr="00B34454" w14:paraId="47BC9259" w14:textId="77777777" w:rsidTr="00FD1E1F">
        <w:trPr>
          <w:trHeight w:val="1088"/>
        </w:trPr>
        <w:tc>
          <w:tcPr>
            <w:tcW w:w="9062" w:type="dxa"/>
            <w:shd w:val="clear" w:color="auto" w:fill="D9E2F3"/>
          </w:tcPr>
          <w:p w14:paraId="227CDA9F" w14:textId="6DC83588" w:rsidR="00DF6424" w:rsidRPr="005051FB" w:rsidRDefault="00DF6424" w:rsidP="00DF6424">
            <w:pPr>
              <w:pStyle w:val="ListParagraph"/>
              <w:numPr>
                <w:ilvl w:val="0"/>
                <w:numId w:val="8"/>
              </w:numPr>
              <w:spacing w:after="0"/>
              <w:jc w:val="both"/>
              <w:rPr>
                <w:rFonts w:ascii="Tahoma" w:hAnsi="Tahoma" w:cs="Tahoma"/>
                <w:b/>
                <w:bCs/>
                <w:rtl w:val="0"/>
                <w:lang w:bidi="ar-SA"/>
              </w:rPr>
            </w:pPr>
            <w:r w:rsidRPr="005051FB">
              <w:rPr>
                <w:rFonts w:ascii="Tahoma" w:hAnsi="Tahoma" w:cs="Tahoma"/>
                <w:b/>
                <w:bCs/>
                <w:sz w:val="20"/>
                <w:szCs w:val="20"/>
                <w:lang w:bidi="ar-SA"/>
              </w:rPr>
              <w:t>الأساس المنطقي لدعم صندوق المرأة للسلام والعمل الإنساني</w:t>
            </w:r>
            <w:r w:rsidRPr="005051FB">
              <w:rPr>
                <w:rFonts w:ascii="Tahoma" w:hAnsi="Tahoma" w:cs="Tahoma"/>
                <w:b/>
                <w:bCs/>
                <w:sz w:val="20"/>
                <w:szCs w:val="20"/>
                <w:rtl w:val="0"/>
                <w:lang w:bidi="ar-SA"/>
              </w:rPr>
              <w:t xml:space="preserve"> </w:t>
            </w:r>
            <w:r w:rsidRPr="005051FB">
              <w:rPr>
                <w:rFonts w:ascii="Tahoma" w:hAnsi="Tahoma" w:cs="Tahoma"/>
                <w:sz w:val="20"/>
                <w:szCs w:val="20"/>
                <w:rtl w:val="0"/>
                <w:lang w:bidi="ar-SA"/>
              </w:rPr>
              <w:t xml:space="preserve">) </w:t>
            </w:r>
            <w:r w:rsidRPr="00681345">
              <w:rPr>
                <w:rFonts w:ascii="Tahoma" w:hAnsi="Tahoma" w:cs="Tahoma"/>
                <w:sz w:val="20"/>
                <w:szCs w:val="20"/>
                <w:lang w:val="fr-FR" w:bidi="ar-SA"/>
              </w:rPr>
              <w:t>1-2 فقرات</w:t>
            </w:r>
            <w:r w:rsidRPr="005051FB">
              <w:rPr>
                <w:rFonts w:ascii="Tahoma" w:hAnsi="Tahoma" w:cs="Tahoma"/>
                <w:rtl w:val="0"/>
                <w:lang w:val="fr-FR" w:bidi="ar-SA"/>
              </w:rPr>
              <w:t>(</w:t>
            </w:r>
            <w:r w:rsidRPr="005051FB">
              <w:rPr>
                <w:rStyle w:val="FootnoteReference"/>
                <w:rFonts w:ascii="Tahoma" w:hAnsi="Tahoma" w:cs="Tahoma"/>
                <w:i/>
                <w:iCs/>
                <w:lang w:bidi="ar-SA"/>
              </w:rPr>
              <w:footnoteReference w:id="3"/>
            </w:r>
          </w:p>
          <w:p w14:paraId="262A81A6" w14:textId="2ADBC3F4" w:rsidR="00FC5678" w:rsidRPr="002C1F29" w:rsidRDefault="00DF6424" w:rsidP="00DF6424">
            <w:pPr>
              <w:bidi/>
              <w:rPr>
                <w:rFonts w:ascii="Tahoma" w:hAnsi="Tahoma" w:cs="Tahoma"/>
                <w:i/>
                <w:iCs/>
                <w:color w:val="595959" w:themeColor="text1" w:themeTint="A6"/>
                <w:sz w:val="20"/>
                <w:szCs w:val="20"/>
                <w:rtl/>
              </w:rPr>
            </w:pPr>
            <w:r w:rsidRPr="002F0038">
              <w:rPr>
                <w:rFonts w:ascii="Tahoma" w:hAnsi="Tahoma" w:cs="Tahoma"/>
                <w:i/>
                <w:iCs/>
                <w:color w:val="595959" w:themeColor="text1" w:themeTint="A6"/>
                <w:sz w:val="20"/>
                <w:szCs w:val="20"/>
                <w:rtl/>
              </w:rPr>
              <w:t>اشرح سبب تقدمك بطلب للحصول على التمويل المؤسسي. سلط الضوء على وجه التحديد على كيفية تأثير الصراع أو الأزمة (سواء كانت مستمرة أو مفاجئة) في سياقك على قدراتك المؤسسية على الاستجابة و/أو الاستمرارية المالية للمنظمة.</w:t>
            </w:r>
          </w:p>
        </w:tc>
      </w:tr>
      <w:tr w:rsidR="00FC5678" w:rsidRPr="00B34454" w14:paraId="507E10EC" w14:textId="77777777" w:rsidTr="00FD1E1F">
        <w:trPr>
          <w:trHeight w:val="430"/>
        </w:trPr>
        <w:tc>
          <w:tcPr>
            <w:tcW w:w="9062" w:type="dxa"/>
          </w:tcPr>
          <w:p w14:paraId="28474064" w14:textId="77777777" w:rsidR="00FC5678" w:rsidRPr="00B34454" w:rsidRDefault="00FC5678" w:rsidP="00FD1E1F">
            <w:pPr>
              <w:bidi/>
              <w:rPr>
                <w:rFonts w:ascii="Tahoma" w:hAnsi="Tahoma" w:cs="Tahoma"/>
                <w:b/>
                <w:bCs/>
                <w:sz w:val="20"/>
                <w:szCs w:val="20"/>
                <w:rtl/>
              </w:rPr>
            </w:pPr>
          </w:p>
        </w:tc>
      </w:tr>
    </w:tbl>
    <w:p w14:paraId="1130A56A" w14:textId="77777777" w:rsidR="00FC5678" w:rsidRPr="00FC5678" w:rsidRDefault="00FC5678" w:rsidP="00FC5678">
      <w:pPr>
        <w:bidi/>
        <w:rPr>
          <w:rFonts w:ascii="Tahoma" w:hAnsi="Tahoma" w:cs="Tahoma"/>
          <w:b/>
          <w:bCs/>
          <w:sz w:val="20"/>
          <w:szCs w:val="20"/>
          <w:rtl/>
        </w:rPr>
      </w:pPr>
    </w:p>
    <w:p w14:paraId="007D133C" w14:textId="77777777" w:rsidR="004156BE" w:rsidRPr="00B34454" w:rsidRDefault="004156BE" w:rsidP="004156BE">
      <w:pPr>
        <w:bidi/>
        <w:rPr>
          <w:b/>
          <w:bCs/>
          <w:sz w:val="20"/>
          <w:szCs w:val="20"/>
          <w:rtl/>
        </w:rPr>
      </w:pPr>
    </w:p>
    <w:tbl>
      <w:tblPr>
        <w:tblStyle w:val="TableGrid"/>
        <w:bidiVisual/>
        <w:tblW w:w="0" w:type="auto"/>
        <w:tblLook w:val="04A0" w:firstRow="1" w:lastRow="0" w:firstColumn="1" w:lastColumn="0" w:noHBand="0" w:noVBand="1"/>
      </w:tblPr>
      <w:tblGrid>
        <w:gridCol w:w="6007"/>
        <w:gridCol w:w="3055"/>
      </w:tblGrid>
      <w:tr w:rsidR="002D63CB" w:rsidRPr="00B34454" w14:paraId="63AAC4DC" w14:textId="77777777" w:rsidTr="00614E8B">
        <w:trPr>
          <w:trHeight w:val="1409"/>
        </w:trPr>
        <w:tc>
          <w:tcPr>
            <w:tcW w:w="9062" w:type="dxa"/>
            <w:gridSpan w:val="2"/>
            <w:shd w:val="clear" w:color="auto" w:fill="D9E2F3"/>
          </w:tcPr>
          <w:p w14:paraId="3E28B96F" w14:textId="77777777" w:rsidR="001E05F6" w:rsidRPr="001E05F6" w:rsidRDefault="001E05F6" w:rsidP="001E05F6">
            <w:pPr>
              <w:pStyle w:val="NormalWeb"/>
              <w:numPr>
                <w:ilvl w:val="0"/>
                <w:numId w:val="8"/>
              </w:numPr>
              <w:shd w:val="clear" w:color="auto" w:fill="D9E2F3"/>
              <w:bidi/>
              <w:spacing w:before="0" w:beforeAutospacing="0" w:after="48" w:afterAutospacing="0"/>
              <w:rPr>
                <w:rFonts w:ascii="Tahoma" w:hAnsi="Tahoma" w:cs="Tahoma"/>
                <w:i/>
                <w:iCs/>
                <w:color w:val="595959" w:themeColor="text1" w:themeTint="A6"/>
                <w:sz w:val="20"/>
                <w:szCs w:val="20"/>
              </w:rPr>
            </w:pPr>
            <w:r w:rsidRPr="001E05F6">
              <w:rPr>
                <w:rFonts w:ascii="Tahoma" w:hAnsi="Tahoma" w:cs="Tahoma"/>
                <w:b/>
                <w:bCs/>
                <w:sz w:val="20"/>
                <w:szCs w:val="20"/>
                <w:rtl/>
                <w:lang w:val="en-US" w:eastAsia="ar-EG"/>
              </w:rPr>
              <w:t>النتائج والمخرجات والأنشطة المتوقعة</w:t>
            </w:r>
          </w:p>
          <w:p w14:paraId="42B1A41A" w14:textId="77777777" w:rsidR="003F0A4D" w:rsidRPr="003F0A4D" w:rsidRDefault="003F0A4D" w:rsidP="003F0A4D">
            <w:pPr>
              <w:pStyle w:val="NormalWeb"/>
              <w:shd w:val="clear" w:color="auto" w:fill="D9E2F3"/>
              <w:bidi/>
              <w:spacing w:after="48"/>
              <w:ind w:left="90"/>
              <w:rPr>
                <w:rFonts w:ascii="Tahoma" w:hAnsi="Tahoma" w:cs="Tahoma"/>
                <w:i/>
                <w:iCs/>
                <w:color w:val="595959" w:themeColor="text1" w:themeTint="A6"/>
                <w:sz w:val="20"/>
                <w:szCs w:val="20"/>
              </w:rPr>
            </w:pPr>
            <w:r w:rsidRPr="003F0A4D">
              <w:rPr>
                <w:rFonts w:ascii="Tahoma" w:hAnsi="Tahoma" w:cs="Tahoma"/>
                <w:i/>
                <w:iCs/>
                <w:color w:val="595959" w:themeColor="text1" w:themeTint="A6"/>
                <w:sz w:val="20"/>
                <w:szCs w:val="20"/>
                <w:rtl/>
              </w:rPr>
              <w:t>أ) يقدم كل مشروع مؤسسي تقاريره مقابل</w:t>
            </w:r>
            <w:r w:rsidRPr="003F0A4D">
              <w:rPr>
                <w:rFonts w:ascii="Tahoma" w:hAnsi="Tahoma" w:cs="Tahoma"/>
                <w:b/>
                <w:bCs/>
                <w:i/>
                <w:iCs/>
                <w:color w:val="595959" w:themeColor="text1" w:themeTint="A6"/>
                <w:sz w:val="20"/>
                <w:szCs w:val="20"/>
                <w:rtl/>
              </w:rPr>
              <w:t xml:space="preserve"> أربعة (4) مؤشرات مطلوبة</w:t>
            </w:r>
            <w:r w:rsidRPr="003F0A4D">
              <w:rPr>
                <w:rFonts w:ascii="Tahoma" w:hAnsi="Tahoma" w:cs="Tahoma"/>
                <w:i/>
                <w:iCs/>
                <w:color w:val="595959" w:themeColor="text1" w:themeTint="A6"/>
                <w:sz w:val="20"/>
                <w:szCs w:val="20"/>
                <w:rtl/>
              </w:rPr>
              <w:t>. الرجاء إدخال الهدف لكل منها. يمكنك أيضًا اختيار اختيار خيارين إضافيين إذا كانا مناسبين لمشروعك.</w:t>
            </w:r>
          </w:p>
          <w:p w14:paraId="271B76D6" w14:textId="33F15E3A" w:rsidR="002D63CB" w:rsidRPr="0088116A" w:rsidRDefault="003F0A4D" w:rsidP="003F0A4D">
            <w:pPr>
              <w:pStyle w:val="NormalWeb"/>
              <w:shd w:val="clear" w:color="auto" w:fill="D9E2F3"/>
              <w:bidi/>
              <w:spacing w:before="0" w:beforeAutospacing="0" w:after="48" w:afterAutospacing="0"/>
              <w:ind w:left="90"/>
              <w:rPr>
                <w:rFonts w:ascii="Tahoma" w:hAnsi="Tahoma" w:cs="Tahoma"/>
                <w:i/>
                <w:iCs/>
                <w:color w:val="595959" w:themeColor="text1" w:themeTint="A6"/>
                <w:sz w:val="20"/>
                <w:szCs w:val="20"/>
                <w:rtl/>
              </w:rPr>
            </w:pPr>
            <w:r w:rsidRPr="003F0A4D">
              <w:rPr>
                <w:rFonts w:ascii="Tahoma" w:hAnsi="Tahoma" w:cs="Tahoma"/>
                <w:i/>
                <w:iCs/>
                <w:color w:val="595959" w:themeColor="text1" w:themeTint="A6"/>
                <w:sz w:val="20"/>
                <w:szCs w:val="20"/>
                <w:rtl/>
              </w:rPr>
              <w:t>ب) يرجى ذكر مخرجاتك وأنشطتك الرئيسية التي من شأنها أن تساهم في تعزيز القدرة المؤسسية لمؤسستك. من المهم أن تكون محددًا. لا ينبغي تضمين أي أنشطة برنامجية.</w:t>
            </w:r>
          </w:p>
        </w:tc>
      </w:tr>
      <w:tr w:rsidR="007C6F08" w:rsidRPr="006A37AD" w14:paraId="61562518" w14:textId="77777777" w:rsidTr="00117164">
        <w:trPr>
          <w:trHeight w:val="350"/>
        </w:trPr>
        <w:tc>
          <w:tcPr>
            <w:tcW w:w="6007" w:type="dxa"/>
            <w:shd w:val="clear" w:color="auto" w:fill="EDEDED" w:themeFill="accent3" w:themeFillTint="33"/>
          </w:tcPr>
          <w:p w14:paraId="33985655" w14:textId="7E41AEAE" w:rsidR="007C6F08" w:rsidRPr="00867686" w:rsidRDefault="00867686" w:rsidP="00867686">
            <w:pPr>
              <w:bidi/>
              <w:spacing w:after="48"/>
              <w:rPr>
                <w:rFonts w:ascii="Tahoma" w:eastAsiaTheme="minorEastAsia" w:hAnsi="Tahoma" w:cs="Tahoma"/>
                <w:sz w:val="20"/>
                <w:szCs w:val="20"/>
                <w:lang w:eastAsia="en-US"/>
              </w:rPr>
            </w:pPr>
            <w:r>
              <w:rPr>
                <w:rFonts w:ascii="Tahoma" w:eastAsiaTheme="minorEastAsia" w:hAnsi="Tahoma" w:cs="Tahoma" w:hint="cs"/>
                <w:sz w:val="20"/>
                <w:szCs w:val="20"/>
                <w:rtl/>
                <w:lang w:val="fr-CH" w:eastAsia="en-US" w:bidi="ar-LB"/>
              </w:rPr>
              <w:t xml:space="preserve">1. </w:t>
            </w:r>
            <w:r w:rsidRPr="52E0C0DE">
              <w:rPr>
                <w:rFonts w:ascii="Tahoma" w:eastAsiaTheme="minorEastAsia" w:hAnsi="Tahoma" w:cs="Tahoma"/>
                <w:sz w:val="20"/>
                <w:szCs w:val="20"/>
                <w:rtl/>
                <w:lang w:eastAsia="en-US"/>
              </w:rPr>
              <w:t xml:space="preserve">متوسط عدد الأشهر التي يمكن أن تواصل فيها المنظمة عملها نتيجة للتمويل </w:t>
            </w:r>
            <w:r w:rsidRPr="00B53FFD">
              <w:rPr>
                <w:rFonts w:ascii="Tahoma" w:eastAsia="Tahoma" w:hAnsi="Tahoma" w:cs="Tahoma"/>
                <w:sz w:val="20"/>
                <w:szCs w:val="20"/>
                <w:rtl/>
              </w:rPr>
              <w:t>المؤسسي</w:t>
            </w:r>
          </w:p>
        </w:tc>
        <w:tc>
          <w:tcPr>
            <w:tcW w:w="3055" w:type="dxa"/>
          </w:tcPr>
          <w:p w14:paraId="7634C428" w14:textId="17959336" w:rsidR="007C6F08" w:rsidRPr="006A37AD" w:rsidRDefault="006A37AD" w:rsidP="002664A4">
            <w:pPr>
              <w:bidi/>
              <w:rPr>
                <w:rFonts w:ascii="Tahoma" w:hAnsi="Tahoma" w:cs="Tahoma"/>
                <w:sz w:val="20"/>
                <w:szCs w:val="20"/>
                <w:rtl/>
                <w:lang w:val="fr-CH" w:bidi="ar-LB"/>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 xml:space="preserve">): </w:t>
            </w:r>
          </w:p>
        </w:tc>
      </w:tr>
      <w:tr w:rsidR="00375E28" w:rsidRPr="006A37AD" w14:paraId="5C496856" w14:textId="77777777" w:rsidTr="00117164">
        <w:trPr>
          <w:trHeight w:val="350"/>
        </w:trPr>
        <w:tc>
          <w:tcPr>
            <w:tcW w:w="6007" w:type="dxa"/>
            <w:shd w:val="clear" w:color="auto" w:fill="EDEDED" w:themeFill="accent3" w:themeFillTint="33"/>
          </w:tcPr>
          <w:p w14:paraId="4E079342" w14:textId="7E9EC0F4" w:rsidR="00375E28" w:rsidRPr="00662FAD" w:rsidRDefault="00867686" w:rsidP="00867686">
            <w:pPr>
              <w:bidi/>
              <w:spacing w:after="48"/>
              <w:rPr>
                <w:rFonts w:ascii="Tahoma" w:eastAsia="Tahoma" w:hAnsi="Tahoma" w:cs="Tahoma"/>
                <w:sz w:val="20"/>
                <w:szCs w:val="20"/>
                <w:rtl/>
                <w:lang w:val="fr-CH" w:bidi="ar-LB"/>
              </w:rPr>
            </w:pPr>
            <w:r>
              <w:rPr>
                <w:rFonts w:ascii="Tahoma" w:eastAsia="Tahoma" w:hAnsi="Tahoma" w:cs="Tahoma"/>
                <w:sz w:val="20"/>
                <w:szCs w:val="20"/>
              </w:rPr>
              <w:t>.2</w:t>
            </w:r>
            <w:r w:rsidRPr="00B53FFD">
              <w:rPr>
                <w:rFonts w:ascii="Tahoma" w:eastAsia="Tahoma" w:hAnsi="Tahoma" w:cs="Tahoma"/>
                <w:sz w:val="20"/>
                <w:szCs w:val="20"/>
                <w:rtl/>
              </w:rPr>
              <w:t>عدد / نسبة الموظفين المحتفظ بهم بفضل التمويل المؤسسي الممنوح</w:t>
            </w:r>
            <w:r w:rsidR="00662FAD">
              <w:rPr>
                <w:rFonts w:ascii="Tahoma" w:eastAsia="Tahoma" w:hAnsi="Tahoma" w:cs="Tahoma" w:hint="cs"/>
                <w:sz w:val="20"/>
                <w:szCs w:val="20"/>
                <w:rtl/>
                <w:lang w:val="fr-CH" w:bidi="ar-LB"/>
              </w:rPr>
              <w:t xml:space="preserve"> </w:t>
            </w:r>
            <w:r w:rsidR="00662FAD" w:rsidRPr="00662FAD">
              <w:rPr>
                <w:rFonts w:ascii="Tahoma" w:eastAsia="Tahoma" w:hAnsi="Tahoma" w:cs="Tahoma"/>
                <w:sz w:val="20"/>
                <w:szCs w:val="20"/>
                <w:rtl/>
                <w:lang w:val="fr-CH" w:bidi="ar-LB"/>
              </w:rPr>
              <w:t>(حسب الجنس والفئة العمرية)</w:t>
            </w:r>
          </w:p>
        </w:tc>
        <w:tc>
          <w:tcPr>
            <w:tcW w:w="3055" w:type="dxa"/>
          </w:tcPr>
          <w:p w14:paraId="13A92DA9" w14:textId="10831878" w:rsidR="00375E28" w:rsidRPr="00C46CE4" w:rsidRDefault="006A37AD" w:rsidP="002664A4">
            <w:pPr>
              <w:bidi/>
              <w:rPr>
                <w:rFonts w:ascii="Tahoma" w:hAnsi="Tahoma" w:cs="Tahoma"/>
                <w:b/>
                <w:bCs/>
                <w:i/>
                <w:iCs/>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p>
        </w:tc>
      </w:tr>
      <w:tr w:rsidR="00E51BDE" w:rsidRPr="006A37AD" w14:paraId="61B53AB8" w14:textId="77777777" w:rsidTr="00117164">
        <w:trPr>
          <w:trHeight w:val="350"/>
        </w:trPr>
        <w:tc>
          <w:tcPr>
            <w:tcW w:w="6007" w:type="dxa"/>
            <w:shd w:val="clear" w:color="auto" w:fill="EDEDED" w:themeFill="accent3" w:themeFillTint="33"/>
          </w:tcPr>
          <w:p w14:paraId="0080DBCF" w14:textId="466FACB3" w:rsidR="00E51BDE" w:rsidRDefault="00E51BDE" w:rsidP="00E51BDE">
            <w:pPr>
              <w:bidi/>
              <w:spacing w:after="48"/>
              <w:rPr>
                <w:rFonts w:ascii="Tahoma" w:eastAsia="Tahoma" w:hAnsi="Tahoma" w:cs="Tahoma"/>
                <w:sz w:val="20"/>
                <w:szCs w:val="20"/>
              </w:rPr>
            </w:pPr>
            <w:r w:rsidRPr="00E51BDE">
              <w:rPr>
                <w:rFonts w:ascii="Tahoma" w:eastAsia="Tahoma" w:hAnsi="Tahoma" w:cs="Tahoma"/>
                <w:sz w:val="20"/>
                <w:szCs w:val="20"/>
                <w:rtl/>
              </w:rPr>
              <w:t>3. عدد الموظفين/المتطوعين المستفيدين بشكل مباشر من الاستجابة (حسب الجنس والفئة العمرية)</w:t>
            </w:r>
          </w:p>
        </w:tc>
        <w:tc>
          <w:tcPr>
            <w:tcW w:w="3055" w:type="dxa"/>
          </w:tcPr>
          <w:p w14:paraId="6A7D3DB5" w14:textId="6F502EF1" w:rsidR="00E51BDE" w:rsidRPr="006A37AD" w:rsidRDefault="00E51BDE" w:rsidP="00E51BDE">
            <w:pPr>
              <w:bidi/>
              <w:rPr>
                <w:rFonts w:ascii="Tahoma" w:hAnsi="Tahoma" w:cs="Tahoma"/>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p>
        </w:tc>
      </w:tr>
      <w:tr w:rsidR="00E51BDE" w:rsidRPr="006A37AD" w14:paraId="37DA542E" w14:textId="77777777" w:rsidTr="00117164">
        <w:trPr>
          <w:trHeight w:val="350"/>
        </w:trPr>
        <w:tc>
          <w:tcPr>
            <w:tcW w:w="6007" w:type="dxa"/>
            <w:shd w:val="clear" w:color="auto" w:fill="EDEDED" w:themeFill="accent3" w:themeFillTint="33"/>
          </w:tcPr>
          <w:p w14:paraId="265515EC" w14:textId="4DDC31EA" w:rsidR="00E51BDE" w:rsidRPr="00E51BDE" w:rsidRDefault="00E51BDE" w:rsidP="00E51BDE">
            <w:pPr>
              <w:bidi/>
              <w:spacing w:after="48"/>
              <w:rPr>
                <w:rFonts w:ascii="Tahoma" w:eastAsia="Tahoma" w:hAnsi="Tahoma" w:cs="Tahoma"/>
                <w:sz w:val="20"/>
                <w:szCs w:val="20"/>
                <w:rtl/>
              </w:rPr>
            </w:pPr>
            <w:r w:rsidRPr="00E51BDE">
              <w:rPr>
                <w:rFonts w:ascii="Tahoma" w:eastAsia="Tahoma" w:hAnsi="Tahoma" w:cs="Tahoma"/>
                <w:sz w:val="20"/>
                <w:szCs w:val="20"/>
                <w:rtl/>
              </w:rPr>
              <w:t>4. عدد الأشخاص المستفيدين بشكل غير مباشر (المستفيدون الذين تخدمهم/تستهدفهم)</w:t>
            </w:r>
          </w:p>
        </w:tc>
        <w:tc>
          <w:tcPr>
            <w:tcW w:w="3055" w:type="dxa"/>
          </w:tcPr>
          <w:p w14:paraId="2936D6C7" w14:textId="3DADE2D7" w:rsidR="00E51BDE" w:rsidRPr="006A37AD" w:rsidRDefault="00E51BDE" w:rsidP="00E51BDE">
            <w:pPr>
              <w:bidi/>
              <w:rPr>
                <w:rFonts w:ascii="Tahoma" w:hAnsi="Tahoma" w:cs="Tahoma"/>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r w:rsidR="008F2E50">
              <w:rPr>
                <w:rtl/>
              </w:rPr>
              <w:t xml:space="preserve"> </w:t>
            </w:r>
            <w:r w:rsidR="008F2E50" w:rsidRPr="008F2E50">
              <w:rPr>
                <w:rFonts w:ascii="Tahoma" w:hAnsi="Tahoma" w:cs="Tahoma"/>
                <w:sz w:val="20"/>
                <w:szCs w:val="20"/>
                <w:rtl/>
                <w:lang w:val="fr-CH" w:bidi="ar-LB"/>
              </w:rPr>
              <w:t>لا ينطبق</w:t>
            </w:r>
          </w:p>
        </w:tc>
      </w:tr>
      <w:tr w:rsidR="0076278B" w:rsidRPr="006A37AD" w14:paraId="1CE87CE4" w14:textId="77777777" w:rsidTr="00117164">
        <w:trPr>
          <w:trHeight w:val="350"/>
        </w:trPr>
        <w:tc>
          <w:tcPr>
            <w:tcW w:w="6007" w:type="dxa"/>
            <w:shd w:val="clear" w:color="auto" w:fill="EDEDED" w:themeFill="accent3" w:themeFillTint="33"/>
          </w:tcPr>
          <w:p w14:paraId="51184AF3" w14:textId="1B7ED6B1" w:rsidR="0076278B" w:rsidRPr="00E51BDE" w:rsidRDefault="00DC1D17" w:rsidP="00E51BDE">
            <w:pPr>
              <w:bidi/>
              <w:spacing w:after="48"/>
              <w:rPr>
                <w:rFonts w:ascii="Tahoma" w:eastAsia="Tahoma" w:hAnsi="Tahoma" w:cs="Tahoma"/>
                <w:sz w:val="20"/>
                <w:szCs w:val="20"/>
                <w:rtl/>
              </w:rPr>
            </w:pPr>
            <w:r w:rsidRPr="00DC1D17">
              <w:rPr>
                <w:rFonts w:ascii="Tahoma" w:eastAsia="Tahoma" w:hAnsi="Tahoma" w:cs="Tahoma"/>
                <w:sz w:val="20"/>
                <w:szCs w:val="20"/>
                <w:rtl/>
              </w:rPr>
              <w:t>مؤشر إضافي (إذا كان ذا صلة ب</w:t>
            </w:r>
            <w:r>
              <w:rPr>
                <w:rFonts w:ascii="Tahoma" w:eastAsia="Tahoma" w:hAnsi="Tahoma" w:cs="Tahoma" w:hint="cs"/>
                <w:sz w:val="20"/>
                <w:szCs w:val="20"/>
                <w:rtl/>
              </w:rPr>
              <w:t>ال</w:t>
            </w:r>
            <w:r w:rsidRPr="00DC1D17">
              <w:rPr>
                <w:rFonts w:ascii="Tahoma" w:eastAsia="Tahoma" w:hAnsi="Tahoma" w:cs="Tahoma"/>
                <w:sz w:val="20"/>
                <w:szCs w:val="20"/>
                <w:rtl/>
              </w:rPr>
              <w:t>مشروع):</w:t>
            </w:r>
          </w:p>
        </w:tc>
        <w:tc>
          <w:tcPr>
            <w:tcW w:w="3055" w:type="dxa"/>
          </w:tcPr>
          <w:p w14:paraId="2C002718" w14:textId="14B46EFD" w:rsidR="0076278B" w:rsidRPr="006A37AD" w:rsidRDefault="0076278B" w:rsidP="00E51BDE">
            <w:pPr>
              <w:bidi/>
              <w:rPr>
                <w:rFonts w:ascii="Tahoma" w:hAnsi="Tahoma" w:cs="Tahoma"/>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p>
        </w:tc>
      </w:tr>
      <w:tr w:rsidR="0076278B" w:rsidRPr="006A37AD" w14:paraId="36EE71CE" w14:textId="77777777" w:rsidTr="00815971">
        <w:trPr>
          <w:trHeight w:val="350"/>
        </w:trPr>
        <w:tc>
          <w:tcPr>
            <w:tcW w:w="9062" w:type="dxa"/>
            <w:gridSpan w:val="2"/>
            <w:shd w:val="clear" w:color="auto" w:fill="EDEDED" w:themeFill="accent3" w:themeFillTint="33"/>
          </w:tcPr>
          <w:p w14:paraId="080F10F7" w14:textId="77777777" w:rsidR="0076278B" w:rsidRPr="0097346D" w:rsidRDefault="0076278B" w:rsidP="00E51BDE">
            <w:pPr>
              <w:bidi/>
              <w:spacing w:after="48"/>
              <w:rPr>
                <w:rFonts w:ascii="Tahoma" w:eastAsiaTheme="minorEastAsia" w:hAnsi="Tahoma" w:cs="Tahoma"/>
                <w:b/>
                <w:bCs/>
                <w:sz w:val="20"/>
                <w:szCs w:val="20"/>
                <w:rtl/>
                <w:lang w:eastAsia="en-US"/>
              </w:rPr>
            </w:pPr>
            <w:r w:rsidRPr="0097346D">
              <w:rPr>
                <w:rFonts w:ascii="Tahoma" w:eastAsiaTheme="minorEastAsia" w:hAnsi="Tahoma" w:cs="Tahoma"/>
                <w:b/>
                <w:bCs/>
                <w:sz w:val="20"/>
                <w:szCs w:val="20"/>
                <w:rtl/>
                <w:lang w:eastAsia="en-US"/>
              </w:rPr>
              <w:t>اختياري (</w:t>
            </w:r>
            <w:r w:rsidRPr="0097346D">
              <w:rPr>
                <w:rFonts w:ascii="Tahoma" w:eastAsiaTheme="minorEastAsia" w:hAnsi="Tahoma" w:cs="Tahoma" w:hint="cs"/>
                <w:b/>
                <w:bCs/>
                <w:sz w:val="20"/>
                <w:szCs w:val="20"/>
                <w:rtl/>
                <w:lang w:eastAsia="en-US"/>
              </w:rPr>
              <w:t>اختر</w:t>
            </w:r>
            <w:r w:rsidRPr="0097346D">
              <w:rPr>
                <w:rFonts w:ascii="Tahoma" w:eastAsiaTheme="minorEastAsia" w:hAnsi="Tahoma" w:cs="Tahoma"/>
                <w:b/>
                <w:bCs/>
                <w:sz w:val="20"/>
                <w:szCs w:val="20"/>
                <w:rtl/>
                <w:lang w:eastAsia="en-US"/>
              </w:rPr>
              <w:t xml:space="preserve"> إذا كان ذلك </w:t>
            </w:r>
            <w:r>
              <w:rPr>
                <w:rFonts w:ascii="Tahoma" w:eastAsiaTheme="minorEastAsia" w:hAnsi="Tahoma" w:cs="Tahoma" w:hint="cs"/>
                <w:b/>
                <w:bCs/>
                <w:sz w:val="20"/>
                <w:szCs w:val="20"/>
                <w:rtl/>
                <w:lang w:eastAsia="en-US"/>
              </w:rPr>
              <w:t>ينطبق</w:t>
            </w:r>
            <w:r w:rsidRPr="0097346D">
              <w:rPr>
                <w:rFonts w:ascii="Tahoma" w:eastAsiaTheme="minorEastAsia" w:hAnsi="Tahoma" w:cs="Tahoma"/>
                <w:b/>
                <w:bCs/>
                <w:sz w:val="20"/>
                <w:szCs w:val="20"/>
                <w:rtl/>
                <w:lang w:eastAsia="en-US"/>
              </w:rPr>
              <w:t>):</w:t>
            </w:r>
          </w:p>
          <w:p w14:paraId="450A876E" w14:textId="77777777" w:rsidR="0076278B" w:rsidRDefault="0076278B" w:rsidP="0097346D">
            <w:pPr>
              <w:bidi/>
              <w:spacing w:after="48"/>
              <w:rPr>
                <w:rFonts w:ascii="Tahoma" w:eastAsiaTheme="minorEastAsia" w:hAnsi="Tahoma" w:cs="Tahoma"/>
                <w:sz w:val="20"/>
                <w:szCs w:val="20"/>
                <w:rtl/>
                <w:lang w:eastAsia="en-US"/>
              </w:rPr>
            </w:pPr>
            <w:sdt>
              <w:sdtPr>
                <w:rPr>
                  <w:rFonts w:eastAsia="MS Gothic" w:cstheme="minorHAnsi"/>
                  <w:sz w:val="20"/>
                  <w:szCs w:val="20"/>
                  <w:rtl/>
                </w:rPr>
                <w:id w:val="193856639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ascii="Tahoma" w:eastAsiaTheme="minorEastAsia" w:hAnsi="Tahoma" w:cs="Tahoma" w:hint="cs"/>
                <w:sz w:val="20"/>
                <w:szCs w:val="20"/>
                <w:rtl/>
                <w:lang w:eastAsia="en-US"/>
              </w:rPr>
              <w:t xml:space="preserve"> ت</w:t>
            </w:r>
            <w:r w:rsidRPr="52E0C0DE">
              <w:rPr>
                <w:rFonts w:ascii="Tahoma" w:eastAsiaTheme="minorEastAsia" w:hAnsi="Tahoma" w:cs="Tahoma"/>
                <w:sz w:val="20"/>
                <w:szCs w:val="20"/>
                <w:rtl/>
                <w:lang w:eastAsia="en-US"/>
              </w:rPr>
              <w:t>طوير إدارة المخاطر و / أو خطط الطوارئ أو استراتيجيات المنظمة</w:t>
            </w:r>
          </w:p>
          <w:p w14:paraId="56593260" w14:textId="51D4EEDD" w:rsidR="0076278B" w:rsidRPr="00C46CE4" w:rsidRDefault="0076278B" w:rsidP="00E51BDE">
            <w:pPr>
              <w:bidi/>
              <w:rPr>
                <w:rFonts w:ascii="Tahoma" w:hAnsi="Tahoma" w:cs="Tahoma"/>
                <w:b/>
                <w:bCs/>
                <w:i/>
                <w:iCs/>
                <w:sz w:val="20"/>
                <w:szCs w:val="20"/>
                <w:rtl/>
              </w:rPr>
            </w:pPr>
            <w:sdt>
              <w:sdtPr>
                <w:rPr>
                  <w:rFonts w:eastAsia="MS Gothic" w:cstheme="minorHAnsi"/>
                  <w:sz w:val="20"/>
                  <w:szCs w:val="20"/>
                  <w:rtl/>
                </w:rPr>
                <w:id w:val="855776490"/>
                <w14:checkbox>
                  <w14:checked w14:val="0"/>
                  <w14:checkedState w14:val="2612" w14:font="MS Gothic"/>
                  <w14:uncheckedState w14:val="2610" w14:font="MS Gothic"/>
                </w14:checkbox>
              </w:sdtPr>
              <w:sdtContent>
                <w:r>
                  <w:rPr>
                    <w:rFonts w:ascii="Segoe UI Symbol" w:eastAsia="MS Gothic" w:hAnsi="Segoe UI Symbol" w:cs="Segoe UI Symbol" w:hint="cs"/>
                    <w:sz w:val="20"/>
                    <w:szCs w:val="20"/>
                    <w:rtl/>
                  </w:rPr>
                  <w:t>☐</w:t>
                </w:r>
              </w:sdtContent>
            </w:sdt>
            <w:r w:rsidRPr="52E0C0DE">
              <w:rPr>
                <w:rFonts w:ascii="Tahoma" w:eastAsiaTheme="minorEastAsia" w:hAnsi="Tahoma" w:cs="Tahoma"/>
                <w:sz w:val="20"/>
                <w:szCs w:val="20"/>
                <w:rtl/>
                <w:lang w:eastAsia="en-US"/>
              </w:rPr>
              <w:t xml:space="preserve"> أنواع (وعدد) الاستراتيجيات أو الأدوات أو الأنظمة التكيفية المعتمدة من قبل المنظمة لضمان استمرارية أعمالها</w:t>
            </w:r>
          </w:p>
        </w:tc>
      </w:tr>
    </w:tbl>
    <w:p w14:paraId="18BBC1D3" w14:textId="77777777" w:rsidR="004F5234" w:rsidRDefault="004F5234">
      <w:pPr>
        <w:bidi/>
      </w:pPr>
    </w:p>
    <w:tbl>
      <w:tblPr>
        <w:tblStyle w:val="TableGrid"/>
        <w:bidiVisual/>
        <w:tblW w:w="0" w:type="auto"/>
        <w:tblLook w:val="04A0" w:firstRow="1" w:lastRow="0" w:firstColumn="1" w:lastColumn="0" w:noHBand="0" w:noVBand="1"/>
      </w:tblPr>
      <w:tblGrid>
        <w:gridCol w:w="3020"/>
        <w:gridCol w:w="3977"/>
        <w:gridCol w:w="2065"/>
      </w:tblGrid>
      <w:tr w:rsidR="004F5234" w:rsidRPr="006A37AD" w14:paraId="5A35CE89" w14:textId="77777777" w:rsidTr="00117164">
        <w:trPr>
          <w:trHeight w:val="406"/>
        </w:trPr>
        <w:tc>
          <w:tcPr>
            <w:tcW w:w="3020" w:type="dxa"/>
            <w:shd w:val="clear" w:color="auto" w:fill="EDEDED" w:themeFill="accent3" w:themeFillTint="33"/>
          </w:tcPr>
          <w:p w14:paraId="4AC1FA39" w14:textId="6C6E4782" w:rsidR="004F5234" w:rsidRPr="00477CF7" w:rsidRDefault="00D8016A" w:rsidP="002664A4">
            <w:pPr>
              <w:bidi/>
              <w:rPr>
                <w:rFonts w:ascii="Tahoma" w:hAnsi="Tahoma" w:cs="Tahoma"/>
                <w:b/>
                <w:bCs/>
                <w:sz w:val="20"/>
                <w:szCs w:val="20"/>
                <w:rtl/>
                <w:lang w:val="fr-CH" w:bidi="ar-LB"/>
              </w:rPr>
            </w:pPr>
            <w:r w:rsidRPr="00477CF7">
              <w:rPr>
                <w:rFonts w:ascii="Tahoma" w:hAnsi="Tahoma" w:cs="Tahoma" w:hint="cs"/>
                <w:b/>
                <w:bCs/>
                <w:sz w:val="20"/>
                <w:szCs w:val="20"/>
                <w:rtl/>
                <w:lang w:val="fr-CH" w:bidi="ar-LB"/>
              </w:rPr>
              <w:t>المخرجات</w:t>
            </w:r>
          </w:p>
          <w:p w14:paraId="2BF824E4" w14:textId="194075B5" w:rsidR="00E44A5B" w:rsidRPr="00272E62" w:rsidRDefault="00777A7F" w:rsidP="00E44A5B">
            <w:pPr>
              <w:bidi/>
              <w:rPr>
                <w:rFonts w:ascii="Tahoma" w:hAnsi="Tahoma" w:cs="Tahoma"/>
                <w:i/>
                <w:iCs/>
                <w:sz w:val="20"/>
                <w:szCs w:val="20"/>
                <w:rtl/>
                <w:lang w:val="fr-CH" w:bidi="ar-LB"/>
              </w:rPr>
            </w:pPr>
            <w:r w:rsidRPr="00777A7F">
              <w:rPr>
                <w:rFonts w:ascii="Tahoma" w:hAnsi="Tahoma" w:cs="Tahoma"/>
                <w:i/>
                <w:iCs/>
                <w:sz w:val="18"/>
                <w:szCs w:val="18"/>
                <w:rtl/>
                <w:lang w:val="fr-CH" w:bidi="ar-LB"/>
              </w:rPr>
              <w:t>(المخرج عبارة عن مجموعة من الأنشطة. على سبيل المثال: تحديث نظام تكنولوجيا المعلومات والبرمجيات للمؤسسة، أو التدريب على إدارة الكوارث المقدم للموظفين وأعضاء مجلس الإدارة) ستقدم تقريرًا مقابل كل من المخرجات.</w:t>
            </w:r>
          </w:p>
        </w:tc>
        <w:tc>
          <w:tcPr>
            <w:tcW w:w="3977" w:type="dxa"/>
            <w:shd w:val="clear" w:color="auto" w:fill="EDEDED" w:themeFill="accent3" w:themeFillTint="33"/>
          </w:tcPr>
          <w:p w14:paraId="5F0FE014" w14:textId="77777777" w:rsidR="004F5234" w:rsidRPr="00477CF7" w:rsidRDefault="00295F0B" w:rsidP="002664A4">
            <w:pPr>
              <w:bidi/>
              <w:rPr>
                <w:rFonts w:ascii="Tahoma" w:hAnsi="Tahoma" w:cs="Tahoma"/>
                <w:b/>
                <w:bCs/>
                <w:sz w:val="20"/>
                <w:szCs w:val="20"/>
                <w:rtl/>
                <w:lang w:val="en-US" w:bidi="ar-LB"/>
              </w:rPr>
            </w:pPr>
            <w:r w:rsidRPr="00477CF7">
              <w:rPr>
                <w:rFonts w:ascii="Tahoma" w:hAnsi="Tahoma" w:cs="Tahoma"/>
                <w:b/>
                <w:bCs/>
                <w:sz w:val="20"/>
                <w:szCs w:val="20"/>
                <w:rtl/>
                <w:lang w:val="en-US" w:bidi="ar-LB"/>
              </w:rPr>
              <w:t>الأنشطة</w:t>
            </w:r>
          </w:p>
          <w:p w14:paraId="10A8C327" w14:textId="512D9F78" w:rsidR="00D73457" w:rsidRPr="00D6784D" w:rsidRDefault="00D73457" w:rsidP="00D6784D">
            <w:pPr>
              <w:bidi/>
              <w:rPr>
                <w:rFonts w:ascii="Tahoma" w:hAnsi="Tahoma" w:cs="Tahoma"/>
                <w:sz w:val="20"/>
                <w:szCs w:val="20"/>
                <w:lang w:bidi="ar-LB"/>
              </w:rPr>
            </w:pPr>
            <w:r w:rsidRPr="00D73457">
              <w:rPr>
                <w:rFonts w:ascii="Tahoma" w:hAnsi="Tahoma" w:cs="Tahoma"/>
                <w:i/>
                <w:iCs/>
                <w:sz w:val="18"/>
                <w:szCs w:val="18"/>
                <w:rtl/>
                <w:lang w:val="fr-CH" w:bidi="ar-LB"/>
              </w:rPr>
              <w:t xml:space="preserve">لكل مخرج، قم بإدراج أنشطتك في شكل نقطي، بالإضافة إلى </w:t>
            </w:r>
            <w:r w:rsidR="00D6784D">
              <w:rPr>
                <w:rFonts w:ascii="Tahoma" w:hAnsi="Tahoma" w:cs="Tahoma" w:hint="cs"/>
                <w:i/>
                <w:iCs/>
                <w:sz w:val="18"/>
                <w:szCs w:val="18"/>
                <w:rtl/>
                <w:lang w:val="fr-CH" w:bidi="ar-LB"/>
              </w:rPr>
              <w:t>الأ</w:t>
            </w:r>
            <w:r w:rsidRPr="00D73457">
              <w:rPr>
                <w:rFonts w:ascii="Tahoma" w:hAnsi="Tahoma" w:cs="Tahoma"/>
                <w:i/>
                <w:iCs/>
                <w:sz w:val="18"/>
                <w:szCs w:val="18"/>
                <w:rtl/>
                <w:lang w:val="fr-CH" w:bidi="ar-LB"/>
              </w:rPr>
              <w:t>هد</w:t>
            </w:r>
            <w:r w:rsidR="00D6784D">
              <w:rPr>
                <w:rFonts w:ascii="Tahoma" w:hAnsi="Tahoma" w:cs="Tahoma" w:hint="cs"/>
                <w:i/>
                <w:iCs/>
                <w:sz w:val="18"/>
                <w:szCs w:val="18"/>
                <w:rtl/>
                <w:lang w:val="fr-CH" w:bidi="ar-LB"/>
              </w:rPr>
              <w:t>ا</w:t>
            </w:r>
            <w:r w:rsidRPr="00D73457">
              <w:rPr>
                <w:rFonts w:ascii="Tahoma" w:hAnsi="Tahoma" w:cs="Tahoma"/>
                <w:i/>
                <w:iCs/>
                <w:sz w:val="18"/>
                <w:szCs w:val="18"/>
                <w:rtl/>
                <w:lang w:val="fr-CH" w:bidi="ar-LB"/>
              </w:rPr>
              <w:t>ف. يرجى أن تكون محدد</w:t>
            </w:r>
            <w:r w:rsidR="00672E6E">
              <w:rPr>
                <w:rFonts w:ascii="Tahoma" w:hAnsi="Tahoma" w:cs="Tahoma" w:hint="cs"/>
                <w:i/>
                <w:iCs/>
                <w:sz w:val="18"/>
                <w:szCs w:val="18"/>
                <w:rtl/>
                <w:lang w:val="fr-CH" w:bidi="ar-LB"/>
              </w:rPr>
              <w:t>ا</w:t>
            </w:r>
            <w:r w:rsidRPr="00D73457">
              <w:rPr>
                <w:rFonts w:ascii="Tahoma" w:hAnsi="Tahoma" w:cs="Tahoma"/>
                <w:i/>
                <w:iCs/>
                <w:sz w:val="18"/>
                <w:szCs w:val="18"/>
                <w:rtl/>
                <w:lang w:val="fr-CH" w:bidi="ar-LB"/>
              </w:rPr>
              <w:t xml:space="preserve">. </w:t>
            </w:r>
            <w:r w:rsidR="00D6784D" w:rsidRPr="00D6784D">
              <w:rPr>
                <w:rFonts w:ascii="Tahoma" w:hAnsi="Tahoma" w:cs="Tahoma"/>
                <w:i/>
                <w:iCs/>
                <w:sz w:val="18"/>
                <w:szCs w:val="18"/>
                <w:rtl/>
                <w:lang w:val="fr-CH" w:bidi="ar-LB"/>
              </w:rPr>
              <w:t>على سبيل المثال: شراء برنامج جديد للإدارة المالية، أو تدريب 10 موظفين على التخطيط لإدارة الكوارث والاستجابة لها). سوف تقدم تقريرًا ضد كل من هذه الأنشطة.</w:t>
            </w:r>
          </w:p>
        </w:tc>
        <w:tc>
          <w:tcPr>
            <w:tcW w:w="2065" w:type="dxa"/>
            <w:shd w:val="clear" w:color="auto" w:fill="EDEDED" w:themeFill="accent3" w:themeFillTint="33"/>
          </w:tcPr>
          <w:p w14:paraId="7F4C5923" w14:textId="77777777" w:rsidR="004F5234" w:rsidRPr="00477CF7" w:rsidRDefault="00E44A5B" w:rsidP="002664A4">
            <w:pPr>
              <w:bidi/>
              <w:rPr>
                <w:rFonts w:ascii="Tahoma" w:hAnsi="Tahoma" w:cs="Tahoma"/>
                <w:b/>
                <w:bCs/>
                <w:sz w:val="20"/>
                <w:szCs w:val="20"/>
                <w:rtl/>
              </w:rPr>
            </w:pPr>
            <w:r w:rsidRPr="00477CF7">
              <w:rPr>
                <w:rFonts w:ascii="Tahoma" w:hAnsi="Tahoma" w:cs="Tahoma" w:hint="cs"/>
                <w:b/>
                <w:bCs/>
                <w:sz w:val="20"/>
                <w:szCs w:val="20"/>
                <w:rtl/>
                <w:lang w:val="fr-CH" w:bidi="ar-LB"/>
              </w:rPr>
              <w:t>ال</w:t>
            </w:r>
            <w:r w:rsidRPr="00477CF7">
              <w:rPr>
                <w:rFonts w:ascii="Tahoma" w:hAnsi="Tahoma" w:cs="Tahoma"/>
                <w:b/>
                <w:bCs/>
                <w:sz w:val="20"/>
                <w:szCs w:val="20"/>
                <w:rtl/>
              </w:rPr>
              <w:t xml:space="preserve">إطار </w:t>
            </w:r>
            <w:r w:rsidRPr="00477CF7">
              <w:rPr>
                <w:rFonts w:ascii="Tahoma" w:hAnsi="Tahoma" w:cs="Tahoma" w:hint="cs"/>
                <w:b/>
                <w:bCs/>
                <w:sz w:val="20"/>
                <w:szCs w:val="20"/>
                <w:rtl/>
              </w:rPr>
              <w:t>ال</w:t>
            </w:r>
            <w:r w:rsidRPr="00477CF7">
              <w:rPr>
                <w:rFonts w:ascii="Tahoma" w:hAnsi="Tahoma" w:cs="Tahoma"/>
                <w:b/>
                <w:bCs/>
                <w:sz w:val="20"/>
                <w:szCs w:val="20"/>
                <w:rtl/>
              </w:rPr>
              <w:t>زمني</w:t>
            </w:r>
          </w:p>
          <w:p w14:paraId="35535D7A" w14:textId="2EED8F39" w:rsidR="00E44A5B" w:rsidRPr="006A37AD" w:rsidRDefault="00477CF7" w:rsidP="00E44A5B">
            <w:pPr>
              <w:bidi/>
              <w:rPr>
                <w:rFonts w:ascii="Tahoma" w:hAnsi="Tahoma" w:cs="Tahoma"/>
                <w:sz w:val="20"/>
                <w:szCs w:val="20"/>
                <w:rtl/>
              </w:rPr>
            </w:pPr>
            <w:r w:rsidRPr="00477CF7">
              <w:rPr>
                <w:rFonts w:ascii="Tahoma" w:hAnsi="Tahoma" w:cs="Tahoma"/>
                <w:i/>
                <w:iCs/>
                <w:sz w:val="18"/>
                <w:szCs w:val="18"/>
                <w:rtl/>
                <w:lang w:val="fr-CH" w:bidi="ar-LB"/>
              </w:rPr>
              <w:t xml:space="preserve">أدخل الشهر والسنة التي ستتم فيها الأنشطة الخاصة </w:t>
            </w:r>
            <w:r w:rsidR="00D6784D">
              <w:rPr>
                <w:rFonts w:ascii="Tahoma" w:hAnsi="Tahoma" w:cs="Tahoma" w:hint="cs"/>
                <w:i/>
                <w:iCs/>
                <w:sz w:val="18"/>
                <w:szCs w:val="18"/>
                <w:rtl/>
                <w:lang w:val="fr-CH" w:bidi="ar-LB"/>
              </w:rPr>
              <w:t>بالمخرج</w:t>
            </w:r>
          </w:p>
        </w:tc>
      </w:tr>
      <w:tr w:rsidR="004F5234" w:rsidRPr="006A37AD" w14:paraId="148C76E4" w14:textId="77777777" w:rsidTr="00117164">
        <w:trPr>
          <w:trHeight w:val="323"/>
        </w:trPr>
        <w:tc>
          <w:tcPr>
            <w:tcW w:w="3020" w:type="dxa"/>
          </w:tcPr>
          <w:p w14:paraId="0172D491" w14:textId="39CCD00B" w:rsidR="004F5234" w:rsidRPr="00FE3D83" w:rsidRDefault="00C35C23" w:rsidP="002664A4">
            <w:pPr>
              <w:bidi/>
              <w:rPr>
                <w:rFonts w:ascii="Tahoma" w:hAnsi="Tahoma" w:cs="Tahoma"/>
                <w:sz w:val="20"/>
                <w:szCs w:val="20"/>
                <w:rtl/>
                <w:lang w:val="fr-CH" w:bidi="ar-LB"/>
              </w:rPr>
            </w:pPr>
            <w:r>
              <w:rPr>
                <w:rFonts w:ascii="Tahoma" w:hAnsi="Tahoma" w:cs="Tahoma" w:hint="cs"/>
                <w:sz w:val="20"/>
                <w:szCs w:val="20"/>
                <w:rtl/>
                <w:lang w:val="fr-CH" w:bidi="ar-LB"/>
              </w:rPr>
              <w:t>المخرج 1</w:t>
            </w:r>
            <w:r w:rsidR="000B60F5">
              <w:rPr>
                <w:rFonts w:ascii="Tahoma" w:hAnsi="Tahoma" w:cs="Tahoma" w:hint="cs"/>
                <w:sz w:val="20"/>
                <w:szCs w:val="20"/>
                <w:rtl/>
                <w:lang w:val="fr-CH" w:bidi="ar-LB"/>
              </w:rPr>
              <w:t>:</w:t>
            </w:r>
          </w:p>
        </w:tc>
        <w:tc>
          <w:tcPr>
            <w:tcW w:w="3977" w:type="dxa"/>
          </w:tcPr>
          <w:p w14:paraId="2D83D5A8" w14:textId="1342B6FD" w:rsidR="004F5234" w:rsidRPr="00FE3D83" w:rsidRDefault="004F5234" w:rsidP="002664A4">
            <w:pPr>
              <w:bidi/>
              <w:rPr>
                <w:rFonts w:ascii="Tahoma" w:hAnsi="Tahoma" w:cs="Tahoma"/>
                <w:sz w:val="20"/>
                <w:szCs w:val="20"/>
                <w:rtl/>
                <w:lang w:val="fr-CH" w:bidi="ar-LB"/>
              </w:rPr>
            </w:pPr>
          </w:p>
        </w:tc>
        <w:tc>
          <w:tcPr>
            <w:tcW w:w="2065" w:type="dxa"/>
          </w:tcPr>
          <w:p w14:paraId="35A84C86" w14:textId="77777777" w:rsidR="004F5234" w:rsidRPr="006A37AD" w:rsidRDefault="004F5234" w:rsidP="002664A4">
            <w:pPr>
              <w:bidi/>
              <w:rPr>
                <w:rFonts w:ascii="Tahoma" w:hAnsi="Tahoma" w:cs="Tahoma"/>
                <w:sz w:val="20"/>
                <w:szCs w:val="20"/>
                <w:rtl/>
              </w:rPr>
            </w:pPr>
          </w:p>
        </w:tc>
      </w:tr>
      <w:tr w:rsidR="00C35C23" w:rsidRPr="006A37AD" w14:paraId="1C1BC038" w14:textId="77777777" w:rsidTr="00117164">
        <w:trPr>
          <w:trHeight w:val="350"/>
        </w:trPr>
        <w:tc>
          <w:tcPr>
            <w:tcW w:w="3020" w:type="dxa"/>
          </w:tcPr>
          <w:p w14:paraId="142BF191" w14:textId="015612B0" w:rsidR="00C35C23" w:rsidRDefault="00C35C23" w:rsidP="002664A4">
            <w:pPr>
              <w:bidi/>
              <w:rPr>
                <w:rFonts w:ascii="Tahoma" w:hAnsi="Tahoma" w:cs="Tahoma"/>
                <w:sz w:val="20"/>
                <w:szCs w:val="20"/>
                <w:rtl/>
                <w:lang w:val="fr-CH" w:bidi="ar-LB"/>
              </w:rPr>
            </w:pPr>
            <w:r>
              <w:rPr>
                <w:rFonts w:ascii="Tahoma" w:hAnsi="Tahoma" w:cs="Tahoma" w:hint="cs"/>
                <w:sz w:val="20"/>
                <w:szCs w:val="20"/>
                <w:rtl/>
                <w:lang w:val="fr-CH" w:bidi="ar-LB"/>
              </w:rPr>
              <w:t>المخرج 2</w:t>
            </w:r>
            <w:r w:rsidR="000B60F5">
              <w:rPr>
                <w:rFonts w:ascii="Tahoma" w:hAnsi="Tahoma" w:cs="Tahoma" w:hint="cs"/>
                <w:sz w:val="20"/>
                <w:szCs w:val="20"/>
                <w:rtl/>
                <w:lang w:val="fr-CH" w:bidi="ar-LB"/>
              </w:rPr>
              <w:t>:</w:t>
            </w:r>
          </w:p>
        </w:tc>
        <w:tc>
          <w:tcPr>
            <w:tcW w:w="3977" w:type="dxa"/>
          </w:tcPr>
          <w:p w14:paraId="74DF0869" w14:textId="77777777" w:rsidR="00C35C23" w:rsidRPr="00FE3D83" w:rsidRDefault="00C35C23" w:rsidP="002664A4">
            <w:pPr>
              <w:bidi/>
              <w:rPr>
                <w:rFonts w:ascii="Tahoma" w:hAnsi="Tahoma" w:cs="Tahoma"/>
                <w:sz w:val="20"/>
                <w:szCs w:val="20"/>
                <w:rtl/>
                <w:lang w:val="fr-CH" w:bidi="ar-LB"/>
              </w:rPr>
            </w:pPr>
          </w:p>
        </w:tc>
        <w:tc>
          <w:tcPr>
            <w:tcW w:w="2065" w:type="dxa"/>
          </w:tcPr>
          <w:p w14:paraId="2B52A1F3" w14:textId="77777777" w:rsidR="00C35C23" w:rsidRPr="006A37AD" w:rsidRDefault="00C35C23" w:rsidP="002664A4">
            <w:pPr>
              <w:bidi/>
              <w:rPr>
                <w:rFonts w:ascii="Tahoma" w:hAnsi="Tahoma" w:cs="Tahoma"/>
                <w:sz w:val="20"/>
                <w:szCs w:val="20"/>
                <w:rtl/>
              </w:rPr>
            </w:pPr>
          </w:p>
        </w:tc>
      </w:tr>
      <w:tr w:rsidR="00C35C23" w:rsidRPr="006A37AD" w14:paraId="76F280C5" w14:textId="77777777" w:rsidTr="00117164">
        <w:trPr>
          <w:trHeight w:val="350"/>
        </w:trPr>
        <w:tc>
          <w:tcPr>
            <w:tcW w:w="3020" w:type="dxa"/>
          </w:tcPr>
          <w:p w14:paraId="658642DE" w14:textId="5E179180" w:rsidR="00C35C23" w:rsidRDefault="00C35C23" w:rsidP="002664A4">
            <w:pPr>
              <w:bidi/>
              <w:rPr>
                <w:rFonts w:ascii="Tahoma" w:hAnsi="Tahoma" w:cs="Tahoma"/>
                <w:sz w:val="20"/>
                <w:szCs w:val="20"/>
                <w:rtl/>
                <w:lang w:val="fr-CH" w:bidi="ar-LB"/>
              </w:rPr>
            </w:pPr>
            <w:r>
              <w:rPr>
                <w:rFonts w:ascii="Tahoma" w:hAnsi="Tahoma" w:cs="Tahoma" w:hint="cs"/>
                <w:sz w:val="20"/>
                <w:szCs w:val="20"/>
                <w:rtl/>
                <w:lang w:val="fr-CH" w:bidi="ar-LB"/>
              </w:rPr>
              <w:t>المخرج 3</w:t>
            </w:r>
            <w:r w:rsidR="000B60F5">
              <w:rPr>
                <w:rFonts w:ascii="Tahoma" w:hAnsi="Tahoma" w:cs="Tahoma" w:hint="cs"/>
                <w:sz w:val="20"/>
                <w:szCs w:val="20"/>
                <w:rtl/>
                <w:lang w:val="fr-CH" w:bidi="ar-LB"/>
              </w:rPr>
              <w:t>:</w:t>
            </w:r>
          </w:p>
        </w:tc>
        <w:tc>
          <w:tcPr>
            <w:tcW w:w="3977" w:type="dxa"/>
          </w:tcPr>
          <w:p w14:paraId="6AC03CFA" w14:textId="77777777" w:rsidR="00C35C23" w:rsidRPr="00FE3D83" w:rsidRDefault="00C35C23" w:rsidP="002664A4">
            <w:pPr>
              <w:bidi/>
              <w:rPr>
                <w:rFonts w:ascii="Tahoma" w:hAnsi="Tahoma" w:cs="Tahoma"/>
                <w:sz w:val="20"/>
                <w:szCs w:val="20"/>
                <w:rtl/>
                <w:lang w:val="fr-CH" w:bidi="ar-LB"/>
              </w:rPr>
            </w:pPr>
          </w:p>
        </w:tc>
        <w:tc>
          <w:tcPr>
            <w:tcW w:w="2065" w:type="dxa"/>
          </w:tcPr>
          <w:p w14:paraId="6BF02619" w14:textId="77777777" w:rsidR="00C35C23" w:rsidRPr="006A37AD" w:rsidRDefault="00C35C23" w:rsidP="002664A4">
            <w:pPr>
              <w:bidi/>
              <w:rPr>
                <w:rFonts w:ascii="Tahoma" w:hAnsi="Tahoma" w:cs="Tahoma"/>
                <w:sz w:val="20"/>
                <w:szCs w:val="20"/>
                <w:rtl/>
              </w:rPr>
            </w:pPr>
          </w:p>
        </w:tc>
      </w:tr>
      <w:tr w:rsidR="00C35C23" w:rsidRPr="006A37AD" w14:paraId="65A6B1CB" w14:textId="77777777" w:rsidTr="00117164">
        <w:trPr>
          <w:trHeight w:val="350"/>
        </w:trPr>
        <w:tc>
          <w:tcPr>
            <w:tcW w:w="3020" w:type="dxa"/>
          </w:tcPr>
          <w:p w14:paraId="61BBC1AE" w14:textId="160ADCFF" w:rsidR="00C35C23" w:rsidRPr="000B60F5" w:rsidRDefault="000B60F5" w:rsidP="002664A4">
            <w:pPr>
              <w:bidi/>
              <w:rPr>
                <w:rFonts w:ascii="Tahoma" w:hAnsi="Tahoma" w:cs="Tahoma"/>
                <w:i/>
                <w:iCs/>
                <w:sz w:val="20"/>
                <w:szCs w:val="20"/>
                <w:rtl/>
                <w:lang w:val="fr-CH" w:bidi="ar-LB"/>
              </w:rPr>
            </w:pPr>
            <w:r w:rsidRPr="000B60F5">
              <w:rPr>
                <w:rFonts w:ascii="Tahoma" w:hAnsi="Tahoma" w:cs="Tahoma"/>
                <w:i/>
                <w:iCs/>
                <w:sz w:val="20"/>
                <w:szCs w:val="20"/>
                <w:rtl/>
                <w:lang w:val="fr-CH" w:bidi="ar-LB"/>
              </w:rPr>
              <w:t>أضف صفوفًا حسب الحاجة</w:t>
            </w:r>
          </w:p>
        </w:tc>
        <w:tc>
          <w:tcPr>
            <w:tcW w:w="3977" w:type="dxa"/>
          </w:tcPr>
          <w:p w14:paraId="7B020A59" w14:textId="77777777" w:rsidR="00C35C23" w:rsidRPr="00FE3D83" w:rsidRDefault="00C35C23" w:rsidP="002664A4">
            <w:pPr>
              <w:bidi/>
              <w:rPr>
                <w:rFonts w:ascii="Tahoma" w:hAnsi="Tahoma" w:cs="Tahoma"/>
                <w:sz w:val="20"/>
                <w:szCs w:val="20"/>
                <w:rtl/>
                <w:lang w:val="fr-CH" w:bidi="ar-LB"/>
              </w:rPr>
            </w:pPr>
          </w:p>
        </w:tc>
        <w:tc>
          <w:tcPr>
            <w:tcW w:w="2065" w:type="dxa"/>
          </w:tcPr>
          <w:p w14:paraId="1853E5E1" w14:textId="77777777" w:rsidR="00C35C23" w:rsidRPr="006A37AD" w:rsidRDefault="00C35C23" w:rsidP="002664A4">
            <w:pPr>
              <w:bidi/>
              <w:rPr>
                <w:rFonts w:ascii="Tahoma" w:hAnsi="Tahoma" w:cs="Tahoma"/>
                <w:sz w:val="20"/>
                <w:szCs w:val="20"/>
                <w:rtl/>
              </w:rPr>
            </w:pPr>
          </w:p>
        </w:tc>
      </w:tr>
    </w:tbl>
    <w:p w14:paraId="5630B451" w14:textId="77777777" w:rsidR="008D5D76" w:rsidRDefault="008D5D76" w:rsidP="008D5D76">
      <w:pPr>
        <w:bidi/>
      </w:pPr>
    </w:p>
    <w:p w14:paraId="5D081105" w14:textId="7EF80976" w:rsidR="003516B0" w:rsidRPr="00ED57CA" w:rsidRDefault="00ED57CA" w:rsidP="003516B0">
      <w:pPr>
        <w:bidi/>
        <w:rPr>
          <w:rFonts w:ascii="Tahoma" w:hAnsi="Tahoma" w:cs="Tahoma"/>
          <w:sz w:val="20"/>
          <w:szCs w:val="20"/>
        </w:rPr>
      </w:pPr>
      <w:r w:rsidRPr="00ED57CA">
        <w:rPr>
          <w:rFonts w:ascii="Tahoma" w:hAnsi="Tahoma" w:cs="Tahoma"/>
          <w:sz w:val="20"/>
          <w:szCs w:val="20"/>
          <w:rtl/>
        </w:rPr>
        <w:t>* قد يُطلب من منظمات المجتمع المدني المختارة إطار نتائج أكثر تفصيلاً أو خطة للرصد والتقييم، في مرحلة لاحقة.</w:t>
      </w:r>
    </w:p>
    <w:p w14:paraId="22A92CF7" w14:textId="77777777" w:rsidR="003516B0" w:rsidRDefault="003516B0" w:rsidP="003516B0">
      <w:pPr>
        <w:bidi/>
        <w:rPr>
          <w:rtl/>
        </w:rPr>
      </w:pPr>
    </w:p>
    <w:tbl>
      <w:tblPr>
        <w:tblStyle w:val="TableGrid"/>
        <w:bidiVisual/>
        <w:tblW w:w="0" w:type="auto"/>
        <w:tblLook w:val="04A0" w:firstRow="1" w:lastRow="0" w:firstColumn="1" w:lastColumn="0" w:noHBand="0" w:noVBand="1"/>
      </w:tblPr>
      <w:tblGrid>
        <w:gridCol w:w="2405"/>
        <w:gridCol w:w="2694"/>
        <w:gridCol w:w="3963"/>
      </w:tblGrid>
      <w:tr w:rsidR="005868AB" w14:paraId="33A2A0D2" w14:textId="77777777" w:rsidTr="005868AB">
        <w:trPr>
          <w:trHeight w:val="562"/>
        </w:trPr>
        <w:tc>
          <w:tcPr>
            <w:tcW w:w="9062" w:type="dxa"/>
            <w:gridSpan w:val="3"/>
            <w:shd w:val="clear" w:color="auto" w:fill="D9E2F3"/>
          </w:tcPr>
          <w:p w14:paraId="0FBFBB8F" w14:textId="441C20D7" w:rsidR="007400C0" w:rsidRDefault="007400C0" w:rsidP="00127560">
            <w:pPr>
              <w:bidi/>
              <w:adjustRightInd w:val="0"/>
              <w:contextualSpacing/>
              <w:rPr>
                <w:rFonts w:ascii="Tahoma" w:eastAsiaTheme="minorHAnsi" w:hAnsi="Tahoma" w:cs="Tahoma"/>
                <w:b/>
                <w:bCs/>
                <w:sz w:val="20"/>
                <w:szCs w:val="20"/>
                <w:rtl/>
                <w:lang w:eastAsia="en-US"/>
              </w:rPr>
            </w:pPr>
            <w:r>
              <w:rPr>
                <w:rFonts w:ascii="Tahoma" w:eastAsiaTheme="minorHAnsi" w:hAnsi="Tahoma" w:cs="Tahoma"/>
                <w:b/>
                <w:bCs/>
                <w:sz w:val="20"/>
                <w:szCs w:val="20"/>
                <w:lang w:val="en-US" w:eastAsia="en-US"/>
              </w:rPr>
              <w:t>V</w:t>
            </w:r>
            <w:r>
              <w:rPr>
                <w:rFonts w:ascii="Tahoma" w:eastAsiaTheme="minorHAnsi" w:hAnsi="Tahoma" w:cs="Tahoma" w:hint="cs"/>
                <w:b/>
                <w:bCs/>
                <w:sz w:val="20"/>
                <w:szCs w:val="20"/>
                <w:rtl/>
                <w:lang w:eastAsia="en-US"/>
              </w:rPr>
              <w:t xml:space="preserve">. </w:t>
            </w:r>
            <w:r w:rsidRPr="007400C0">
              <w:rPr>
                <w:rFonts w:ascii="Tahoma" w:eastAsiaTheme="minorHAnsi" w:hAnsi="Tahoma" w:cs="Tahoma"/>
                <w:b/>
                <w:bCs/>
                <w:sz w:val="20"/>
                <w:szCs w:val="20"/>
                <w:rtl/>
                <w:lang w:eastAsia="en-US"/>
              </w:rPr>
              <w:t xml:space="preserve">المخاطر وتدابير التخفيف </w:t>
            </w:r>
          </w:p>
          <w:p w14:paraId="7773E199" w14:textId="708CAC9F" w:rsidR="005868AB" w:rsidRPr="0009092C" w:rsidRDefault="00B31247" w:rsidP="007400C0">
            <w:pPr>
              <w:bidi/>
              <w:adjustRightInd w:val="0"/>
              <w:contextualSpacing/>
              <w:rPr>
                <w:rFonts w:ascii="Tahoma" w:hAnsi="Tahoma" w:cs="Tahoma"/>
                <w:i/>
                <w:iCs/>
                <w:rtl/>
              </w:rPr>
            </w:pPr>
            <w:r w:rsidRPr="00B31247">
              <w:rPr>
                <w:rFonts w:ascii="Tahoma" w:eastAsiaTheme="minorHAnsi" w:hAnsi="Tahoma" w:cs="Tahoma"/>
                <w:i/>
                <w:iCs/>
                <w:color w:val="595959" w:themeColor="text1" w:themeTint="A6"/>
                <w:sz w:val="20"/>
                <w:szCs w:val="20"/>
                <w:rtl/>
                <w:lang w:eastAsia="en-US"/>
              </w:rPr>
              <w:t xml:space="preserve">باستخدام الجدول أدناه، قم بإدراج المخاطر التي قد تؤثر على مؤسستك في بناء قدرتها المؤسسية. تأكد من تضمين المخاطر التي قد تواجهها مؤسستك في السياق الحالي. بالنسبة لكل خطر، قم بتسليط الضوء على التدابير التي ستتخذها للحد من التأثير. </w:t>
            </w:r>
            <w:r w:rsidRPr="00B31247">
              <w:rPr>
                <w:rFonts w:ascii="Tahoma" w:eastAsiaTheme="minorHAnsi" w:hAnsi="Tahoma" w:cs="Tahoma"/>
                <w:b/>
                <w:bCs/>
                <w:i/>
                <w:iCs/>
                <w:color w:val="595959" w:themeColor="text1" w:themeTint="A6"/>
                <w:sz w:val="20"/>
                <w:szCs w:val="20"/>
                <w:rtl/>
                <w:lang w:eastAsia="en-US"/>
              </w:rPr>
              <w:t>وينبغي النظر في المخاطر المتعلقة بحماية الموظفين والمستفيدين.</w:t>
            </w:r>
            <w:r w:rsidRPr="00B31247">
              <w:rPr>
                <w:rFonts w:ascii="Tahoma" w:eastAsiaTheme="minorHAnsi" w:hAnsi="Tahoma" w:cs="Tahoma"/>
                <w:i/>
                <w:iCs/>
                <w:color w:val="595959" w:themeColor="text1" w:themeTint="A6"/>
                <w:sz w:val="20"/>
                <w:szCs w:val="20"/>
                <w:rtl/>
                <w:lang w:eastAsia="en-US"/>
              </w:rPr>
              <w:t xml:space="preserve"> إضافة صفوف</w:t>
            </w:r>
            <w:r w:rsidR="005868AB" w:rsidRPr="000B711C">
              <w:rPr>
                <w:rFonts w:ascii="Tahoma" w:eastAsiaTheme="minorHAnsi" w:hAnsi="Tahoma" w:cs="Tahoma"/>
                <w:i/>
                <w:iCs/>
                <w:color w:val="595959" w:themeColor="text1" w:themeTint="A6"/>
                <w:sz w:val="20"/>
                <w:szCs w:val="20"/>
                <w:rtl/>
                <w:lang w:eastAsia="en-US"/>
              </w:rPr>
              <w:t>، عند الاقتضاء.</w:t>
            </w:r>
          </w:p>
        </w:tc>
      </w:tr>
      <w:tr w:rsidR="00B34454" w14:paraId="75A2B538" w14:textId="77777777" w:rsidTr="00EE59F5">
        <w:trPr>
          <w:trHeight w:val="562"/>
        </w:trPr>
        <w:tc>
          <w:tcPr>
            <w:tcW w:w="2405" w:type="dxa"/>
            <w:shd w:val="clear" w:color="auto" w:fill="D9D9D9" w:themeFill="background1" w:themeFillShade="D9"/>
          </w:tcPr>
          <w:p w14:paraId="6C8AD582" w14:textId="23A84230" w:rsidR="00B34454" w:rsidRPr="00D633E4" w:rsidRDefault="00D633E4" w:rsidP="00D633E4">
            <w:pPr>
              <w:bidi/>
              <w:rPr>
                <w:rFonts w:ascii="Tahoma" w:hAnsi="Tahoma" w:cs="Tahoma"/>
                <w:sz w:val="20"/>
                <w:szCs w:val="20"/>
                <w:rtl/>
              </w:rPr>
            </w:pPr>
            <w:r w:rsidRPr="00D633E4">
              <w:rPr>
                <w:rFonts w:ascii="Tahoma" w:hAnsi="Tahoma" w:cs="Tahoma"/>
                <w:sz w:val="20"/>
                <w:szCs w:val="20"/>
                <w:rtl/>
              </w:rPr>
              <w:t>المخاطر</w:t>
            </w:r>
          </w:p>
        </w:tc>
        <w:tc>
          <w:tcPr>
            <w:tcW w:w="2694" w:type="dxa"/>
            <w:shd w:val="clear" w:color="auto" w:fill="D9D9D9" w:themeFill="background1" w:themeFillShade="D9"/>
          </w:tcPr>
          <w:p w14:paraId="252DBB76" w14:textId="25BC350A" w:rsidR="00B34454" w:rsidRPr="00D633E4" w:rsidRDefault="00D633E4" w:rsidP="00D633E4">
            <w:pPr>
              <w:bidi/>
              <w:rPr>
                <w:rFonts w:ascii="Tahoma" w:hAnsi="Tahoma" w:cs="Tahoma"/>
                <w:sz w:val="20"/>
                <w:szCs w:val="20"/>
                <w:rtl/>
              </w:rPr>
            </w:pPr>
            <w:r w:rsidRPr="00D633E4">
              <w:rPr>
                <w:rFonts w:ascii="Tahoma" w:hAnsi="Tahoma" w:cs="Tahoma"/>
                <w:sz w:val="20"/>
                <w:szCs w:val="20"/>
                <w:rtl/>
              </w:rPr>
              <w:t xml:space="preserve">مستوى المخاطر </w:t>
            </w:r>
            <w:r w:rsidRPr="00D633E4">
              <w:rPr>
                <w:rFonts w:ascii="Tahoma" w:hAnsi="Tahoma" w:cs="Tahoma"/>
                <w:i/>
                <w:iCs/>
                <w:sz w:val="20"/>
                <w:szCs w:val="20"/>
                <w:rtl/>
              </w:rPr>
              <w:t xml:space="preserve">(مرتفع </w:t>
            </w:r>
            <w:r w:rsidRPr="00D633E4">
              <w:rPr>
                <w:rFonts w:ascii="Tahoma" w:hAnsi="Tahoma" w:cs="Tahoma" w:hint="cs"/>
                <w:i/>
                <w:iCs/>
                <w:sz w:val="20"/>
                <w:szCs w:val="20"/>
                <w:rtl/>
              </w:rPr>
              <w:t>جدًا،</w:t>
            </w:r>
            <w:r w:rsidRPr="00D633E4">
              <w:rPr>
                <w:rFonts w:ascii="Tahoma" w:hAnsi="Tahoma" w:cs="Tahoma"/>
                <w:i/>
                <w:iCs/>
                <w:sz w:val="20"/>
                <w:szCs w:val="20"/>
                <w:rtl/>
              </w:rPr>
              <w:t xml:space="preserve"> </w:t>
            </w:r>
            <w:r w:rsidRPr="00D633E4">
              <w:rPr>
                <w:rFonts w:ascii="Tahoma" w:hAnsi="Tahoma" w:cs="Tahoma" w:hint="cs"/>
                <w:i/>
                <w:iCs/>
                <w:sz w:val="20"/>
                <w:szCs w:val="20"/>
                <w:rtl/>
              </w:rPr>
              <w:t>مرتفع،</w:t>
            </w:r>
            <w:r w:rsidRPr="00D633E4">
              <w:rPr>
                <w:rFonts w:ascii="Tahoma" w:hAnsi="Tahoma" w:cs="Tahoma"/>
                <w:i/>
                <w:iCs/>
                <w:sz w:val="20"/>
                <w:szCs w:val="20"/>
                <w:rtl/>
              </w:rPr>
              <w:t xml:space="preserve"> </w:t>
            </w:r>
            <w:r w:rsidRPr="00D633E4">
              <w:rPr>
                <w:rFonts w:ascii="Tahoma" w:hAnsi="Tahoma" w:cs="Tahoma" w:hint="cs"/>
                <w:i/>
                <w:iCs/>
                <w:sz w:val="20"/>
                <w:szCs w:val="20"/>
                <w:rtl/>
              </w:rPr>
              <w:t>متوسط،</w:t>
            </w:r>
            <w:r w:rsidRPr="00D633E4">
              <w:rPr>
                <w:rFonts w:ascii="Tahoma" w:hAnsi="Tahoma" w:cs="Tahoma"/>
                <w:i/>
                <w:iCs/>
                <w:sz w:val="20"/>
                <w:szCs w:val="20"/>
                <w:rtl/>
              </w:rPr>
              <w:t xml:space="preserve"> أو منخفض)</w:t>
            </w:r>
          </w:p>
        </w:tc>
        <w:tc>
          <w:tcPr>
            <w:tcW w:w="3963" w:type="dxa"/>
            <w:shd w:val="clear" w:color="auto" w:fill="D9D9D9" w:themeFill="background1" w:themeFillShade="D9"/>
          </w:tcPr>
          <w:p w14:paraId="667D729C" w14:textId="1C33760F" w:rsidR="00B34454" w:rsidRPr="00E14E83" w:rsidRDefault="00D633E4" w:rsidP="00D633E4">
            <w:pPr>
              <w:bidi/>
              <w:rPr>
                <w:rFonts w:ascii="Tahoma" w:hAnsi="Tahoma" w:cs="Tahoma"/>
                <w:sz w:val="20"/>
                <w:szCs w:val="20"/>
                <w:rtl/>
              </w:rPr>
            </w:pPr>
            <w:r w:rsidRPr="00E14E83">
              <w:rPr>
                <w:rFonts w:ascii="Tahoma" w:hAnsi="Tahoma" w:cs="Tahoma"/>
                <w:sz w:val="20"/>
                <w:szCs w:val="20"/>
                <w:rtl/>
              </w:rPr>
              <w:t>استراتيجية التخفيف</w:t>
            </w:r>
          </w:p>
        </w:tc>
      </w:tr>
      <w:tr w:rsidR="00551212" w14:paraId="5379FACD" w14:textId="77777777" w:rsidTr="000B711C">
        <w:trPr>
          <w:trHeight w:val="294"/>
        </w:trPr>
        <w:tc>
          <w:tcPr>
            <w:tcW w:w="2405" w:type="dxa"/>
          </w:tcPr>
          <w:p w14:paraId="0510A781" w14:textId="77777777" w:rsidR="00551212" w:rsidRDefault="00551212" w:rsidP="00FE314D">
            <w:pPr>
              <w:bidi/>
              <w:rPr>
                <w:rtl/>
              </w:rPr>
            </w:pPr>
          </w:p>
        </w:tc>
        <w:tc>
          <w:tcPr>
            <w:tcW w:w="2694" w:type="dxa"/>
          </w:tcPr>
          <w:p w14:paraId="6AF6AEE1" w14:textId="77777777" w:rsidR="00551212" w:rsidRDefault="00551212" w:rsidP="00FE314D">
            <w:pPr>
              <w:bidi/>
              <w:rPr>
                <w:rtl/>
              </w:rPr>
            </w:pPr>
          </w:p>
        </w:tc>
        <w:tc>
          <w:tcPr>
            <w:tcW w:w="3963" w:type="dxa"/>
          </w:tcPr>
          <w:p w14:paraId="149FD9FA" w14:textId="77777777" w:rsidR="00551212" w:rsidRDefault="00551212" w:rsidP="00FE314D">
            <w:pPr>
              <w:bidi/>
              <w:rPr>
                <w:rtl/>
              </w:rPr>
            </w:pPr>
          </w:p>
        </w:tc>
      </w:tr>
      <w:tr w:rsidR="002D63CB" w14:paraId="689237B1" w14:textId="77777777" w:rsidTr="000B711C">
        <w:trPr>
          <w:trHeight w:val="270"/>
        </w:trPr>
        <w:tc>
          <w:tcPr>
            <w:tcW w:w="2405" w:type="dxa"/>
          </w:tcPr>
          <w:p w14:paraId="7E0F0A6B" w14:textId="77777777" w:rsidR="002D63CB" w:rsidRDefault="002D63CB" w:rsidP="00FE314D">
            <w:pPr>
              <w:bidi/>
              <w:rPr>
                <w:rtl/>
              </w:rPr>
            </w:pPr>
          </w:p>
        </w:tc>
        <w:tc>
          <w:tcPr>
            <w:tcW w:w="2694" w:type="dxa"/>
          </w:tcPr>
          <w:p w14:paraId="220FAC6D" w14:textId="77777777" w:rsidR="002D63CB" w:rsidRDefault="002D63CB" w:rsidP="00FE314D">
            <w:pPr>
              <w:bidi/>
              <w:rPr>
                <w:rtl/>
              </w:rPr>
            </w:pPr>
          </w:p>
        </w:tc>
        <w:tc>
          <w:tcPr>
            <w:tcW w:w="3963" w:type="dxa"/>
          </w:tcPr>
          <w:p w14:paraId="4E568752" w14:textId="77777777" w:rsidR="002D63CB" w:rsidRDefault="002D63CB" w:rsidP="00FE314D">
            <w:pPr>
              <w:bidi/>
              <w:rPr>
                <w:rtl/>
              </w:rPr>
            </w:pPr>
          </w:p>
        </w:tc>
      </w:tr>
    </w:tbl>
    <w:p w14:paraId="036386B2" w14:textId="77777777" w:rsidR="00B31247" w:rsidRDefault="00B31247" w:rsidP="00A72366">
      <w:pPr>
        <w:bidi/>
        <w:rPr>
          <w:rtl/>
        </w:rPr>
      </w:pPr>
    </w:p>
    <w:p w14:paraId="3FB54BB9" w14:textId="3DEB352B" w:rsidR="00A72366" w:rsidRDefault="00A72366" w:rsidP="00B31247">
      <w:pPr>
        <w:bidi/>
        <w:rPr>
          <w:rFonts w:ascii="Tahoma" w:hAnsi="Tahoma" w:cs="Tahoma"/>
          <w:b/>
          <w:bCs/>
          <w:rtl/>
        </w:rPr>
      </w:pPr>
      <w:r w:rsidRPr="007D3DA5">
        <w:rPr>
          <w:rFonts w:ascii="Tahoma" w:hAnsi="Tahoma" w:cs="Tahoma"/>
          <w:b/>
          <w:bCs/>
          <w:rtl/>
        </w:rPr>
        <w:t xml:space="preserve">الملحق </w:t>
      </w:r>
      <w:r w:rsidR="00887765">
        <w:rPr>
          <w:rFonts w:ascii="Tahoma" w:hAnsi="Tahoma" w:cs="Tahoma" w:hint="cs"/>
          <w:b/>
          <w:bCs/>
          <w:rtl/>
        </w:rPr>
        <w:t>أ</w:t>
      </w:r>
      <w:r w:rsidRPr="007D3DA5">
        <w:rPr>
          <w:rFonts w:ascii="Tahoma" w:hAnsi="Tahoma" w:cs="Tahoma"/>
          <w:b/>
          <w:bCs/>
          <w:rtl/>
        </w:rPr>
        <w:t xml:space="preserve"> </w:t>
      </w:r>
      <w:r>
        <w:rPr>
          <w:rFonts w:ascii="Tahoma" w:hAnsi="Tahoma" w:cs="Tahoma"/>
          <w:b/>
          <w:bCs/>
          <w:rtl/>
        </w:rPr>
        <w:t>–</w:t>
      </w:r>
      <w:r w:rsidRPr="007D3DA5">
        <w:rPr>
          <w:rFonts w:ascii="Tahoma" w:hAnsi="Tahoma" w:cs="Tahoma"/>
          <w:b/>
          <w:bCs/>
          <w:rtl/>
        </w:rPr>
        <w:t xml:space="preserve"> الميزانية</w:t>
      </w:r>
      <w:r>
        <w:rPr>
          <w:rFonts w:ascii="Tahoma" w:hAnsi="Tahoma" w:cs="Tahoma" w:hint="cs"/>
          <w:b/>
          <w:bCs/>
          <w:rtl/>
        </w:rPr>
        <w:t xml:space="preserve"> حسب</w:t>
      </w:r>
      <w:r w:rsidRPr="007D3DA5">
        <w:rPr>
          <w:rFonts w:ascii="Tahoma" w:hAnsi="Tahoma" w:cs="Tahoma"/>
          <w:b/>
          <w:bCs/>
          <w:rtl/>
        </w:rPr>
        <w:t xml:space="preserve"> </w:t>
      </w:r>
      <w:r>
        <w:rPr>
          <w:rFonts w:ascii="Tahoma" w:hAnsi="Tahoma" w:cs="Tahoma" w:hint="cs"/>
          <w:b/>
          <w:bCs/>
          <w:rtl/>
        </w:rPr>
        <w:t>ال</w:t>
      </w:r>
      <w:r w:rsidRPr="007D3DA5">
        <w:rPr>
          <w:rFonts w:ascii="Tahoma" w:hAnsi="Tahoma" w:cs="Tahoma"/>
          <w:b/>
          <w:bCs/>
          <w:rtl/>
        </w:rPr>
        <w:t>فئة</w:t>
      </w:r>
    </w:p>
    <w:p w14:paraId="2926DE30" w14:textId="5B1FE787" w:rsidR="00A72366" w:rsidRPr="00D2476F" w:rsidRDefault="00D2476F" w:rsidP="00A72366">
      <w:pPr>
        <w:bidi/>
        <w:rPr>
          <w:rFonts w:ascii="Tahoma" w:hAnsi="Tahoma" w:cs="Tahoma"/>
          <w:sz w:val="20"/>
          <w:szCs w:val="20"/>
          <w:rtl/>
        </w:rPr>
      </w:pPr>
      <w:r w:rsidRPr="00D2476F">
        <w:rPr>
          <w:rFonts w:ascii="Tahoma" w:hAnsi="Tahoma" w:cs="Tahoma"/>
          <w:sz w:val="20"/>
          <w:szCs w:val="20"/>
          <w:rtl/>
        </w:rPr>
        <w:t>في مرحلة الاقتراح</w:t>
      </w:r>
      <w:r>
        <w:rPr>
          <w:rFonts w:ascii="Tahoma" w:hAnsi="Tahoma" w:cs="Tahoma" w:hint="cs"/>
          <w:sz w:val="20"/>
          <w:szCs w:val="20"/>
          <w:rtl/>
          <w:lang w:val="fr-CH" w:bidi="ar-LB"/>
        </w:rPr>
        <w:t xml:space="preserve"> ه</w:t>
      </w:r>
      <w:r w:rsidR="00243446">
        <w:rPr>
          <w:rFonts w:ascii="Tahoma" w:hAnsi="Tahoma" w:cs="Tahoma" w:hint="cs"/>
          <w:sz w:val="20"/>
          <w:szCs w:val="20"/>
          <w:rtl/>
          <w:lang w:val="fr-CH" w:bidi="ar-LB"/>
        </w:rPr>
        <w:t>ذ</w:t>
      </w:r>
      <w:r w:rsidR="00D61162">
        <w:rPr>
          <w:rFonts w:ascii="Tahoma" w:hAnsi="Tahoma" w:cs="Tahoma" w:hint="cs"/>
          <w:sz w:val="20"/>
          <w:szCs w:val="20"/>
          <w:rtl/>
          <w:lang w:val="fr-CH" w:bidi="ar-LB"/>
        </w:rPr>
        <w:t>ه</w:t>
      </w:r>
      <w:r w:rsidRPr="00D2476F">
        <w:rPr>
          <w:rFonts w:ascii="Tahoma" w:hAnsi="Tahoma" w:cs="Tahoma"/>
          <w:sz w:val="20"/>
          <w:szCs w:val="20"/>
          <w:rtl/>
        </w:rPr>
        <w:t xml:space="preserve">، </w:t>
      </w:r>
      <w:r w:rsidRPr="00243446">
        <w:rPr>
          <w:rFonts w:ascii="Tahoma" w:hAnsi="Tahoma" w:cs="Tahoma"/>
          <w:b/>
          <w:bCs/>
          <w:sz w:val="20"/>
          <w:szCs w:val="20"/>
          <w:rtl/>
        </w:rPr>
        <w:t>ليست هناك حاجة إلى ميزانية مفصلة</w:t>
      </w:r>
      <w:r w:rsidRPr="00D2476F">
        <w:rPr>
          <w:rFonts w:ascii="Tahoma" w:hAnsi="Tahoma" w:cs="Tahoma"/>
          <w:sz w:val="20"/>
          <w:szCs w:val="20"/>
          <w:rtl/>
        </w:rPr>
        <w:t xml:space="preserve">. قد يُطلب من منظمات المجتمع المدني </w:t>
      </w:r>
      <w:r w:rsidR="00243446">
        <w:rPr>
          <w:rFonts w:ascii="Tahoma" w:hAnsi="Tahoma" w:cs="Tahoma" w:hint="cs"/>
          <w:sz w:val="20"/>
          <w:szCs w:val="20"/>
          <w:rtl/>
        </w:rPr>
        <w:t>التي تم اختيارها</w:t>
      </w:r>
      <w:r w:rsidRPr="00D2476F">
        <w:rPr>
          <w:rFonts w:ascii="Tahoma" w:hAnsi="Tahoma" w:cs="Tahoma"/>
          <w:sz w:val="20"/>
          <w:szCs w:val="20"/>
          <w:rtl/>
        </w:rPr>
        <w:t xml:space="preserve"> إعداد ميزانية أكثر تفصيلاً.</w:t>
      </w:r>
    </w:p>
    <w:p w14:paraId="6AA588F9" w14:textId="77777777" w:rsidR="00D2476F" w:rsidRPr="005F200F" w:rsidRDefault="00D2476F" w:rsidP="00D2476F">
      <w:pPr>
        <w:bidi/>
        <w:rPr>
          <w:rFonts w:ascii="Tahoma" w:hAnsi="Tahoma" w:cs="Tahoma"/>
          <w:b/>
          <w:bCs/>
        </w:rPr>
      </w:pPr>
    </w:p>
    <w:tbl>
      <w:tblPr>
        <w:tblStyle w:val="TableGrid"/>
        <w:bidiVisual/>
        <w:tblW w:w="9039" w:type="dxa"/>
        <w:tblLayout w:type="fixed"/>
        <w:tblLook w:val="04A0" w:firstRow="1" w:lastRow="0" w:firstColumn="1" w:lastColumn="0" w:noHBand="0" w:noVBand="1"/>
      </w:tblPr>
      <w:tblGrid>
        <w:gridCol w:w="6435"/>
        <w:gridCol w:w="2604"/>
      </w:tblGrid>
      <w:tr w:rsidR="00705D5F" w14:paraId="3E3776AF" w14:textId="5A5B10F2" w:rsidTr="008C11B7">
        <w:trPr>
          <w:trHeight w:val="410"/>
        </w:trPr>
        <w:tc>
          <w:tcPr>
            <w:tcW w:w="6435" w:type="dxa"/>
            <w:shd w:val="clear" w:color="auto" w:fill="D0CECE" w:themeFill="background2" w:themeFillShade="E6"/>
            <w:vAlign w:val="center"/>
          </w:tcPr>
          <w:p w14:paraId="09E55696" w14:textId="77777777" w:rsidR="00705D5F" w:rsidRPr="00374B59" w:rsidRDefault="00705D5F" w:rsidP="00705D5F">
            <w:pPr>
              <w:pStyle w:val="NormalWeb"/>
              <w:tabs>
                <w:tab w:val="right" w:pos="2751"/>
              </w:tabs>
              <w:bidi/>
              <w:spacing w:after="48"/>
              <w:rPr>
                <w:rFonts w:ascii="Tahoma" w:hAnsi="Tahoma" w:cs="Tahoma"/>
                <w:color w:val="000000" w:themeColor="text1"/>
                <w:sz w:val="20"/>
                <w:szCs w:val="20"/>
                <w:lang w:val="en-US"/>
              </w:rPr>
            </w:pPr>
            <w:r w:rsidRPr="00374B59">
              <w:rPr>
                <w:rFonts w:ascii="Tahoma" w:hAnsi="Tahoma" w:cs="Tahoma"/>
                <w:b/>
                <w:bCs/>
                <w:color w:val="000000" w:themeColor="text1"/>
                <w:sz w:val="20"/>
                <w:szCs w:val="20"/>
                <w:rtl/>
                <w:lang w:val="en-US" w:bidi="ar-EG"/>
              </w:rPr>
              <w:t>فئات مجموعة الأمم المتحدة الإنمائية</w:t>
            </w:r>
            <w:r w:rsidRPr="00374B59">
              <w:rPr>
                <w:rFonts w:ascii="Tahoma" w:hAnsi="Tahoma" w:cs="Tahoma"/>
                <w:b/>
                <w:bCs/>
                <w:color w:val="000000" w:themeColor="text1"/>
                <w:sz w:val="20"/>
                <w:szCs w:val="20"/>
                <w:rtl/>
              </w:rPr>
              <w:t xml:space="preserve"> :</w:t>
            </w:r>
          </w:p>
        </w:tc>
        <w:tc>
          <w:tcPr>
            <w:tcW w:w="2604" w:type="dxa"/>
            <w:shd w:val="clear" w:color="auto" w:fill="D0CECE" w:themeFill="background2" w:themeFillShade="E6"/>
            <w:vAlign w:val="center"/>
          </w:tcPr>
          <w:p w14:paraId="72A5F7F1" w14:textId="2A6AFDEA" w:rsidR="00705D5F" w:rsidRPr="00374B59" w:rsidRDefault="00705D5F" w:rsidP="00705D5F">
            <w:pPr>
              <w:pStyle w:val="NormalWeb"/>
              <w:tabs>
                <w:tab w:val="right" w:pos="2751"/>
              </w:tabs>
              <w:bidi/>
              <w:spacing w:after="48"/>
              <w:rPr>
                <w:rFonts w:ascii="Tahoma" w:hAnsi="Tahoma" w:cs="Tahoma"/>
                <w:b/>
                <w:bCs/>
                <w:color w:val="000000" w:themeColor="text1"/>
                <w:sz w:val="20"/>
                <w:szCs w:val="20"/>
                <w:rtl/>
                <w:lang w:val="en-US" w:bidi="ar-EG"/>
              </w:rPr>
            </w:pPr>
            <w:r w:rsidRPr="00374B59">
              <w:rPr>
                <w:rFonts w:ascii="Tahoma" w:hAnsi="Tahoma" w:cs="Tahoma"/>
                <w:b/>
                <w:bCs/>
                <w:color w:val="000000" w:themeColor="text1"/>
                <w:sz w:val="20"/>
                <w:szCs w:val="20"/>
                <w:rtl/>
                <w:lang w:val="en-US" w:bidi="ar-EG"/>
              </w:rPr>
              <w:t>المبلغ (بالدولار الأمريكي)</w:t>
            </w:r>
            <w:r w:rsidRPr="00374B59">
              <w:rPr>
                <w:rFonts w:ascii="Tahoma" w:hAnsi="Tahoma" w:cs="Tahoma"/>
                <w:sz w:val="20"/>
                <w:szCs w:val="20"/>
              </w:rPr>
              <w:tab/>
            </w:r>
          </w:p>
        </w:tc>
      </w:tr>
      <w:tr w:rsidR="00705D5F" w14:paraId="4EA4E470" w14:textId="77C743F1" w:rsidTr="008C11B7">
        <w:trPr>
          <w:trHeight w:val="423"/>
        </w:trPr>
        <w:tc>
          <w:tcPr>
            <w:tcW w:w="6435" w:type="dxa"/>
            <w:vAlign w:val="center"/>
          </w:tcPr>
          <w:p w14:paraId="196B90F6"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1</w:t>
            </w:r>
            <w:r w:rsidRPr="00305464">
              <w:rPr>
                <w:rFonts w:ascii="Tahoma" w:hAnsi="Tahoma" w:cs="Tahoma"/>
                <w:color w:val="000000" w:themeColor="text1"/>
                <w:sz w:val="20"/>
                <w:szCs w:val="20"/>
                <w:rtl/>
              </w:rPr>
              <w:t>. تكاليف فريق العمل وغيرهم من الموظفين</w:t>
            </w:r>
          </w:p>
        </w:tc>
        <w:tc>
          <w:tcPr>
            <w:tcW w:w="2604" w:type="dxa"/>
            <w:vAlign w:val="center"/>
          </w:tcPr>
          <w:p w14:paraId="32867A73" w14:textId="77777777" w:rsidR="00705D5F" w:rsidRPr="00305464" w:rsidRDefault="00705D5F" w:rsidP="00705D5F">
            <w:pPr>
              <w:bidi/>
              <w:rPr>
                <w:rFonts w:ascii="Tahoma" w:hAnsi="Tahoma" w:cs="Tahoma"/>
                <w:color w:val="000000" w:themeColor="text1"/>
                <w:sz w:val="20"/>
                <w:szCs w:val="20"/>
              </w:rPr>
            </w:pPr>
          </w:p>
        </w:tc>
      </w:tr>
      <w:tr w:rsidR="00705D5F" w14:paraId="3F65698D" w14:textId="0E0584AD" w:rsidTr="008C11B7">
        <w:trPr>
          <w:trHeight w:val="428"/>
        </w:trPr>
        <w:tc>
          <w:tcPr>
            <w:tcW w:w="6435" w:type="dxa"/>
            <w:vAlign w:val="center"/>
          </w:tcPr>
          <w:p w14:paraId="75A46937"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2</w:t>
            </w:r>
            <w:r w:rsidRPr="00305464">
              <w:rPr>
                <w:rFonts w:ascii="Tahoma" w:hAnsi="Tahoma" w:cs="Tahoma"/>
                <w:color w:val="000000" w:themeColor="text1"/>
                <w:sz w:val="20"/>
                <w:szCs w:val="20"/>
                <w:rtl/>
              </w:rPr>
              <w:t>.التوريدات والسلع والمواد</w:t>
            </w:r>
          </w:p>
        </w:tc>
        <w:tc>
          <w:tcPr>
            <w:tcW w:w="2604" w:type="dxa"/>
            <w:vAlign w:val="center"/>
          </w:tcPr>
          <w:p w14:paraId="04BF8784" w14:textId="77777777" w:rsidR="00705D5F" w:rsidRPr="00305464" w:rsidRDefault="00705D5F" w:rsidP="00705D5F">
            <w:pPr>
              <w:bidi/>
              <w:rPr>
                <w:rFonts w:ascii="Tahoma" w:hAnsi="Tahoma" w:cs="Tahoma"/>
                <w:color w:val="000000" w:themeColor="text1"/>
                <w:sz w:val="20"/>
                <w:szCs w:val="20"/>
              </w:rPr>
            </w:pPr>
          </w:p>
        </w:tc>
      </w:tr>
      <w:tr w:rsidR="00705D5F" w14:paraId="54B884C1" w14:textId="0A3B668D" w:rsidTr="008C11B7">
        <w:trPr>
          <w:trHeight w:val="694"/>
        </w:trPr>
        <w:tc>
          <w:tcPr>
            <w:tcW w:w="6435" w:type="dxa"/>
            <w:vAlign w:val="center"/>
          </w:tcPr>
          <w:p w14:paraId="7F1B487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3</w:t>
            </w:r>
            <w:r w:rsidRPr="00305464">
              <w:rPr>
                <w:rFonts w:ascii="Tahoma" w:hAnsi="Tahoma" w:cs="Tahoma"/>
                <w:color w:val="000000" w:themeColor="text1"/>
                <w:sz w:val="20"/>
                <w:szCs w:val="20"/>
                <w:rtl/>
              </w:rPr>
              <w:t xml:space="preserve">. المعدات والمركبات والأثاث، بما في ذلك مؤشر </w:t>
            </w:r>
            <w:r w:rsidRPr="00305464">
              <w:rPr>
                <w:rFonts w:ascii="Tahoma" w:hAnsi="Tahoma" w:cs="Tahoma" w:hint="cs"/>
                <w:color w:val="000000" w:themeColor="text1"/>
                <w:sz w:val="20"/>
                <w:szCs w:val="20"/>
                <w:rtl/>
              </w:rPr>
              <w:t>الاستهلاك</w:t>
            </w:r>
          </w:p>
        </w:tc>
        <w:tc>
          <w:tcPr>
            <w:tcW w:w="2604" w:type="dxa"/>
            <w:vAlign w:val="center"/>
          </w:tcPr>
          <w:p w14:paraId="23D9EF5D" w14:textId="77777777" w:rsidR="00705D5F" w:rsidRPr="00305464" w:rsidRDefault="00705D5F" w:rsidP="00705D5F">
            <w:pPr>
              <w:bidi/>
              <w:rPr>
                <w:rFonts w:ascii="Tahoma" w:hAnsi="Tahoma" w:cs="Tahoma"/>
                <w:color w:val="000000" w:themeColor="text1"/>
                <w:sz w:val="20"/>
                <w:szCs w:val="20"/>
              </w:rPr>
            </w:pPr>
          </w:p>
        </w:tc>
      </w:tr>
      <w:tr w:rsidR="00705D5F" w14:paraId="04E51EDC" w14:textId="2D74735D" w:rsidTr="008C11B7">
        <w:trPr>
          <w:trHeight w:val="430"/>
        </w:trPr>
        <w:tc>
          <w:tcPr>
            <w:tcW w:w="6435" w:type="dxa"/>
            <w:vAlign w:val="center"/>
          </w:tcPr>
          <w:p w14:paraId="65F8626F"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4</w:t>
            </w:r>
            <w:r w:rsidRPr="00305464">
              <w:rPr>
                <w:rFonts w:ascii="Tahoma" w:hAnsi="Tahoma" w:cs="Tahoma"/>
                <w:color w:val="000000" w:themeColor="text1"/>
                <w:sz w:val="20"/>
                <w:szCs w:val="20"/>
                <w:rtl/>
              </w:rPr>
              <w:t>. الخدمات التعاقدية</w:t>
            </w:r>
          </w:p>
        </w:tc>
        <w:tc>
          <w:tcPr>
            <w:tcW w:w="2604" w:type="dxa"/>
            <w:vAlign w:val="center"/>
          </w:tcPr>
          <w:p w14:paraId="677A9531" w14:textId="77777777" w:rsidR="00705D5F" w:rsidRPr="00305464" w:rsidRDefault="00705D5F" w:rsidP="00705D5F">
            <w:pPr>
              <w:bidi/>
              <w:rPr>
                <w:rFonts w:ascii="Tahoma" w:hAnsi="Tahoma" w:cs="Tahoma"/>
                <w:color w:val="000000" w:themeColor="text1"/>
                <w:sz w:val="20"/>
                <w:szCs w:val="20"/>
              </w:rPr>
            </w:pPr>
          </w:p>
        </w:tc>
      </w:tr>
      <w:tr w:rsidR="00705D5F" w14:paraId="2329D1F2" w14:textId="199E2B19" w:rsidTr="008C11B7">
        <w:trPr>
          <w:trHeight w:val="408"/>
        </w:trPr>
        <w:tc>
          <w:tcPr>
            <w:tcW w:w="6435" w:type="dxa"/>
            <w:vAlign w:val="center"/>
          </w:tcPr>
          <w:p w14:paraId="224DF12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5</w:t>
            </w:r>
            <w:r w:rsidRPr="00305464">
              <w:rPr>
                <w:rFonts w:ascii="Tahoma" w:hAnsi="Tahoma" w:cs="Tahoma"/>
                <w:color w:val="000000" w:themeColor="text1"/>
                <w:sz w:val="20"/>
                <w:szCs w:val="20"/>
                <w:rtl/>
              </w:rPr>
              <w:t>. السفر</w:t>
            </w:r>
          </w:p>
        </w:tc>
        <w:tc>
          <w:tcPr>
            <w:tcW w:w="2604" w:type="dxa"/>
            <w:vAlign w:val="center"/>
          </w:tcPr>
          <w:p w14:paraId="63E812D4" w14:textId="77777777" w:rsidR="00705D5F" w:rsidRPr="00305464" w:rsidRDefault="00705D5F" w:rsidP="00705D5F">
            <w:pPr>
              <w:bidi/>
              <w:rPr>
                <w:rFonts w:ascii="Tahoma" w:hAnsi="Tahoma" w:cs="Tahoma"/>
                <w:color w:val="000000" w:themeColor="text1"/>
                <w:sz w:val="20"/>
                <w:szCs w:val="20"/>
              </w:rPr>
            </w:pPr>
          </w:p>
        </w:tc>
      </w:tr>
      <w:tr w:rsidR="00705D5F" w14:paraId="096D6445" w14:textId="7C5B9ED6" w:rsidTr="007A0992">
        <w:trPr>
          <w:trHeight w:val="429"/>
        </w:trPr>
        <w:tc>
          <w:tcPr>
            <w:tcW w:w="6435" w:type="dxa"/>
            <w:vAlign w:val="center"/>
          </w:tcPr>
          <w:p w14:paraId="2A9AA309"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6</w:t>
            </w:r>
            <w:r w:rsidRPr="00305464">
              <w:rPr>
                <w:rFonts w:ascii="Tahoma" w:hAnsi="Tahoma" w:cs="Tahoma"/>
                <w:color w:val="000000" w:themeColor="text1"/>
                <w:sz w:val="20"/>
                <w:szCs w:val="20"/>
                <w:rtl/>
              </w:rPr>
              <w:t>. التحويلات والمِنَح للنظراء</w:t>
            </w:r>
          </w:p>
        </w:tc>
        <w:tc>
          <w:tcPr>
            <w:tcW w:w="2604" w:type="dxa"/>
            <w:shd w:val="clear" w:color="auto" w:fill="A6A6A6" w:themeFill="background1" w:themeFillShade="A6"/>
            <w:vAlign w:val="center"/>
          </w:tcPr>
          <w:p w14:paraId="61E97AB7" w14:textId="035C0613" w:rsidR="00705D5F" w:rsidRPr="007A0992" w:rsidRDefault="007A0992" w:rsidP="00705D5F">
            <w:pPr>
              <w:bidi/>
              <w:rPr>
                <w:rFonts w:ascii="Tahoma" w:hAnsi="Tahoma" w:cs="Tahoma"/>
                <w:color w:val="000000" w:themeColor="text1"/>
                <w:sz w:val="20"/>
                <w:szCs w:val="20"/>
              </w:rPr>
            </w:pPr>
            <w:r w:rsidRPr="007A0992">
              <w:rPr>
                <w:rFonts w:ascii="Tahoma" w:hAnsi="Tahoma" w:cs="Tahoma"/>
                <w:sz w:val="20"/>
                <w:szCs w:val="20"/>
                <w:rtl/>
              </w:rPr>
              <w:t>لا ينطبق</w:t>
            </w:r>
          </w:p>
        </w:tc>
      </w:tr>
      <w:tr w:rsidR="00705D5F" w14:paraId="4409BE55" w14:textId="53EF3AD4" w:rsidTr="008C11B7">
        <w:trPr>
          <w:trHeight w:val="421"/>
        </w:trPr>
        <w:tc>
          <w:tcPr>
            <w:tcW w:w="6435" w:type="dxa"/>
            <w:vAlign w:val="center"/>
          </w:tcPr>
          <w:p w14:paraId="21834563"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7</w:t>
            </w:r>
            <w:r w:rsidRPr="00305464">
              <w:rPr>
                <w:rFonts w:ascii="Tahoma" w:hAnsi="Tahoma" w:cs="Tahoma"/>
                <w:color w:val="000000" w:themeColor="text1"/>
                <w:sz w:val="20"/>
                <w:szCs w:val="20"/>
                <w:rtl/>
              </w:rPr>
              <w:t>. مصا</w:t>
            </w:r>
            <w:r w:rsidRPr="00305464">
              <w:rPr>
                <w:rFonts w:ascii="Tahoma" w:hAnsi="Tahoma" w:cs="Tahoma"/>
                <w:color w:val="000000" w:themeColor="text1"/>
                <w:sz w:val="20"/>
                <w:szCs w:val="20"/>
                <w:rtl/>
                <w:lang w:val="en-US" w:bidi="ar-EG"/>
              </w:rPr>
              <w:t>ريف التشغيل العامة والتكاليف المباشرة الأخرى</w:t>
            </w:r>
          </w:p>
        </w:tc>
        <w:tc>
          <w:tcPr>
            <w:tcW w:w="2604" w:type="dxa"/>
            <w:vAlign w:val="center"/>
          </w:tcPr>
          <w:p w14:paraId="1BB0B9EC" w14:textId="77777777" w:rsidR="00705D5F" w:rsidRPr="00305464" w:rsidRDefault="00705D5F" w:rsidP="00705D5F">
            <w:pPr>
              <w:bidi/>
              <w:rPr>
                <w:rFonts w:ascii="Tahoma" w:hAnsi="Tahoma" w:cs="Tahoma"/>
                <w:color w:val="000000" w:themeColor="text1"/>
                <w:sz w:val="20"/>
                <w:szCs w:val="20"/>
              </w:rPr>
            </w:pPr>
          </w:p>
        </w:tc>
      </w:tr>
      <w:tr w:rsidR="00705D5F" w14:paraId="6DF298EE" w14:textId="025EB06B" w:rsidTr="008C11B7">
        <w:trPr>
          <w:trHeight w:val="282"/>
        </w:trPr>
        <w:tc>
          <w:tcPr>
            <w:tcW w:w="6435" w:type="dxa"/>
            <w:shd w:val="clear" w:color="auto" w:fill="D0CECE" w:themeFill="background2" w:themeFillShade="E6"/>
            <w:vAlign w:val="center"/>
          </w:tcPr>
          <w:p w14:paraId="1D735E3A" w14:textId="40293CE8" w:rsidR="00705D5F" w:rsidRPr="0025238A" w:rsidRDefault="00705D5F" w:rsidP="00705D5F">
            <w:pPr>
              <w:bidi/>
              <w:rPr>
                <w:rFonts w:ascii="Tahoma" w:hAnsi="Tahoma" w:cs="Tahoma"/>
                <w:color w:val="000000" w:themeColor="text1"/>
                <w:sz w:val="20"/>
                <w:szCs w:val="20"/>
                <w:rtl/>
                <w:lang w:val="fr-CH" w:bidi="ar-LB"/>
              </w:rPr>
            </w:pPr>
            <w:r w:rsidRPr="00305464">
              <w:rPr>
                <w:rFonts w:ascii="Tahoma" w:hAnsi="Tahoma" w:cs="Tahoma"/>
                <w:b/>
                <w:bCs/>
                <w:color w:val="000000" w:themeColor="text1"/>
                <w:sz w:val="20"/>
                <w:szCs w:val="20"/>
                <w:highlight w:val="lightGray"/>
                <w:rtl/>
                <w:lang w:val="en-US" w:bidi="ar-EG"/>
              </w:rPr>
              <w:t>المجموع الأوَّلي</w:t>
            </w:r>
            <w:r w:rsidR="005766FF">
              <w:rPr>
                <w:rFonts w:ascii="Tahoma" w:hAnsi="Tahoma" w:cs="Tahoma" w:hint="cs"/>
                <w:b/>
                <w:bCs/>
                <w:color w:val="000000" w:themeColor="text1"/>
                <w:sz w:val="20"/>
                <w:szCs w:val="20"/>
                <w:rtl/>
                <w:lang w:val="en-US" w:bidi="ar-EG"/>
              </w:rPr>
              <w:t xml:space="preserve"> </w:t>
            </w:r>
            <w:r w:rsidR="0025238A">
              <w:rPr>
                <w:rFonts w:ascii="Tahoma" w:hAnsi="Tahoma" w:cs="Tahoma" w:hint="cs"/>
                <w:b/>
                <w:bCs/>
                <w:color w:val="000000" w:themeColor="text1"/>
                <w:sz w:val="20"/>
                <w:szCs w:val="20"/>
                <w:rtl/>
                <w:lang w:val="fr-CH" w:bidi="ar-LB"/>
              </w:rPr>
              <w:t>(يرج</w:t>
            </w:r>
            <w:r w:rsidR="00475751">
              <w:rPr>
                <w:rFonts w:ascii="Tahoma" w:hAnsi="Tahoma" w:cs="Tahoma" w:hint="cs"/>
                <w:b/>
                <w:bCs/>
                <w:color w:val="000000" w:themeColor="text1"/>
                <w:sz w:val="20"/>
                <w:szCs w:val="20"/>
                <w:rtl/>
                <w:lang w:val="fr-CH" w:bidi="ar-LB"/>
              </w:rPr>
              <w:t xml:space="preserve">ى إدخال </w:t>
            </w:r>
            <w:r w:rsidR="0025238A" w:rsidRPr="0025238A">
              <w:rPr>
                <w:rFonts w:ascii="Tahoma" w:hAnsi="Tahoma" w:cs="Tahoma"/>
                <w:b/>
                <w:bCs/>
                <w:color w:val="000000" w:themeColor="text1"/>
                <w:sz w:val="20"/>
                <w:szCs w:val="20"/>
                <w:rtl/>
                <w:lang w:val="fr-CH" w:bidi="ar-LB"/>
              </w:rPr>
              <w:t xml:space="preserve">مجموع الأسطر </w:t>
            </w:r>
            <w:r w:rsidR="00475751">
              <w:rPr>
                <w:rFonts w:ascii="Tahoma" w:hAnsi="Tahoma" w:cs="Tahoma" w:hint="cs"/>
                <w:b/>
                <w:bCs/>
                <w:color w:val="000000" w:themeColor="text1"/>
                <w:sz w:val="20"/>
                <w:szCs w:val="20"/>
                <w:rtl/>
                <w:lang w:val="fr-CH" w:bidi="ar-LB"/>
              </w:rPr>
              <w:t>1-7</w:t>
            </w:r>
            <w:r w:rsidR="0025238A" w:rsidRPr="0025238A">
              <w:rPr>
                <w:rFonts w:ascii="Tahoma" w:hAnsi="Tahoma" w:cs="Tahoma"/>
                <w:b/>
                <w:bCs/>
                <w:color w:val="000000" w:themeColor="text1"/>
                <w:sz w:val="20"/>
                <w:szCs w:val="20"/>
                <w:rtl/>
                <w:lang w:val="fr-CH" w:bidi="ar-LB"/>
              </w:rPr>
              <w:t>)</w:t>
            </w:r>
          </w:p>
        </w:tc>
        <w:tc>
          <w:tcPr>
            <w:tcW w:w="2604" w:type="dxa"/>
            <w:shd w:val="clear" w:color="auto" w:fill="D0CECE" w:themeFill="background2" w:themeFillShade="E6"/>
            <w:vAlign w:val="center"/>
          </w:tcPr>
          <w:p w14:paraId="05A29A25" w14:textId="77777777" w:rsidR="00705D5F" w:rsidRPr="00305464" w:rsidRDefault="00705D5F" w:rsidP="00705D5F">
            <w:pPr>
              <w:bidi/>
              <w:rPr>
                <w:rFonts w:ascii="Tahoma" w:hAnsi="Tahoma" w:cs="Tahoma"/>
                <w:b/>
                <w:bCs/>
                <w:color w:val="000000" w:themeColor="text1"/>
                <w:sz w:val="20"/>
                <w:szCs w:val="20"/>
                <w:highlight w:val="lightGray"/>
                <w:rtl/>
                <w:lang w:val="en-US" w:bidi="ar-EG"/>
              </w:rPr>
            </w:pPr>
          </w:p>
        </w:tc>
      </w:tr>
      <w:tr w:rsidR="00705D5F" w14:paraId="32CD3702" w14:textId="245D4A5C" w:rsidTr="008C11B7">
        <w:trPr>
          <w:trHeight w:val="417"/>
        </w:trPr>
        <w:tc>
          <w:tcPr>
            <w:tcW w:w="6435" w:type="dxa"/>
            <w:vAlign w:val="center"/>
          </w:tcPr>
          <w:p w14:paraId="2072D079" w14:textId="77777777" w:rsidR="00705D5F" w:rsidRDefault="00705D5F" w:rsidP="00705D5F">
            <w:pPr>
              <w:bidi/>
              <w:rPr>
                <w:rFonts w:ascii="Tahoma" w:hAnsi="Tahoma" w:cs="Tahoma"/>
                <w:sz w:val="20"/>
                <w:szCs w:val="20"/>
                <w:rtl/>
              </w:rPr>
            </w:pPr>
            <w:r w:rsidRPr="00305464">
              <w:rPr>
                <w:rFonts w:ascii="Tahoma" w:hAnsi="Tahoma" w:cs="Tahoma"/>
                <w:color w:val="000000" w:themeColor="text1"/>
                <w:sz w:val="20"/>
                <w:szCs w:val="20"/>
              </w:rPr>
              <w:t>8</w:t>
            </w:r>
            <w:r w:rsidRPr="00305464">
              <w:rPr>
                <w:rFonts w:ascii="Tahoma" w:hAnsi="Tahoma" w:cs="Tahoma"/>
                <w:color w:val="000000" w:themeColor="text1"/>
                <w:sz w:val="20"/>
                <w:szCs w:val="20"/>
                <w:rtl/>
              </w:rPr>
              <w:t xml:space="preserve">. تكاليف الدعم </w:t>
            </w:r>
            <w:r w:rsidRPr="00305464">
              <w:rPr>
                <w:rFonts w:ascii="Tahoma" w:hAnsi="Tahoma" w:cs="Tahoma"/>
                <w:color w:val="000000" w:themeColor="text1"/>
                <w:sz w:val="20"/>
                <w:szCs w:val="20"/>
                <w:rtl/>
                <w:lang w:val="en-US" w:bidi="ar-EG"/>
              </w:rPr>
              <w:t>الغير المباشر</w:t>
            </w:r>
            <w:r w:rsidRPr="00305464">
              <w:rPr>
                <w:rFonts w:ascii="Tahoma" w:hAnsi="Tahoma" w:cs="Tahoma"/>
                <w:color w:val="000000"/>
                <w:sz w:val="18"/>
                <w:szCs w:val="18"/>
                <w:rtl/>
              </w:rPr>
              <w:t>*</w:t>
            </w:r>
            <w:r w:rsidRPr="00305464">
              <w:rPr>
                <w:rFonts w:ascii="Tahoma" w:hAnsi="Tahoma" w:cs="Tahoma"/>
                <w:sz w:val="20"/>
                <w:szCs w:val="20"/>
              </w:rPr>
              <w:tab/>
            </w:r>
          </w:p>
          <w:p w14:paraId="08D01BF5" w14:textId="0553979C" w:rsidR="00475751" w:rsidRPr="00475751" w:rsidRDefault="00475751" w:rsidP="00475751">
            <w:pPr>
              <w:bidi/>
              <w:spacing w:before="120" w:line="276" w:lineRule="auto"/>
              <w:rPr>
                <w:rFonts w:ascii="Tahoma" w:hAnsi="Tahoma" w:cs="Tahoma"/>
                <w:i/>
                <w:iCs/>
                <w:sz w:val="18"/>
                <w:szCs w:val="18"/>
              </w:rPr>
            </w:pPr>
            <w:r w:rsidRPr="008D7BD3">
              <w:rPr>
                <w:rFonts w:ascii="Tahoma" w:hAnsi="Tahoma" w:cs="Tahoma"/>
                <w:i/>
                <w:iCs/>
                <w:sz w:val="18"/>
                <w:szCs w:val="18"/>
                <w:rtl/>
              </w:rPr>
              <w:t xml:space="preserve">* لا يمكن أن تتجاوز تكاليف الدعم غير المباشر </w:t>
            </w:r>
            <w:r w:rsidR="008C11B7">
              <w:rPr>
                <w:rFonts w:ascii="Tahoma" w:hAnsi="Tahoma" w:cs="Tahoma" w:hint="cs"/>
                <w:i/>
                <w:iCs/>
                <w:sz w:val="18"/>
                <w:szCs w:val="18"/>
                <w:rtl/>
              </w:rPr>
              <w:t>7.0%</w:t>
            </w:r>
            <w:r w:rsidRPr="008D7BD3">
              <w:rPr>
                <w:rFonts w:ascii="Tahoma" w:hAnsi="Tahoma" w:cs="Tahoma"/>
                <w:i/>
                <w:iCs/>
                <w:sz w:val="18"/>
                <w:szCs w:val="18"/>
                <w:rtl/>
              </w:rPr>
              <w:t xml:space="preserve"> من الإجمالي الفرعي (الفئات 1-7)</w:t>
            </w:r>
          </w:p>
        </w:tc>
        <w:tc>
          <w:tcPr>
            <w:tcW w:w="2604" w:type="dxa"/>
            <w:vAlign w:val="center"/>
          </w:tcPr>
          <w:p w14:paraId="29FA6F89" w14:textId="77777777" w:rsidR="00705D5F" w:rsidRPr="00305464" w:rsidRDefault="00705D5F" w:rsidP="00705D5F">
            <w:pPr>
              <w:bidi/>
              <w:rPr>
                <w:rFonts w:ascii="Tahoma" w:hAnsi="Tahoma" w:cs="Tahoma"/>
                <w:color w:val="000000" w:themeColor="text1"/>
                <w:sz w:val="20"/>
                <w:szCs w:val="20"/>
              </w:rPr>
            </w:pPr>
          </w:p>
        </w:tc>
      </w:tr>
      <w:tr w:rsidR="00705D5F" w14:paraId="60A21C4F" w14:textId="5C654F8A" w:rsidTr="008C11B7">
        <w:trPr>
          <w:trHeight w:val="265"/>
        </w:trPr>
        <w:tc>
          <w:tcPr>
            <w:tcW w:w="6435" w:type="dxa"/>
            <w:shd w:val="clear" w:color="auto" w:fill="D0CECE" w:themeFill="background2" w:themeFillShade="E6"/>
            <w:vAlign w:val="center"/>
          </w:tcPr>
          <w:p w14:paraId="4F17D70E" w14:textId="77777777" w:rsidR="00705D5F" w:rsidRPr="00305464" w:rsidRDefault="00705D5F" w:rsidP="00705D5F">
            <w:pPr>
              <w:bidi/>
              <w:rPr>
                <w:rFonts w:ascii="Tahoma" w:hAnsi="Tahoma" w:cs="Tahoma"/>
                <w:sz w:val="20"/>
                <w:szCs w:val="20"/>
                <w:lang w:val="en-US"/>
              </w:rPr>
            </w:pPr>
            <w:r w:rsidRPr="00305464">
              <w:rPr>
                <w:rFonts w:ascii="Tahoma" w:hAnsi="Tahoma" w:cs="Tahoma"/>
                <w:b/>
                <w:bCs/>
                <w:color w:val="000000" w:themeColor="text1"/>
                <w:sz w:val="20"/>
                <w:szCs w:val="20"/>
                <w:highlight w:val="lightGray"/>
                <w:rtl/>
                <w:lang w:val="en-US" w:bidi="ar-EG"/>
              </w:rPr>
              <w:lastRenderedPageBreak/>
              <w:t>المجموع الكلي</w:t>
            </w:r>
            <w:r w:rsidRPr="00305464">
              <w:rPr>
                <w:rFonts w:ascii="Tahoma" w:hAnsi="Tahoma" w:cs="Tahoma"/>
                <w:sz w:val="20"/>
                <w:szCs w:val="20"/>
              </w:rPr>
              <w:tab/>
            </w:r>
            <w:r w:rsidRPr="00305464">
              <w:rPr>
                <w:rFonts w:ascii="Tahoma" w:hAnsi="Tahoma" w:cs="Tahoma"/>
                <w:sz w:val="20"/>
                <w:szCs w:val="20"/>
              </w:rPr>
              <w:tab/>
            </w:r>
          </w:p>
        </w:tc>
        <w:tc>
          <w:tcPr>
            <w:tcW w:w="2604" w:type="dxa"/>
            <w:shd w:val="clear" w:color="auto" w:fill="D0CECE" w:themeFill="background2" w:themeFillShade="E6"/>
            <w:vAlign w:val="center"/>
          </w:tcPr>
          <w:p w14:paraId="35A944A3" w14:textId="77777777" w:rsidR="00705D5F" w:rsidRPr="00305464" w:rsidRDefault="00705D5F" w:rsidP="00705D5F">
            <w:pPr>
              <w:bidi/>
              <w:rPr>
                <w:rFonts w:ascii="Tahoma" w:hAnsi="Tahoma" w:cs="Tahoma"/>
                <w:b/>
                <w:bCs/>
                <w:color w:val="000000" w:themeColor="text1"/>
                <w:sz w:val="20"/>
                <w:szCs w:val="20"/>
                <w:highlight w:val="lightGray"/>
                <w:rtl/>
                <w:lang w:val="en-US" w:bidi="ar-EG"/>
              </w:rPr>
            </w:pPr>
          </w:p>
        </w:tc>
      </w:tr>
    </w:tbl>
    <w:p w14:paraId="4624F5F0" w14:textId="77777777" w:rsidR="00A72366" w:rsidRDefault="00A72366" w:rsidP="00A72366">
      <w:pPr>
        <w:bidi/>
        <w:rPr>
          <w:rtl/>
        </w:rPr>
      </w:pPr>
    </w:p>
    <w:tbl>
      <w:tblPr>
        <w:tblStyle w:val="TableGrid"/>
        <w:bidiVisual/>
        <w:tblW w:w="0" w:type="auto"/>
        <w:tblInd w:w="-32" w:type="dxa"/>
        <w:tblLook w:val="04A0" w:firstRow="1" w:lastRow="0" w:firstColumn="1" w:lastColumn="0" w:noHBand="0" w:noVBand="1"/>
      </w:tblPr>
      <w:tblGrid>
        <w:gridCol w:w="9061"/>
      </w:tblGrid>
      <w:tr w:rsidR="00A72366" w14:paraId="46D5091F" w14:textId="77777777" w:rsidTr="00C63AA5">
        <w:trPr>
          <w:trHeight w:val="5767"/>
        </w:trPr>
        <w:tc>
          <w:tcPr>
            <w:tcW w:w="9061" w:type="dxa"/>
            <w:shd w:val="clear" w:color="auto" w:fill="D0CECE" w:themeFill="background2" w:themeFillShade="E6"/>
          </w:tcPr>
          <w:p w14:paraId="12FBDFF7" w14:textId="77777777" w:rsidR="00A72366" w:rsidRPr="00374B59" w:rsidRDefault="00A72366" w:rsidP="00C63AA5">
            <w:pPr>
              <w:pStyle w:val="NormalWeb"/>
              <w:shd w:val="clear" w:color="auto" w:fill="D0CECE" w:themeFill="background2" w:themeFillShade="E6"/>
              <w:bidi/>
              <w:spacing w:before="0" w:beforeAutospacing="0" w:after="48" w:afterAutospacing="0"/>
              <w:rPr>
                <w:rFonts w:ascii="Tahoma" w:hAnsi="Tahoma" w:cs="Tahoma"/>
                <w:b/>
                <w:bCs/>
                <w:color w:val="000000"/>
                <w:sz w:val="18"/>
                <w:szCs w:val="18"/>
                <w:rtl/>
              </w:rPr>
            </w:pPr>
            <w:r w:rsidRPr="00374B59">
              <w:rPr>
                <w:rFonts w:ascii="Tahoma" w:hAnsi="Tahoma" w:cs="Tahoma"/>
                <w:b/>
                <w:bCs/>
                <w:color w:val="000000"/>
                <w:sz w:val="18"/>
                <w:szCs w:val="18"/>
                <w:rtl/>
              </w:rPr>
              <w:t>ال</w:t>
            </w:r>
            <w:r w:rsidRPr="00374B59">
              <w:rPr>
                <w:rFonts w:ascii="Tahoma" w:hAnsi="Tahoma" w:cs="Tahoma" w:hint="cs"/>
                <w:b/>
                <w:bCs/>
                <w:color w:val="000000"/>
                <w:sz w:val="18"/>
                <w:szCs w:val="18"/>
                <w:rtl/>
              </w:rPr>
              <w:t>إ</w:t>
            </w:r>
            <w:r w:rsidRPr="00374B59">
              <w:rPr>
                <w:rFonts w:ascii="Tahoma" w:hAnsi="Tahoma" w:cs="Tahoma"/>
                <w:b/>
                <w:bCs/>
                <w:color w:val="000000"/>
                <w:sz w:val="18"/>
                <w:szCs w:val="18"/>
                <w:rtl/>
              </w:rPr>
              <w:t>طار 1: فئات مجموعة الأمم المتحدة الإنمائية</w:t>
            </w:r>
            <w:r w:rsidRPr="00374B59">
              <w:rPr>
                <w:rFonts w:ascii="Tahoma" w:hAnsi="Tahoma" w:cs="Tahoma" w:hint="cs"/>
                <w:b/>
                <w:bCs/>
                <w:color w:val="000000"/>
                <w:sz w:val="18"/>
                <w:szCs w:val="18"/>
                <w:rtl/>
              </w:rPr>
              <w:t>.</w:t>
            </w:r>
          </w:p>
          <w:p w14:paraId="63CBD02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1CFD8F0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اللوازم والسلع والمواد: تشمل جميع التكاليف المباشرة وغير المباشرة (مثل الشحن والنقل والتسليم والتوزيع) المرتبطة بشراء</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المستلزمات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والسلع</w:t>
            </w:r>
            <w:r w:rsidRPr="00374B59">
              <w:rPr>
                <w:rFonts w:ascii="Tahoma" w:hAnsi="Tahoma" w:cs="Tahoma"/>
                <w:color w:val="000000"/>
                <w:sz w:val="18"/>
                <w:szCs w:val="18"/>
                <w:rtl/>
              </w:rPr>
              <w:t xml:space="preserve"> والمواد. يجب الإبلاغ عن اللوازم المكتبية على أنها "تشغيل عام".</w:t>
            </w:r>
          </w:p>
          <w:p w14:paraId="46651374"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المعدات والمركبات والأثاث: تشمل تكاليف شراء معدات أو مركبات أو أثاث جديد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أجهزة </w:t>
            </w:r>
            <w:r w:rsidRPr="00374B59">
              <w:rPr>
                <w:rFonts w:ascii="Tahoma" w:hAnsi="Tahoma" w:cs="Tahoma" w:hint="cs"/>
                <w:color w:val="000000"/>
                <w:sz w:val="18"/>
                <w:szCs w:val="18"/>
                <w:rtl/>
              </w:rPr>
              <w:t>الكمبيوتر،</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والبرمجيات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الحاسوب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والإنترنت،</w:t>
            </w:r>
            <w:r w:rsidRPr="00374B59">
              <w:rPr>
                <w:rFonts w:ascii="Tahoma" w:hAnsi="Tahoma" w:cs="Tahoma"/>
                <w:color w:val="000000"/>
                <w:sz w:val="18"/>
                <w:szCs w:val="18"/>
                <w:rtl/>
              </w:rPr>
              <w:t xml:space="preserve"> والدراجات </w:t>
            </w:r>
            <w:r w:rsidRPr="00374B59">
              <w:rPr>
                <w:rFonts w:ascii="Tahoma" w:hAnsi="Tahoma" w:cs="Tahoma" w:hint="cs"/>
                <w:color w:val="000000"/>
                <w:sz w:val="18"/>
                <w:szCs w:val="18"/>
                <w:rtl/>
              </w:rPr>
              <w:t>النارية،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والمكاتب،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والكراسي إلخ...</w:t>
            </w:r>
            <w:r w:rsidRPr="00374B59">
              <w:rPr>
                <w:rFonts w:ascii="Tahoma" w:hAnsi="Tahoma" w:cs="Tahoma"/>
                <w:color w:val="000000"/>
                <w:sz w:val="18"/>
                <w:szCs w:val="18"/>
                <w:rtl/>
              </w:rPr>
              <w:t>)</w:t>
            </w:r>
          </w:p>
          <w:p w14:paraId="2EA8120C"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الخدمات التعاقدية: الخدمات التي تعاقد</w:t>
            </w:r>
            <w:r w:rsidRPr="00374B59">
              <w:rPr>
                <w:rFonts w:ascii="Tahoma" w:hAnsi="Tahoma" w:cs="Tahoma" w:hint="cs"/>
                <w:color w:val="000000"/>
                <w:sz w:val="18"/>
                <w:szCs w:val="18"/>
                <w:rtl/>
              </w:rPr>
              <w:t>ت عليها</w:t>
            </w:r>
            <w:r w:rsidRPr="00374B59">
              <w:rPr>
                <w:rFonts w:ascii="Tahoma" w:hAnsi="Tahoma" w:cs="Tahoma"/>
                <w:color w:val="000000"/>
                <w:sz w:val="18"/>
                <w:szCs w:val="18"/>
                <w:rtl/>
              </w:rPr>
              <w:t xml:space="preserve"> المنظمة والتي تتبع عمليات الشراء العادية. يمكن أن يشمل ذلك العقود الممنوحة لمنظمات أو شركات أخرى للخدمات المقدمة.</w:t>
            </w:r>
          </w:p>
          <w:p w14:paraId="00C92616"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السفر: يشمل سفر الموظفين وغير الموظفين الذي تدفعه المنظمة </w:t>
            </w:r>
            <w:r w:rsidRPr="00374B59">
              <w:rPr>
                <w:rFonts w:ascii="Tahoma" w:hAnsi="Tahoma" w:cs="Tahoma" w:hint="cs"/>
                <w:color w:val="000000"/>
                <w:sz w:val="18"/>
                <w:szCs w:val="18"/>
                <w:rtl/>
              </w:rPr>
              <w:t>والمرطبة</w:t>
            </w:r>
            <w:r w:rsidRPr="00374B59">
              <w:rPr>
                <w:rFonts w:ascii="Tahoma" w:hAnsi="Tahoma" w:cs="Tahoma"/>
                <w:color w:val="000000"/>
                <w:sz w:val="18"/>
                <w:szCs w:val="18"/>
                <w:rtl/>
              </w:rPr>
              <w:t xml:space="preserve"> مباشرة بالمشروع.</w:t>
            </w:r>
          </w:p>
          <w:p w14:paraId="3FC6D7A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التحويلات والمنح إلى ا النظر</w:t>
            </w:r>
            <w:r w:rsidRPr="00374B59">
              <w:rPr>
                <w:rFonts w:ascii="Tahoma" w:hAnsi="Tahoma" w:cs="Tahoma" w:hint="cs"/>
                <w:color w:val="000000"/>
                <w:sz w:val="18"/>
                <w:szCs w:val="18"/>
                <w:rtl/>
              </w:rPr>
              <w:t>اء</w:t>
            </w:r>
            <w:r w:rsidRPr="00374B59">
              <w:rPr>
                <w:rFonts w:ascii="Tahoma" w:hAnsi="Tahoma" w:cs="Tahoma"/>
                <w:color w:val="000000"/>
                <w:sz w:val="18"/>
                <w:szCs w:val="18"/>
                <w:rtl/>
              </w:rPr>
              <w:t>: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A4C34AE"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مصاريف التشغيل العامة والتكاليف المباشرة الأخرى: تشمل جميع تكاليف التشغيل العامة </w:t>
            </w:r>
            <w:r w:rsidRPr="00374B59">
              <w:rPr>
                <w:rFonts w:ascii="Tahoma" w:hAnsi="Tahoma" w:cs="Tahoma" w:hint="cs"/>
                <w:color w:val="000000"/>
                <w:sz w:val="18"/>
                <w:szCs w:val="18"/>
                <w:rtl/>
              </w:rPr>
              <w:t>ا</w:t>
            </w:r>
            <w:r w:rsidRPr="00374B59">
              <w:rPr>
                <w:rFonts w:ascii="Tahoma" w:hAnsi="Tahoma" w:cs="Tahoma"/>
                <w:color w:val="000000"/>
                <w:sz w:val="18"/>
                <w:szCs w:val="18"/>
                <w:rtl/>
              </w:rPr>
              <w:t>ل</w:t>
            </w:r>
            <w:r w:rsidRPr="00374B59">
              <w:rPr>
                <w:rFonts w:ascii="Tahoma" w:hAnsi="Tahoma" w:cs="Tahoma" w:hint="cs"/>
                <w:color w:val="000000"/>
                <w:sz w:val="18"/>
                <w:szCs w:val="18"/>
                <w:rtl/>
              </w:rPr>
              <w:t xml:space="preserve">تي تساهم في حسن تسيير </w:t>
            </w:r>
            <w:r w:rsidRPr="00374B59">
              <w:rPr>
                <w:rFonts w:ascii="Tahoma" w:hAnsi="Tahoma" w:cs="Tahoma"/>
                <w:color w:val="000000"/>
                <w:sz w:val="18"/>
                <w:szCs w:val="18"/>
                <w:rtl/>
              </w:rPr>
              <w:t xml:space="preserve">المكتب. </w:t>
            </w:r>
            <w:r w:rsidRPr="00374B59">
              <w:rPr>
                <w:rFonts w:ascii="Tahoma" w:hAnsi="Tahoma" w:cs="Tahoma" w:hint="cs"/>
                <w:color w:val="000000"/>
                <w:sz w:val="18"/>
                <w:szCs w:val="18"/>
                <w:rtl/>
              </w:rPr>
              <w:t>مثال:</w:t>
            </w:r>
            <w:r w:rsidRPr="00374B59">
              <w:rPr>
                <w:rFonts w:ascii="Tahoma" w:hAnsi="Tahoma" w:cs="Tahoma"/>
                <w:color w:val="000000"/>
                <w:sz w:val="18"/>
                <w:szCs w:val="18"/>
                <w:rtl/>
              </w:rPr>
              <w:t xml:space="preserve"> الاتصالات السلكية واللاسلكية </w:t>
            </w:r>
            <w:r w:rsidRPr="00374B59">
              <w:rPr>
                <w:rFonts w:ascii="Tahoma" w:hAnsi="Tahoma" w:cs="Tahoma" w:hint="cs"/>
                <w:color w:val="000000"/>
                <w:sz w:val="18"/>
                <w:szCs w:val="18"/>
                <w:rtl/>
              </w:rPr>
              <w:t>ومعاليم الإجارة والأعباء</w:t>
            </w:r>
            <w:r w:rsidRPr="00374B59">
              <w:rPr>
                <w:rFonts w:ascii="Tahoma" w:hAnsi="Tahoma" w:cs="Tahoma"/>
                <w:color w:val="000000"/>
                <w:sz w:val="18"/>
                <w:szCs w:val="18"/>
                <w:rtl/>
              </w:rPr>
              <w:t xml:space="preserve"> الم</w:t>
            </w:r>
            <w:r w:rsidRPr="00374B59">
              <w:rPr>
                <w:rFonts w:ascii="Tahoma" w:hAnsi="Tahoma" w:cs="Tahoma" w:hint="cs"/>
                <w:color w:val="000000"/>
                <w:sz w:val="18"/>
                <w:szCs w:val="18"/>
                <w:rtl/>
              </w:rPr>
              <w:t>ال</w:t>
            </w:r>
            <w:r w:rsidRPr="00374B59">
              <w:rPr>
                <w:rFonts w:ascii="Tahoma" w:hAnsi="Tahoma" w:cs="Tahoma"/>
                <w:color w:val="000000"/>
                <w:sz w:val="18"/>
                <w:szCs w:val="18"/>
                <w:rtl/>
              </w:rPr>
              <w:t>ي</w:t>
            </w:r>
            <w:r w:rsidRPr="00374B59">
              <w:rPr>
                <w:rFonts w:ascii="Tahoma" w:hAnsi="Tahoma" w:cs="Tahoma" w:hint="cs"/>
                <w:color w:val="000000"/>
                <w:sz w:val="18"/>
                <w:szCs w:val="18"/>
                <w:rtl/>
              </w:rPr>
              <w:t>ة</w:t>
            </w:r>
            <w:r w:rsidRPr="00374B59">
              <w:rPr>
                <w:rFonts w:ascii="Tahoma" w:hAnsi="Tahoma" w:cs="Tahoma"/>
                <w:color w:val="000000"/>
                <w:sz w:val="18"/>
                <w:szCs w:val="18"/>
                <w:rtl/>
              </w:rPr>
              <w:t xml:space="preserve"> والتكاليف الأخرى التي لا يمكن ربطها بفئات المص</w:t>
            </w:r>
            <w:r w:rsidRPr="00374B59">
              <w:rPr>
                <w:rFonts w:ascii="Tahoma" w:hAnsi="Tahoma" w:cs="Tahoma" w:hint="cs"/>
                <w:color w:val="000000"/>
                <w:sz w:val="18"/>
                <w:szCs w:val="18"/>
                <w:rtl/>
              </w:rPr>
              <w:t>ا</w:t>
            </w:r>
            <w:r w:rsidRPr="00374B59">
              <w:rPr>
                <w:rFonts w:ascii="Tahoma" w:hAnsi="Tahoma" w:cs="Tahoma"/>
                <w:color w:val="000000"/>
                <w:sz w:val="18"/>
                <w:szCs w:val="18"/>
                <w:rtl/>
              </w:rPr>
              <w:t>ر</w:t>
            </w:r>
            <w:r w:rsidRPr="00374B59">
              <w:rPr>
                <w:rFonts w:ascii="Tahoma" w:hAnsi="Tahoma" w:cs="Tahoma" w:hint="cs"/>
                <w:color w:val="000000"/>
                <w:sz w:val="18"/>
                <w:szCs w:val="18"/>
                <w:rtl/>
              </w:rPr>
              <w:t>ي</w:t>
            </w:r>
            <w:r w:rsidRPr="00374B59">
              <w:rPr>
                <w:rFonts w:ascii="Tahoma" w:hAnsi="Tahoma" w:cs="Tahoma"/>
                <w:color w:val="000000"/>
                <w:sz w:val="18"/>
                <w:szCs w:val="18"/>
                <w:rtl/>
              </w:rPr>
              <w:t xml:space="preserve">ف </w:t>
            </w:r>
            <w:r w:rsidRPr="00374B59">
              <w:rPr>
                <w:rFonts w:ascii="Tahoma" w:hAnsi="Tahoma" w:cs="Tahoma" w:hint="cs"/>
                <w:color w:val="000000"/>
                <w:sz w:val="18"/>
                <w:szCs w:val="18"/>
                <w:rtl/>
              </w:rPr>
              <w:t>سابقة الذكر</w:t>
            </w:r>
            <w:r w:rsidRPr="00374B59">
              <w:rPr>
                <w:rFonts w:ascii="Tahoma" w:hAnsi="Tahoma" w:cs="Tahoma"/>
                <w:color w:val="000000"/>
                <w:sz w:val="18"/>
                <w:szCs w:val="18"/>
                <w:rtl/>
              </w:rPr>
              <w:t xml:space="preserve">. وسيشمل أيضًا أي منح (نقدية / قسائم </w:t>
            </w:r>
            <w:r w:rsidRPr="00374B59">
              <w:rPr>
                <w:rFonts w:ascii="Tahoma" w:hAnsi="Tahoma" w:cs="Tahoma" w:hint="cs"/>
                <w:color w:val="000000"/>
                <w:sz w:val="18"/>
                <w:szCs w:val="18"/>
                <w:rtl/>
              </w:rPr>
              <w:t>شراء</w:t>
            </w:r>
            <w:r w:rsidRPr="00374B59">
              <w:rPr>
                <w:rFonts w:ascii="Tahoma" w:hAnsi="Tahoma" w:cs="Tahoma"/>
                <w:color w:val="000000"/>
                <w:sz w:val="18"/>
                <w:szCs w:val="18"/>
                <w:rtl/>
              </w:rPr>
              <w:t xml:space="preserve">/ إلخ) يتم تحويلها إلى </w:t>
            </w:r>
            <w:r w:rsidRPr="00374B59">
              <w:rPr>
                <w:rFonts w:ascii="Tahoma" w:hAnsi="Tahoma" w:cs="Tahoma" w:hint="cs"/>
                <w:color w:val="000000"/>
                <w:sz w:val="18"/>
                <w:szCs w:val="18"/>
                <w:rtl/>
              </w:rPr>
              <w:t>المستفيدين،</w:t>
            </w:r>
            <w:r w:rsidRPr="00374B59">
              <w:rPr>
                <w:rFonts w:ascii="Tahoma" w:hAnsi="Tahoma" w:cs="Tahoma"/>
                <w:color w:val="000000"/>
                <w:sz w:val="18"/>
                <w:szCs w:val="18"/>
                <w:rtl/>
              </w:rPr>
              <w:t xml:space="preserve"> عند الاقتضاء.</w:t>
            </w:r>
          </w:p>
          <w:p w14:paraId="688DC4AF"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Pr>
            </w:pPr>
            <w:r w:rsidRPr="00374B59">
              <w:rPr>
                <w:rFonts w:ascii="Tahoma" w:hAnsi="Tahoma" w:cs="Tahoma"/>
                <w:color w:val="000000"/>
                <w:sz w:val="18"/>
                <w:szCs w:val="18"/>
                <w:rtl/>
              </w:rPr>
              <w:t>تكاليف الدعم</w:t>
            </w:r>
            <w:r w:rsidRPr="00374B59">
              <w:rPr>
                <w:rFonts w:ascii="Tahoma" w:hAnsi="Tahoma" w:cs="Tahoma" w:hint="cs"/>
                <w:color w:val="000000"/>
                <w:sz w:val="18"/>
                <w:szCs w:val="18"/>
                <w:rtl/>
              </w:rPr>
              <w:t xml:space="preserve"> </w:t>
            </w:r>
            <w:r w:rsidRPr="00374B59">
              <w:rPr>
                <w:rFonts w:ascii="Tahoma" w:hAnsi="Tahoma" w:cs="Tahoma"/>
                <w:color w:val="000000"/>
                <w:sz w:val="18"/>
                <w:szCs w:val="18"/>
                <w:rtl/>
              </w:rPr>
              <w:t>الغير مباشر *: تكلفة عامة لا يمكن أن تكون مرتبطة بشكل مباشر بتسليم المشروع أو الأنشطة أو تسليم النتائج.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تكاليف </w:t>
            </w:r>
            <w:r w:rsidRPr="00374B59">
              <w:rPr>
                <w:rFonts w:ascii="Tahoma" w:hAnsi="Tahoma" w:cs="Tahoma" w:hint="cs"/>
                <w:color w:val="000000"/>
                <w:sz w:val="18"/>
                <w:szCs w:val="18"/>
                <w:rtl/>
              </w:rPr>
              <w:t>الإدارة،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والمرافق،</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والإيجار،</w:t>
            </w:r>
            <w:r w:rsidRPr="00374B59">
              <w:rPr>
                <w:rFonts w:ascii="Tahoma" w:hAnsi="Tahoma" w:cs="Tahoma"/>
                <w:color w:val="000000"/>
                <w:sz w:val="18"/>
                <w:szCs w:val="18"/>
                <w:rtl/>
              </w:rPr>
              <w:t xml:space="preserve"> وما إلى ذلك)</w:t>
            </w:r>
          </w:p>
          <w:p w14:paraId="21BF66BC" w14:textId="77777777" w:rsidR="00A72366" w:rsidRPr="00871688" w:rsidRDefault="00A72366" w:rsidP="00C63AA5">
            <w:pPr>
              <w:pStyle w:val="NormalWeb"/>
              <w:shd w:val="clear" w:color="auto" w:fill="D0CECE" w:themeFill="background2" w:themeFillShade="E6"/>
              <w:bidi/>
              <w:spacing w:before="0" w:beforeAutospacing="0" w:after="48" w:afterAutospacing="0" w:line="276" w:lineRule="auto"/>
              <w:ind w:left="720"/>
              <w:rPr>
                <w:rFonts w:ascii="Tahoma" w:hAnsi="Tahoma" w:cs="Tahoma"/>
                <w:color w:val="000000"/>
                <w:sz w:val="22"/>
                <w:szCs w:val="22"/>
                <w:rtl/>
              </w:rPr>
            </w:pPr>
            <w:r w:rsidRPr="00374B59">
              <w:rPr>
                <w:rFonts w:ascii="Tahoma" w:hAnsi="Tahoma" w:cs="Tahoma"/>
                <w:color w:val="000000"/>
                <w:sz w:val="18"/>
                <w:szCs w:val="18"/>
                <w:rtl/>
              </w:rPr>
              <w:t>لا يزيد</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هذا</w:t>
            </w:r>
            <w:r w:rsidRPr="00374B59">
              <w:rPr>
                <w:rFonts w:ascii="Tahoma" w:hAnsi="Tahoma" w:cs="Tahoma"/>
                <w:color w:val="000000"/>
                <w:sz w:val="18"/>
                <w:szCs w:val="18"/>
                <w:rtl/>
              </w:rPr>
              <w:t xml:space="preserve"> </w:t>
            </w:r>
            <w:r w:rsidRPr="00374B59">
              <w:rPr>
                <w:rFonts w:ascii="Tahoma" w:hAnsi="Tahoma" w:cs="Tahoma"/>
                <w:color w:val="000000"/>
                <w:sz w:val="18"/>
                <w:szCs w:val="18"/>
                <w:shd w:val="clear" w:color="auto" w:fill="D0CECE" w:themeFill="background2" w:themeFillShade="E6"/>
                <w:rtl/>
              </w:rPr>
              <w:t>المعدل عن 7٪ من مجموع الفئات 1-7. لاحظ أنه يجب</w:t>
            </w:r>
            <w:r w:rsidRPr="00374B59">
              <w:rPr>
                <w:rFonts w:ascii="Tahoma" w:hAnsi="Tahoma" w:cs="Tahoma" w:hint="cs"/>
                <w:color w:val="000000"/>
                <w:sz w:val="18"/>
                <w:szCs w:val="18"/>
                <w:shd w:val="clear" w:color="auto" w:fill="D0CECE" w:themeFill="background2" w:themeFillShade="E6"/>
                <w:rtl/>
              </w:rPr>
              <w:t xml:space="preserve"> إضافة</w:t>
            </w:r>
            <w:r w:rsidRPr="00374B59">
              <w:rPr>
                <w:rFonts w:ascii="Tahoma" w:hAnsi="Tahoma" w:cs="Tahoma"/>
                <w:color w:val="000000"/>
                <w:sz w:val="18"/>
                <w:szCs w:val="18"/>
                <w:shd w:val="clear" w:color="auto" w:fill="D0CECE" w:themeFill="background2" w:themeFillShade="E6"/>
                <w:rtl/>
              </w:rPr>
              <w:t xml:space="preserve"> تكاليف تنفيذ المشروع المباشرة</w:t>
            </w:r>
            <w:r w:rsidRPr="00374B59">
              <w:rPr>
                <w:rFonts w:ascii="Tahoma" w:hAnsi="Tahoma" w:cs="Tahoma"/>
                <w:color w:val="000000"/>
                <w:sz w:val="18"/>
                <w:szCs w:val="18"/>
                <w:rtl/>
              </w:rPr>
              <w:t xml:space="preserve"> التي </w:t>
            </w:r>
            <w:r w:rsidRPr="00374B59">
              <w:rPr>
                <w:rFonts w:ascii="Tahoma" w:hAnsi="Tahoma" w:cs="Tahoma" w:hint="cs"/>
                <w:color w:val="000000"/>
                <w:sz w:val="18"/>
                <w:szCs w:val="18"/>
                <w:rtl/>
              </w:rPr>
              <w:t>تكبدتها منظمة</w:t>
            </w:r>
            <w:r w:rsidRPr="00374B59">
              <w:rPr>
                <w:rFonts w:ascii="Tahoma" w:hAnsi="Tahoma" w:cs="Tahoma"/>
                <w:color w:val="000000"/>
                <w:sz w:val="18"/>
                <w:szCs w:val="18"/>
                <w:rtl/>
              </w:rPr>
              <w:t xml:space="preserve"> الأمم المتحدة المشاركة / الشريك المنفذ </w:t>
            </w:r>
            <w:r w:rsidRPr="00374B59">
              <w:rPr>
                <w:rFonts w:ascii="Tahoma" w:hAnsi="Tahoma" w:cs="Tahoma" w:hint="cs"/>
                <w:color w:val="000000"/>
                <w:sz w:val="18"/>
                <w:szCs w:val="18"/>
                <w:rtl/>
              </w:rPr>
              <w:t xml:space="preserve">إلى </w:t>
            </w:r>
            <w:r w:rsidRPr="00374B59">
              <w:rPr>
                <w:rFonts w:ascii="Tahoma" w:hAnsi="Tahoma" w:cs="Tahoma"/>
                <w:color w:val="000000"/>
                <w:sz w:val="18"/>
                <w:szCs w:val="18"/>
                <w:rtl/>
              </w:rPr>
              <w:t xml:space="preserve">بند الميزانية </w:t>
            </w:r>
            <w:r w:rsidRPr="00374B59">
              <w:rPr>
                <w:rFonts w:ascii="Tahoma" w:hAnsi="Tahoma" w:cs="Tahoma" w:hint="cs"/>
                <w:color w:val="000000"/>
                <w:sz w:val="18"/>
                <w:szCs w:val="18"/>
                <w:rtl/>
              </w:rPr>
              <w:t>الموافق لها أعلاه،</w:t>
            </w:r>
            <w:r w:rsidRPr="00374B59">
              <w:rPr>
                <w:rFonts w:ascii="Tahoma" w:hAnsi="Tahoma" w:cs="Tahoma"/>
                <w:color w:val="000000"/>
                <w:sz w:val="18"/>
                <w:szCs w:val="18"/>
                <w:rtl/>
              </w:rPr>
              <w:t xml:space="preserve"> وفقًا للوائح وقواعد وإجراءات </w:t>
            </w:r>
            <w:r w:rsidRPr="00374B59">
              <w:rPr>
                <w:rFonts w:ascii="Tahoma" w:hAnsi="Tahoma" w:cs="Tahoma" w:hint="cs"/>
                <w:color w:val="000000"/>
                <w:sz w:val="18"/>
                <w:szCs w:val="18"/>
                <w:rtl/>
              </w:rPr>
              <w:t>منظمة</w:t>
            </w:r>
            <w:r w:rsidRPr="00374B59">
              <w:rPr>
                <w:rFonts w:ascii="Tahoma" w:hAnsi="Tahoma" w:cs="Tahoma"/>
                <w:color w:val="000000"/>
                <w:sz w:val="18"/>
                <w:szCs w:val="18"/>
                <w:rtl/>
              </w:rPr>
              <w:t xml:space="preserve"> الأمم المتحدة المشاركة / الشريك المنفذ</w:t>
            </w:r>
            <w:r w:rsidRPr="00374B59">
              <w:rPr>
                <w:rFonts w:ascii="Tahoma" w:hAnsi="Tahoma" w:cs="Tahoma" w:hint="cs"/>
                <w:color w:val="000000"/>
                <w:sz w:val="22"/>
                <w:szCs w:val="22"/>
                <w:rtl/>
              </w:rPr>
              <w:t>.</w:t>
            </w:r>
          </w:p>
        </w:tc>
      </w:tr>
    </w:tbl>
    <w:p w14:paraId="051A5F01" w14:textId="77777777" w:rsidR="004A10BC" w:rsidRPr="00A72366" w:rsidRDefault="004A10BC" w:rsidP="004A10BC">
      <w:pPr>
        <w:bidi/>
        <w:rPr>
          <w:rtl/>
        </w:rPr>
      </w:pPr>
    </w:p>
    <w:sectPr w:rsidR="004A10BC" w:rsidRPr="00A72366" w:rsidSect="004015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3E85" w14:textId="77777777" w:rsidR="00623B41" w:rsidRDefault="00623B41" w:rsidP="002D63CB">
      <w:r>
        <w:separator/>
      </w:r>
    </w:p>
  </w:endnote>
  <w:endnote w:type="continuationSeparator" w:id="0">
    <w:p w14:paraId="54D937E7" w14:textId="77777777" w:rsidR="00623B41" w:rsidRDefault="00623B41" w:rsidP="002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0A71" w14:textId="77777777" w:rsidR="00DC1D17" w:rsidRDefault="00DC1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AAB" w14:textId="729D06EB" w:rsidR="00FA7779" w:rsidRPr="0041280A" w:rsidRDefault="00FA7779">
    <w:pPr>
      <w:pStyle w:val="Footer"/>
      <w:rPr>
        <w:rFonts w:asciiTheme="minorHAnsi" w:hAnsiTheme="minorHAnsi" w:cstheme="minorHAnsi"/>
        <w:sz w:val="18"/>
        <w:szCs w:val="18"/>
        <w:lang w:val="en-US"/>
      </w:rPr>
    </w:pPr>
    <w:r w:rsidRPr="0041280A">
      <w:rPr>
        <w:rFonts w:asciiTheme="minorHAnsi" w:hAnsiTheme="minorHAnsi" w:cstheme="minorHAnsi"/>
        <w:sz w:val="18"/>
        <w:szCs w:val="18"/>
        <w:lang w:val="en-US"/>
      </w:rPr>
      <w:t>WPHF-Institutional Funding Proposal (V.2024-</w:t>
    </w:r>
    <w:r w:rsidR="00DC1D17">
      <w:rPr>
        <w:rFonts w:asciiTheme="minorHAnsi" w:hAnsiTheme="minorHAnsi" w:cstheme="minorHAnsi"/>
        <w:sz w:val="18"/>
        <w:szCs w:val="18"/>
        <w:lang w:val="en-US"/>
      </w:rPr>
      <w:t>AR</w:t>
    </w:r>
    <w:r w:rsidRPr="0041280A">
      <w:rPr>
        <w:rFonts w:asciiTheme="minorHAnsi" w:hAnsiTheme="minorHAnsi" w:cstheme="minorHAnsi"/>
        <w:sz w:val="18"/>
        <w:szCs w:val="18"/>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1D30" w14:textId="77777777" w:rsidR="00DC1D17" w:rsidRDefault="00DC1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D057" w14:textId="77777777" w:rsidR="00623B41" w:rsidRDefault="00623B41" w:rsidP="002D63CB">
      <w:r>
        <w:separator/>
      </w:r>
    </w:p>
  </w:footnote>
  <w:footnote w:type="continuationSeparator" w:id="0">
    <w:p w14:paraId="3C3D8CEC" w14:textId="77777777" w:rsidR="00623B41" w:rsidRDefault="00623B41" w:rsidP="002D63CB">
      <w:r>
        <w:continuationSeparator/>
      </w:r>
    </w:p>
  </w:footnote>
  <w:footnote w:id="1">
    <w:p w14:paraId="13F18EDF" w14:textId="6D4EFBD1" w:rsidR="00055D1E" w:rsidRPr="009C4B74" w:rsidRDefault="00055D1E" w:rsidP="00417205">
      <w:pPr>
        <w:pStyle w:val="NormalWeb"/>
        <w:shd w:val="clear" w:color="auto" w:fill="FDFDFD"/>
        <w:bidi/>
        <w:spacing w:before="0" w:beforeAutospacing="0" w:after="48" w:afterAutospacing="0"/>
        <w:rPr>
          <w:rFonts w:ascii="Tahoma" w:hAnsi="Tahoma" w:cs="Tahoma"/>
          <w:color w:val="000000"/>
          <w:sz w:val="16"/>
          <w:szCs w:val="16"/>
        </w:rPr>
      </w:pPr>
      <w:r w:rsidRPr="009C4B74">
        <w:rPr>
          <w:rStyle w:val="FootnoteReference"/>
          <w:rFonts w:ascii="Tahoma" w:hAnsi="Tahoma" w:cs="Tahoma"/>
          <w:sz w:val="16"/>
          <w:szCs w:val="16"/>
        </w:rPr>
        <w:footnoteRef/>
      </w:r>
      <w:r w:rsidRPr="009C4B74">
        <w:rPr>
          <w:rFonts w:ascii="Tahoma" w:hAnsi="Tahoma" w:cs="Tahoma"/>
          <w:sz w:val="16"/>
          <w:szCs w:val="16"/>
        </w:rPr>
        <w:t xml:space="preserve"> </w:t>
      </w:r>
      <w:r w:rsidRPr="009C4B74">
        <w:rPr>
          <w:rFonts w:ascii="Tahoma" w:hAnsi="Tahoma" w:cs="Tahoma"/>
          <w:color w:val="000000"/>
          <w:sz w:val="16"/>
          <w:szCs w:val="16"/>
          <w:rtl/>
        </w:rPr>
        <w:t xml:space="preserve">لا يمكن أن </w:t>
      </w:r>
      <w:r w:rsidRPr="009C4B74">
        <w:rPr>
          <w:rFonts w:ascii="Tahoma" w:hAnsi="Tahoma" w:cs="Tahoma" w:hint="cs"/>
          <w:color w:val="000000"/>
          <w:sz w:val="16"/>
          <w:szCs w:val="16"/>
          <w:rtl/>
        </w:rPr>
        <w:t>ت</w:t>
      </w:r>
      <w:r w:rsidRPr="009C4B74">
        <w:rPr>
          <w:rFonts w:ascii="Tahoma" w:hAnsi="Tahoma" w:cs="Tahoma"/>
          <w:color w:val="000000"/>
          <w:sz w:val="16"/>
          <w:szCs w:val="16"/>
          <w:rtl/>
        </w:rPr>
        <w:t xml:space="preserve">تجاوز إجمالي </w:t>
      </w:r>
      <w:r w:rsidRPr="009C4B74">
        <w:rPr>
          <w:rFonts w:ascii="Tahoma" w:hAnsi="Tahoma" w:cs="Tahoma" w:hint="cs"/>
          <w:color w:val="000000"/>
          <w:sz w:val="16"/>
          <w:szCs w:val="16"/>
          <w:rtl/>
        </w:rPr>
        <w:t xml:space="preserve">مساهمة </w:t>
      </w:r>
      <w:r w:rsidRPr="009C4B74">
        <w:rPr>
          <w:rFonts w:ascii="Tahoma" w:hAnsi="Tahoma" w:cs="Tahoma"/>
          <w:color w:val="000000"/>
          <w:sz w:val="16"/>
          <w:szCs w:val="16"/>
          <w:rtl/>
        </w:rPr>
        <w:t>صندوق المرأة للسلام والعمل الإنساني</w:t>
      </w:r>
      <w:r w:rsidRPr="009C4B74">
        <w:rPr>
          <w:rFonts w:ascii="Tahoma" w:hAnsi="Tahoma" w:cs="Tahoma" w:hint="cs"/>
          <w:color w:val="000000"/>
          <w:sz w:val="16"/>
          <w:szCs w:val="16"/>
          <w:rtl/>
        </w:rPr>
        <w:t xml:space="preserve"> </w:t>
      </w:r>
      <w:r w:rsidRPr="009C4B74">
        <w:rPr>
          <w:rFonts w:ascii="Tahoma" w:hAnsi="Tahoma" w:cs="Tahoma"/>
          <w:color w:val="000000"/>
          <w:sz w:val="16"/>
          <w:szCs w:val="16"/>
          <w:rtl/>
        </w:rPr>
        <w:t>المبالغ المذكورة</w:t>
      </w:r>
      <w:r>
        <w:rPr>
          <w:rFonts w:ascii="Tahoma" w:hAnsi="Tahoma" w:cs="Tahoma"/>
          <w:color w:val="000000"/>
          <w:sz w:val="16"/>
          <w:szCs w:val="16"/>
        </w:rPr>
        <w:t xml:space="preserve"> </w:t>
      </w:r>
      <w:r>
        <w:rPr>
          <w:rFonts w:ascii="Tahoma" w:hAnsi="Tahoma" w:cs="Tahoma" w:hint="cs"/>
          <w:color w:val="000000"/>
          <w:sz w:val="16"/>
          <w:szCs w:val="16"/>
          <w:rtl/>
        </w:rPr>
        <w:t xml:space="preserve">في دعوة تقديم </w:t>
      </w:r>
      <w:r>
        <w:rPr>
          <w:rFonts w:ascii="Tahoma" w:hAnsi="Tahoma" w:cs="Tahoma" w:hint="cs"/>
          <w:color w:val="000000"/>
          <w:sz w:val="16"/>
          <w:szCs w:val="16"/>
          <w:rtl/>
          <w:lang w:val="fr-CH" w:bidi="ar-LB"/>
        </w:rPr>
        <w:t xml:space="preserve">المقترحات: </w:t>
      </w:r>
      <w:r w:rsidRPr="00417205">
        <w:rPr>
          <w:rFonts w:ascii="Tahoma" w:hAnsi="Tahoma" w:cs="Tahoma"/>
          <w:color w:val="000000"/>
          <w:sz w:val="16"/>
          <w:szCs w:val="16"/>
          <w:rtl/>
        </w:rPr>
        <w:t>من 2,500 دولار أمريكي إلى 30,000 دولار أمريكي.</w:t>
      </w:r>
      <w:r>
        <w:rPr>
          <w:rFonts w:ascii="Tahoma" w:hAnsi="Tahoma" w:cs="Tahoma" w:hint="cs"/>
          <w:color w:val="000000"/>
          <w:sz w:val="16"/>
          <w:szCs w:val="16"/>
          <w:rtl/>
        </w:rPr>
        <w:t xml:space="preserve"> </w:t>
      </w:r>
      <w:r w:rsidRPr="00417205">
        <w:rPr>
          <w:rFonts w:ascii="Tahoma" w:hAnsi="Tahoma" w:cs="Tahoma"/>
          <w:color w:val="000000"/>
          <w:sz w:val="16"/>
          <w:szCs w:val="16"/>
          <w:rtl/>
        </w:rPr>
        <w:t>ويجب أن يتطابق هذا المبلغ مع ما هو معروض في الملحق ب في السطر الإجمالي.</w:t>
      </w:r>
    </w:p>
  </w:footnote>
  <w:footnote w:id="2">
    <w:p w14:paraId="7FC6CC42" w14:textId="77777777" w:rsidR="005868AB" w:rsidRDefault="005868AB" w:rsidP="005868AB">
      <w:pPr>
        <w:pStyle w:val="FootnoteText"/>
        <w:rPr>
          <w:lang w:bidi="ar-SA"/>
        </w:rPr>
      </w:pPr>
      <w:r w:rsidRPr="00DC0C8C">
        <w:rPr>
          <w:rStyle w:val="FootnoteReference"/>
          <w:rFonts w:ascii="Tahoma" w:hAnsi="Tahoma" w:cs="Tahoma"/>
          <w:sz w:val="16"/>
          <w:szCs w:val="16"/>
        </w:rPr>
        <w:footnoteRef/>
      </w:r>
      <w:r w:rsidRPr="00DC0C8C">
        <w:rPr>
          <w:rFonts w:ascii="Tahoma" w:hAnsi="Tahoma" w:cs="Tahoma"/>
          <w:color w:val="000000"/>
          <w:sz w:val="16"/>
          <w:szCs w:val="16"/>
          <w:rtl w:val="0"/>
        </w:rPr>
        <w:t xml:space="preserve"> على المتقدمين ترك هذا المربع فارغًا</w:t>
      </w:r>
      <w:r>
        <w:rPr>
          <w:rFonts w:ascii="Tahoma" w:hAnsi="Tahoma" w:cs="Tahoma" w:hint="cs"/>
          <w:color w:val="000000"/>
          <w:sz w:val="16"/>
          <w:szCs w:val="16"/>
        </w:rPr>
        <w:t>.</w:t>
      </w:r>
    </w:p>
  </w:footnote>
  <w:footnote w:id="3">
    <w:p w14:paraId="4BF93857" w14:textId="77777777" w:rsidR="00DF6424" w:rsidRPr="000E609B" w:rsidRDefault="00DF6424" w:rsidP="00DF6424">
      <w:pPr>
        <w:pStyle w:val="FootnoteText"/>
        <w:rPr>
          <w:rFonts w:ascii="Tahoma" w:hAnsi="Tahoma" w:cs="Tahoma"/>
          <w:sz w:val="16"/>
          <w:szCs w:val="16"/>
        </w:rPr>
      </w:pPr>
      <w:r w:rsidRPr="000E609B">
        <w:rPr>
          <w:rStyle w:val="FootnoteReference"/>
          <w:rFonts w:ascii="Tahoma" w:hAnsi="Tahoma" w:cs="Tahoma"/>
          <w:sz w:val="16"/>
          <w:szCs w:val="16"/>
        </w:rPr>
        <w:footnoteRef/>
      </w:r>
      <w:r w:rsidRPr="000E609B">
        <w:rPr>
          <w:rFonts w:ascii="Tahoma" w:hAnsi="Tahoma" w:cs="Tahoma"/>
          <w:sz w:val="16"/>
          <w:szCs w:val="16"/>
        </w:rPr>
        <w:t xml:space="preserve"> يرجى الرجوع إلى الملحق </w:t>
      </w:r>
      <w:r>
        <w:rPr>
          <w:rFonts w:ascii="Tahoma" w:hAnsi="Tahoma" w:cs="Tahoma" w:hint="cs"/>
          <w:sz w:val="16"/>
          <w:szCs w:val="16"/>
          <w:lang w:val="fr-CH" w:bidi="ar-LB"/>
        </w:rPr>
        <w:t>أ</w:t>
      </w:r>
      <w:r w:rsidRPr="000E609B">
        <w:rPr>
          <w:rFonts w:ascii="Tahoma" w:hAnsi="Tahoma" w:cs="Tahoma"/>
          <w:sz w:val="16"/>
          <w:szCs w:val="16"/>
        </w:rPr>
        <w:t xml:space="preserve"> للحصول على قائمة التكاليف المؤهلة والأمثلة. التمويل البرنامجي غير مؤهل بموجب </w:t>
      </w:r>
      <w:r>
        <w:rPr>
          <w:rFonts w:ascii="Tahoma" w:hAnsi="Tahoma" w:cs="Tahoma"/>
          <w:sz w:val="16"/>
          <w:szCs w:val="16"/>
          <w:rtl w:val="0"/>
        </w:rPr>
        <w:t>التيار</w:t>
      </w:r>
      <w:r w:rsidRPr="000E609B">
        <w:rPr>
          <w:rFonts w:ascii="Tahoma" w:hAnsi="Tahoma" w:cs="Tahoma"/>
          <w:sz w:val="16"/>
          <w:szCs w:val="16"/>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588D" w14:textId="77777777" w:rsidR="00DC1D17" w:rsidRDefault="00DC1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18E5" w14:textId="77777777" w:rsidR="00CD14B7" w:rsidRDefault="00CD14B7">
    <w:pPr>
      <w:pStyle w:val="Header"/>
    </w:pPr>
    <w:r>
      <w:rPr>
        <w:noProof/>
      </w:rPr>
      <w:drawing>
        <wp:anchor distT="0" distB="0" distL="114300" distR="114300" simplePos="0" relativeHeight="251663360" behindDoc="1" locked="0" layoutInCell="1" allowOverlap="1" wp14:anchorId="7D3FB3AC" wp14:editId="2011105B">
          <wp:simplePos x="0" y="0"/>
          <wp:positionH relativeFrom="column">
            <wp:posOffset>1303020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0A57" w14:textId="77777777" w:rsidR="00DC1D17" w:rsidRDefault="00DC1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716"/>
    <w:multiLevelType w:val="hybridMultilevel"/>
    <w:tmpl w:val="88FC910C"/>
    <w:lvl w:ilvl="0" w:tplc="B75CE09E">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133996"/>
    <w:multiLevelType w:val="hybridMultilevel"/>
    <w:tmpl w:val="BBB4618A"/>
    <w:lvl w:ilvl="0" w:tplc="AC1C26FE">
      <w:start w:val="2"/>
      <w:numFmt w:val="upperRoman"/>
      <w:lvlText w:val="%1."/>
      <w:lvlJc w:val="left"/>
      <w:pPr>
        <w:ind w:left="450" w:hanging="360"/>
      </w:pPr>
      <w:rPr>
        <w:rFonts w:hint="default"/>
        <w:b/>
        <w:bCs/>
        <w:i w:val="0"/>
        <w:iCs w:val="0"/>
      </w:rPr>
    </w:lvl>
    <w:lvl w:ilvl="1" w:tplc="040C0019" w:tentative="1">
      <w:start w:val="1"/>
      <w:numFmt w:val="lowerLetter"/>
      <w:lvlText w:val="%2."/>
      <w:lvlJc w:val="left"/>
      <w:pPr>
        <w:ind w:left="810" w:hanging="360"/>
      </w:pPr>
    </w:lvl>
    <w:lvl w:ilvl="2" w:tplc="040C001B" w:tentative="1">
      <w:start w:val="1"/>
      <w:numFmt w:val="lowerRoman"/>
      <w:lvlText w:val="%3."/>
      <w:lvlJc w:val="right"/>
      <w:pPr>
        <w:ind w:left="1530" w:hanging="180"/>
      </w:pPr>
    </w:lvl>
    <w:lvl w:ilvl="3" w:tplc="040C000F" w:tentative="1">
      <w:start w:val="1"/>
      <w:numFmt w:val="decimal"/>
      <w:lvlText w:val="%4."/>
      <w:lvlJc w:val="left"/>
      <w:pPr>
        <w:ind w:left="2250" w:hanging="360"/>
      </w:pPr>
    </w:lvl>
    <w:lvl w:ilvl="4" w:tplc="040C0019" w:tentative="1">
      <w:start w:val="1"/>
      <w:numFmt w:val="lowerLetter"/>
      <w:lvlText w:val="%5."/>
      <w:lvlJc w:val="left"/>
      <w:pPr>
        <w:ind w:left="2970" w:hanging="360"/>
      </w:pPr>
    </w:lvl>
    <w:lvl w:ilvl="5" w:tplc="040C001B" w:tentative="1">
      <w:start w:val="1"/>
      <w:numFmt w:val="lowerRoman"/>
      <w:lvlText w:val="%6."/>
      <w:lvlJc w:val="right"/>
      <w:pPr>
        <w:ind w:left="3690" w:hanging="180"/>
      </w:pPr>
    </w:lvl>
    <w:lvl w:ilvl="6" w:tplc="040C000F" w:tentative="1">
      <w:start w:val="1"/>
      <w:numFmt w:val="decimal"/>
      <w:lvlText w:val="%7."/>
      <w:lvlJc w:val="left"/>
      <w:pPr>
        <w:ind w:left="4410" w:hanging="360"/>
      </w:pPr>
    </w:lvl>
    <w:lvl w:ilvl="7" w:tplc="040C0019" w:tentative="1">
      <w:start w:val="1"/>
      <w:numFmt w:val="lowerLetter"/>
      <w:lvlText w:val="%8."/>
      <w:lvlJc w:val="left"/>
      <w:pPr>
        <w:ind w:left="5130" w:hanging="360"/>
      </w:pPr>
    </w:lvl>
    <w:lvl w:ilvl="8" w:tplc="040C001B" w:tentative="1">
      <w:start w:val="1"/>
      <w:numFmt w:val="lowerRoman"/>
      <w:lvlText w:val="%9."/>
      <w:lvlJc w:val="right"/>
      <w:pPr>
        <w:ind w:left="5850" w:hanging="180"/>
      </w:pPr>
    </w:lvl>
  </w:abstractNum>
  <w:abstractNum w:abstractNumId="3" w15:restartNumberingAfterBreak="0">
    <w:nsid w:val="39F94170"/>
    <w:multiLevelType w:val="hybridMultilevel"/>
    <w:tmpl w:val="C4C074DC"/>
    <w:lvl w:ilvl="0" w:tplc="FFFFFFFF">
      <w:start w:val="2"/>
      <w:numFmt w:val="upperRoman"/>
      <w:lvlText w:val="%1."/>
      <w:lvlJc w:val="left"/>
      <w:pPr>
        <w:ind w:left="450" w:hanging="360"/>
      </w:pPr>
      <w:rPr>
        <w:rFonts w:hint="default"/>
        <w:b/>
        <w:bCs/>
        <w:i w:val="0"/>
        <w:iCs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4"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754A42"/>
    <w:multiLevelType w:val="hybridMultilevel"/>
    <w:tmpl w:val="07802752"/>
    <w:lvl w:ilvl="0" w:tplc="D02262E4">
      <w:start w:val="3"/>
      <w:numFmt w:val="upperRoman"/>
      <w:lvlText w:val="%1."/>
      <w:lvlJc w:val="left"/>
      <w:pPr>
        <w:ind w:left="810" w:hanging="720"/>
      </w:pPr>
      <w:rPr>
        <w:rFonts w:hint="default"/>
        <w:b/>
        <w:bCs/>
        <w:i w:val="0"/>
        <w:iCs w:val="0"/>
        <w:color w:val="auto"/>
      </w:rPr>
    </w:lvl>
    <w:lvl w:ilvl="1" w:tplc="833C0DFA">
      <w:start w:val="1"/>
      <w:numFmt w:val="decimal"/>
      <w:lvlText w:val="%2."/>
      <w:lvlJc w:val="left"/>
      <w:pPr>
        <w:ind w:left="1170" w:hanging="360"/>
      </w:pPr>
      <w:rPr>
        <w:rFonts w:hint="default"/>
      </w:r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6"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096257">
    <w:abstractNumId w:val="0"/>
  </w:num>
  <w:num w:numId="2" w16cid:durableId="513804023">
    <w:abstractNumId w:val="4"/>
  </w:num>
  <w:num w:numId="3" w16cid:durableId="471598962">
    <w:abstractNumId w:val="7"/>
  </w:num>
  <w:num w:numId="4" w16cid:durableId="1398357054">
    <w:abstractNumId w:val="1"/>
  </w:num>
  <w:num w:numId="5" w16cid:durableId="1814907094">
    <w:abstractNumId w:val="8"/>
  </w:num>
  <w:num w:numId="6" w16cid:durableId="1760953789">
    <w:abstractNumId w:val="6"/>
  </w:num>
  <w:num w:numId="7" w16cid:durableId="705639851">
    <w:abstractNumId w:val="2"/>
  </w:num>
  <w:num w:numId="8" w16cid:durableId="638146565">
    <w:abstractNumId w:val="5"/>
  </w:num>
  <w:num w:numId="9" w16cid:durableId="53523953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3125"/>
    <w:rsid w:val="0001102D"/>
    <w:rsid w:val="00011D4D"/>
    <w:rsid w:val="00021178"/>
    <w:rsid w:val="00023803"/>
    <w:rsid w:val="00033061"/>
    <w:rsid w:val="00055D1E"/>
    <w:rsid w:val="00056C02"/>
    <w:rsid w:val="00074A14"/>
    <w:rsid w:val="0009092C"/>
    <w:rsid w:val="0009263C"/>
    <w:rsid w:val="000B60F5"/>
    <w:rsid w:val="000B711C"/>
    <w:rsid w:val="000C1756"/>
    <w:rsid w:val="000D24AC"/>
    <w:rsid w:val="000E17AF"/>
    <w:rsid w:val="000F7B13"/>
    <w:rsid w:val="00105807"/>
    <w:rsid w:val="00110272"/>
    <w:rsid w:val="00117164"/>
    <w:rsid w:val="00127560"/>
    <w:rsid w:val="00132230"/>
    <w:rsid w:val="001341AB"/>
    <w:rsid w:val="001370BF"/>
    <w:rsid w:val="001372C9"/>
    <w:rsid w:val="0013762F"/>
    <w:rsid w:val="00143261"/>
    <w:rsid w:val="00144150"/>
    <w:rsid w:val="00174CB8"/>
    <w:rsid w:val="001868CB"/>
    <w:rsid w:val="00191132"/>
    <w:rsid w:val="001941DA"/>
    <w:rsid w:val="001A61B2"/>
    <w:rsid w:val="001C2260"/>
    <w:rsid w:val="001E05F6"/>
    <w:rsid w:val="001E406D"/>
    <w:rsid w:val="001E79C7"/>
    <w:rsid w:val="001F360C"/>
    <w:rsid w:val="002002BB"/>
    <w:rsid w:val="00203D61"/>
    <w:rsid w:val="00211FAF"/>
    <w:rsid w:val="002155BD"/>
    <w:rsid w:val="00217D22"/>
    <w:rsid w:val="002242CE"/>
    <w:rsid w:val="002332AB"/>
    <w:rsid w:val="00234833"/>
    <w:rsid w:val="0024223C"/>
    <w:rsid w:val="00243446"/>
    <w:rsid w:val="0025238A"/>
    <w:rsid w:val="0025693D"/>
    <w:rsid w:val="00263F2F"/>
    <w:rsid w:val="002664A4"/>
    <w:rsid w:val="00272E62"/>
    <w:rsid w:val="0027358E"/>
    <w:rsid w:val="00281C06"/>
    <w:rsid w:val="00284D19"/>
    <w:rsid w:val="00286006"/>
    <w:rsid w:val="00290140"/>
    <w:rsid w:val="00291BF5"/>
    <w:rsid w:val="00293351"/>
    <w:rsid w:val="002942F6"/>
    <w:rsid w:val="00294EDC"/>
    <w:rsid w:val="00295F0B"/>
    <w:rsid w:val="002A1187"/>
    <w:rsid w:val="002C1822"/>
    <w:rsid w:val="002C1F29"/>
    <w:rsid w:val="002C3F3C"/>
    <w:rsid w:val="002C619E"/>
    <w:rsid w:val="002D214D"/>
    <w:rsid w:val="002D3D9F"/>
    <w:rsid w:val="002D458D"/>
    <w:rsid w:val="002D63CB"/>
    <w:rsid w:val="002D6E83"/>
    <w:rsid w:val="002F0038"/>
    <w:rsid w:val="00304115"/>
    <w:rsid w:val="00311FF2"/>
    <w:rsid w:val="00317D7C"/>
    <w:rsid w:val="00320E85"/>
    <w:rsid w:val="003229B3"/>
    <w:rsid w:val="003234E2"/>
    <w:rsid w:val="003243A3"/>
    <w:rsid w:val="003268F8"/>
    <w:rsid w:val="0033153E"/>
    <w:rsid w:val="00331545"/>
    <w:rsid w:val="003402E7"/>
    <w:rsid w:val="00347B91"/>
    <w:rsid w:val="003516B0"/>
    <w:rsid w:val="003519F0"/>
    <w:rsid w:val="00352F2B"/>
    <w:rsid w:val="0035587E"/>
    <w:rsid w:val="00356147"/>
    <w:rsid w:val="00360D3C"/>
    <w:rsid w:val="00362A8C"/>
    <w:rsid w:val="00362D02"/>
    <w:rsid w:val="00364E86"/>
    <w:rsid w:val="00374B59"/>
    <w:rsid w:val="00375E28"/>
    <w:rsid w:val="00376419"/>
    <w:rsid w:val="00392E5D"/>
    <w:rsid w:val="003A1DAE"/>
    <w:rsid w:val="003C3548"/>
    <w:rsid w:val="003C5200"/>
    <w:rsid w:val="003F0A4D"/>
    <w:rsid w:val="0040157E"/>
    <w:rsid w:val="004041A3"/>
    <w:rsid w:val="0040479D"/>
    <w:rsid w:val="004113C2"/>
    <w:rsid w:val="0041280A"/>
    <w:rsid w:val="004156BE"/>
    <w:rsid w:val="00417205"/>
    <w:rsid w:val="00441341"/>
    <w:rsid w:val="0044436A"/>
    <w:rsid w:val="00451DE6"/>
    <w:rsid w:val="004526B7"/>
    <w:rsid w:val="0045733F"/>
    <w:rsid w:val="0045747E"/>
    <w:rsid w:val="0046105A"/>
    <w:rsid w:val="00463F18"/>
    <w:rsid w:val="00471CE5"/>
    <w:rsid w:val="00473036"/>
    <w:rsid w:val="00475751"/>
    <w:rsid w:val="00477B69"/>
    <w:rsid w:val="00477CF7"/>
    <w:rsid w:val="00483CC7"/>
    <w:rsid w:val="0049727E"/>
    <w:rsid w:val="00497FA7"/>
    <w:rsid w:val="004A10BC"/>
    <w:rsid w:val="004A2A37"/>
    <w:rsid w:val="004A7643"/>
    <w:rsid w:val="004B1413"/>
    <w:rsid w:val="004C1808"/>
    <w:rsid w:val="004C5C42"/>
    <w:rsid w:val="004E52F4"/>
    <w:rsid w:val="004E6459"/>
    <w:rsid w:val="004F14E4"/>
    <w:rsid w:val="004F5234"/>
    <w:rsid w:val="005005E0"/>
    <w:rsid w:val="005051FB"/>
    <w:rsid w:val="00506507"/>
    <w:rsid w:val="00506E08"/>
    <w:rsid w:val="00521D08"/>
    <w:rsid w:val="00524CDA"/>
    <w:rsid w:val="00540A95"/>
    <w:rsid w:val="00551212"/>
    <w:rsid w:val="005540B0"/>
    <w:rsid w:val="005608C3"/>
    <w:rsid w:val="005617FB"/>
    <w:rsid w:val="00566B5D"/>
    <w:rsid w:val="0057191D"/>
    <w:rsid w:val="00574D1C"/>
    <w:rsid w:val="00574F69"/>
    <w:rsid w:val="005759FD"/>
    <w:rsid w:val="005766FF"/>
    <w:rsid w:val="00580CB6"/>
    <w:rsid w:val="005868AB"/>
    <w:rsid w:val="0059450A"/>
    <w:rsid w:val="00595954"/>
    <w:rsid w:val="005A0C7B"/>
    <w:rsid w:val="005A668E"/>
    <w:rsid w:val="005B2350"/>
    <w:rsid w:val="005B38F6"/>
    <w:rsid w:val="005C433E"/>
    <w:rsid w:val="005C4828"/>
    <w:rsid w:val="005D0A94"/>
    <w:rsid w:val="005E0716"/>
    <w:rsid w:val="005E4AD3"/>
    <w:rsid w:val="005F200F"/>
    <w:rsid w:val="0061130B"/>
    <w:rsid w:val="00612370"/>
    <w:rsid w:val="00612CB8"/>
    <w:rsid w:val="00614E8B"/>
    <w:rsid w:val="00623B41"/>
    <w:rsid w:val="00625131"/>
    <w:rsid w:val="00643883"/>
    <w:rsid w:val="00662FAD"/>
    <w:rsid w:val="006719AF"/>
    <w:rsid w:val="00672E6E"/>
    <w:rsid w:val="00681345"/>
    <w:rsid w:val="00686F2A"/>
    <w:rsid w:val="00692E20"/>
    <w:rsid w:val="00697CD4"/>
    <w:rsid w:val="006A37AD"/>
    <w:rsid w:val="006C0A52"/>
    <w:rsid w:val="006C19D4"/>
    <w:rsid w:val="006C50F7"/>
    <w:rsid w:val="006C624E"/>
    <w:rsid w:val="006D2CF5"/>
    <w:rsid w:val="006D721B"/>
    <w:rsid w:val="006E5F48"/>
    <w:rsid w:val="006E631F"/>
    <w:rsid w:val="006F1DF0"/>
    <w:rsid w:val="00705D5F"/>
    <w:rsid w:val="00706F1A"/>
    <w:rsid w:val="00710D4C"/>
    <w:rsid w:val="0071358D"/>
    <w:rsid w:val="007257F7"/>
    <w:rsid w:val="00727C1A"/>
    <w:rsid w:val="007300C0"/>
    <w:rsid w:val="00730573"/>
    <w:rsid w:val="007400C0"/>
    <w:rsid w:val="00752ADE"/>
    <w:rsid w:val="00753486"/>
    <w:rsid w:val="0076278B"/>
    <w:rsid w:val="00777A7F"/>
    <w:rsid w:val="00785686"/>
    <w:rsid w:val="00786DE1"/>
    <w:rsid w:val="007A0992"/>
    <w:rsid w:val="007A1449"/>
    <w:rsid w:val="007C14FE"/>
    <w:rsid w:val="007C4746"/>
    <w:rsid w:val="007C635E"/>
    <w:rsid w:val="007C6F08"/>
    <w:rsid w:val="007D3DA5"/>
    <w:rsid w:val="007E15AC"/>
    <w:rsid w:val="007E3C7B"/>
    <w:rsid w:val="007F06DC"/>
    <w:rsid w:val="007F22BA"/>
    <w:rsid w:val="007F4D4E"/>
    <w:rsid w:val="007F6407"/>
    <w:rsid w:val="00801882"/>
    <w:rsid w:val="00803CB9"/>
    <w:rsid w:val="00811A32"/>
    <w:rsid w:val="00817C81"/>
    <w:rsid w:val="008209A9"/>
    <w:rsid w:val="008218DB"/>
    <w:rsid w:val="00822754"/>
    <w:rsid w:val="008230D4"/>
    <w:rsid w:val="00833A20"/>
    <w:rsid w:val="008360E5"/>
    <w:rsid w:val="00837DF1"/>
    <w:rsid w:val="008420BC"/>
    <w:rsid w:val="008477EB"/>
    <w:rsid w:val="00851DB4"/>
    <w:rsid w:val="00855A66"/>
    <w:rsid w:val="00856433"/>
    <w:rsid w:val="0086688C"/>
    <w:rsid w:val="00867686"/>
    <w:rsid w:val="0088116A"/>
    <w:rsid w:val="008856BF"/>
    <w:rsid w:val="00887765"/>
    <w:rsid w:val="00896313"/>
    <w:rsid w:val="008A436A"/>
    <w:rsid w:val="008A5975"/>
    <w:rsid w:val="008B672F"/>
    <w:rsid w:val="008C11B7"/>
    <w:rsid w:val="008D0A8D"/>
    <w:rsid w:val="008D5D76"/>
    <w:rsid w:val="008D5E50"/>
    <w:rsid w:val="008D5F89"/>
    <w:rsid w:val="008E18E8"/>
    <w:rsid w:val="008F2E50"/>
    <w:rsid w:val="008F638D"/>
    <w:rsid w:val="009028AE"/>
    <w:rsid w:val="00905409"/>
    <w:rsid w:val="0090689B"/>
    <w:rsid w:val="00923AED"/>
    <w:rsid w:val="00924389"/>
    <w:rsid w:val="00933EFD"/>
    <w:rsid w:val="009428B6"/>
    <w:rsid w:val="00944628"/>
    <w:rsid w:val="00953921"/>
    <w:rsid w:val="00964C27"/>
    <w:rsid w:val="0097346D"/>
    <w:rsid w:val="009753D4"/>
    <w:rsid w:val="00985209"/>
    <w:rsid w:val="00987379"/>
    <w:rsid w:val="009940BC"/>
    <w:rsid w:val="00997D5A"/>
    <w:rsid w:val="009A1F5B"/>
    <w:rsid w:val="009B1596"/>
    <w:rsid w:val="009C4B74"/>
    <w:rsid w:val="009D1FE1"/>
    <w:rsid w:val="009D7627"/>
    <w:rsid w:val="009F2FEF"/>
    <w:rsid w:val="009F33E5"/>
    <w:rsid w:val="00A02C97"/>
    <w:rsid w:val="00A06844"/>
    <w:rsid w:val="00A25C3D"/>
    <w:rsid w:val="00A31169"/>
    <w:rsid w:val="00A4734F"/>
    <w:rsid w:val="00A614D1"/>
    <w:rsid w:val="00A66924"/>
    <w:rsid w:val="00A72366"/>
    <w:rsid w:val="00A859FA"/>
    <w:rsid w:val="00A87F4B"/>
    <w:rsid w:val="00AA63A1"/>
    <w:rsid w:val="00AB0753"/>
    <w:rsid w:val="00AC515E"/>
    <w:rsid w:val="00AC7CA7"/>
    <w:rsid w:val="00AC7EF4"/>
    <w:rsid w:val="00AD2A7C"/>
    <w:rsid w:val="00AE1380"/>
    <w:rsid w:val="00AE4289"/>
    <w:rsid w:val="00AE4307"/>
    <w:rsid w:val="00AF1C3B"/>
    <w:rsid w:val="00B107D5"/>
    <w:rsid w:val="00B210B6"/>
    <w:rsid w:val="00B21B62"/>
    <w:rsid w:val="00B2301D"/>
    <w:rsid w:val="00B30D23"/>
    <w:rsid w:val="00B31247"/>
    <w:rsid w:val="00B316B3"/>
    <w:rsid w:val="00B32388"/>
    <w:rsid w:val="00B34454"/>
    <w:rsid w:val="00B36D54"/>
    <w:rsid w:val="00B43169"/>
    <w:rsid w:val="00B4763E"/>
    <w:rsid w:val="00B50FD4"/>
    <w:rsid w:val="00B517F8"/>
    <w:rsid w:val="00B527B9"/>
    <w:rsid w:val="00B66A4D"/>
    <w:rsid w:val="00B7075D"/>
    <w:rsid w:val="00B7217A"/>
    <w:rsid w:val="00B73BA0"/>
    <w:rsid w:val="00B81C79"/>
    <w:rsid w:val="00B83B7E"/>
    <w:rsid w:val="00B93770"/>
    <w:rsid w:val="00BA0C37"/>
    <w:rsid w:val="00BB59EF"/>
    <w:rsid w:val="00BC1C52"/>
    <w:rsid w:val="00BC2229"/>
    <w:rsid w:val="00BC2387"/>
    <w:rsid w:val="00BC6303"/>
    <w:rsid w:val="00BE11A6"/>
    <w:rsid w:val="00BE69E0"/>
    <w:rsid w:val="00BE6ABC"/>
    <w:rsid w:val="00C123CF"/>
    <w:rsid w:val="00C35C23"/>
    <w:rsid w:val="00C41A89"/>
    <w:rsid w:val="00C46CE4"/>
    <w:rsid w:val="00C54758"/>
    <w:rsid w:val="00C60DA8"/>
    <w:rsid w:val="00C67373"/>
    <w:rsid w:val="00C6779A"/>
    <w:rsid w:val="00C71EC1"/>
    <w:rsid w:val="00C80D16"/>
    <w:rsid w:val="00C836C3"/>
    <w:rsid w:val="00C84938"/>
    <w:rsid w:val="00C87D9B"/>
    <w:rsid w:val="00C9421C"/>
    <w:rsid w:val="00CA3B17"/>
    <w:rsid w:val="00CC0817"/>
    <w:rsid w:val="00CD14B7"/>
    <w:rsid w:val="00CD5DB1"/>
    <w:rsid w:val="00CE7A2D"/>
    <w:rsid w:val="00D00FDA"/>
    <w:rsid w:val="00D071AD"/>
    <w:rsid w:val="00D126CB"/>
    <w:rsid w:val="00D17512"/>
    <w:rsid w:val="00D2476F"/>
    <w:rsid w:val="00D24942"/>
    <w:rsid w:val="00D3568B"/>
    <w:rsid w:val="00D35BA4"/>
    <w:rsid w:val="00D50B20"/>
    <w:rsid w:val="00D50C45"/>
    <w:rsid w:val="00D5165F"/>
    <w:rsid w:val="00D51E3E"/>
    <w:rsid w:val="00D53959"/>
    <w:rsid w:val="00D572D3"/>
    <w:rsid w:val="00D572D9"/>
    <w:rsid w:val="00D60CA4"/>
    <w:rsid w:val="00D61162"/>
    <w:rsid w:val="00D633E4"/>
    <w:rsid w:val="00D640B7"/>
    <w:rsid w:val="00D642D2"/>
    <w:rsid w:val="00D65999"/>
    <w:rsid w:val="00D6784D"/>
    <w:rsid w:val="00D73457"/>
    <w:rsid w:val="00D8016A"/>
    <w:rsid w:val="00D80904"/>
    <w:rsid w:val="00D850E8"/>
    <w:rsid w:val="00D97E4C"/>
    <w:rsid w:val="00DA5B97"/>
    <w:rsid w:val="00DA5CE0"/>
    <w:rsid w:val="00DB5C3D"/>
    <w:rsid w:val="00DB670F"/>
    <w:rsid w:val="00DB7AA4"/>
    <w:rsid w:val="00DC032B"/>
    <w:rsid w:val="00DC0C8C"/>
    <w:rsid w:val="00DC1D17"/>
    <w:rsid w:val="00DD5ECD"/>
    <w:rsid w:val="00DF5C6F"/>
    <w:rsid w:val="00DF6424"/>
    <w:rsid w:val="00E05F8E"/>
    <w:rsid w:val="00E14E83"/>
    <w:rsid w:val="00E20FF7"/>
    <w:rsid w:val="00E25B3F"/>
    <w:rsid w:val="00E27843"/>
    <w:rsid w:val="00E36558"/>
    <w:rsid w:val="00E36BE4"/>
    <w:rsid w:val="00E40564"/>
    <w:rsid w:val="00E42677"/>
    <w:rsid w:val="00E44A5B"/>
    <w:rsid w:val="00E51713"/>
    <w:rsid w:val="00E51BDE"/>
    <w:rsid w:val="00E55929"/>
    <w:rsid w:val="00E733F1"/>
    <w:rsid w:val="00E74D17"/>
    <w:rsid w:val="00E82E88"/>
    <w:rsid w:val="00E91591"/>
    <w:rsid w:val="00E9716A"/>
    <w:rsid w:val="00ED57CA"/>
    <w:rsid w:val="00EE59F5"/>
    <w:rsid w:val="00F007A8"/>
    <w:rsid w:val="00F00E4D"/>
    <w:rsid w:val="00F0226E"/>
    <w:rsid w:val="00F0597A"/>
    <w:rsid w:val="00F2496F"/>
    <w:rsid w:val="00F26276"/>
    <w:rsid w:val="00F30F9F"/>
    <w:rsid w:val="00F312E9"/>
    <w:rsid w:val="00F40967"/>
    <w:rsid w:val="00F47061"/>
    <w:rsid w:val="00F504C9"/>
    <w:rsid w:val="00F51AFD"/>
    <w:rsid w:val="00F56687"/>
    <w:rsid w:val="00F60180"/>
    <w:rsid w:val="00F60FE0"/>
    <w:rsid w:val="00F62286"/>
    <w:rsid w:val="00F7616D"/>
    <w:rsid w:val="00FA4E22"/>
    <w:rsid w:val="00FA7779"/>
    <w:rsid w:val="00FB0F70"/>
    <w:rsid w:val="00FB610F"/>
    <w:rsid w:val="00FC5678"/>
    <w:rsid w:val="00FC71B0"/>
    <w:rsid w:val="00FD6E9E"/>
    <w:rsid w:val="00FE174E"/>
    <w:rsid w:val="00FE314D"/>
    <w:rsid w:val="00FE3D83"/>
    <w:rsid w:val="01FEC723"/>
    <w:rsid w:val="05D545D1"/>
    <w:rsid w:val="06036A31"/>
    <w:rsid w:val="1F8A86B9"/>
    <w:rsid w:val="2063A0D5"/>
    <w:rsid w:val="2BB3BA37"/>
    <w:rsid w:val="636C4065"/>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98D3"/>
  <w15:chartTrackingRefBased/>
  <w15:docId w15:val="{E0465C83-23F8-4D43-BF1D-8F962B1D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DA"/>
    <w:rPr>
      <w:rFonts w:ascii="Times New Roman" w:eastAsia="Times New Roman" w:hAnsi="Times New Roman"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
    <w:basedOn w:val="Normal"/>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2.xml><?xml version="1.0" encoding="utf-8"?>
<ds:datastoreItem xmlns:ds="http://schemas.openxmlformats.org/officeDocument/2006/customXml" ds:itemID="{C9249547-E17C-475C-9B81-28DF8F8907EC}"/>
</file>

<file path=customXml/itemProps3.xml><?xml version="1.0" encoding="utf-8"?>
<ds:datastoreItem xmlns:ds="http://schemas.openxmlformats.org/officeDocument/2006/customXml" ds:itemID="{B756AD77-4400-4D19-A807-C024143BF1A8}"/>
</file>

<file path=customXml/itemProps4.xml><?xml version="1.0" encoding="utf-8"?>
<ds:datastoreItem xmlns:ds="http://schemas.openxmlformats.org/officeDocument/2006/customXml" ds:itemID="{13F5ADE2-2825-49C1-B794-E579C9556BF6}"/>
</file>

<file path=docProps/app.xml><?xml version="1.0" encoding="utf-8"?>
<Properties xmlns="http://schemas.openxmlformats.org/officeDocument/2006/extended-properties" xmlns:vt="http://schemas.openxmlformats.org/officeDocument/2006/docPropsVTypes">
  <Template>Normal</Template>
  <TotalTime>131</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Zeina El Khatib</cp:lastModifiedBy>
  <cp:revision>190</cp:revision>
  <dcterms:created xsi:type="dcterms:W3CDTF">2023-12-04T13:42:00Z</dcterms:created>
  <dcterms:modified xsi:type="dcterms:W3CDTF">2024-01-12T14:46:00Z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