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216A43" w:rsidRDefault="00021178" w:rsidP="00021178">
      <w:pPr>
        <w:jc w:val="center"/>
        <w:rPr>
          <w:rFonts w:ascii="Tahoma" w:hAnsi="Tahoma" w:cs="Tahoma"/>
          <w:b/>
          <w:bCs/>
          <w:rtl/>
        </w:rPr>
      </w:pPr>
      <w:r w:rsidRPr="00216A43">
        <w:rPr>
          <w:rFonts w:ascii="Tahoma" w:hAnsi="Tahoma" w:cs="Tahoma"/>
          <w:b/>
          <w:bCs/>
          <w:rtl/>
        </w:rPr>
        <w:t>صندوق المرأة للسلام والعمل الإنساني</w:t>
      </w:r>
    </w:p>
    <w:p w14:paraId="04618B3A" w14:textId="6101F8AC" w:rsidR="00021178" w:rsidRPr="009F48EC" w:rsidRDefault="00021178" w:rsidP="00220028">
      <w:pPr>
        <w:bidi/>
        <w:jc w:val="center"/>
        <w:rPr>
          <w:rFonts w:ascii="Tahoma" w:hAnsi="Tahoma" w:cs="Tahoma"/>
          <w:b/>
          <w:bCs/>
          <w:color w:val="00B0F0"/>
          <w:lang w:bidi="ar-LB"/>
        </w:rPr>
      </w:pPr>
      <w:r w:rsidRPr="009F48EC">
        <w:rPr>
          <w:rFonts w:ascii="Tahoma" w:hAnsi="Tahoma" w:cs="Tahoma"/>
          <w:b/>
          <w:bCs/>
          <w:color w:val="00B0F0"/>
          <w:rtl/>
        </w:rPr>
        <w:t>التمويل البر</w:t>
      </w:r>
      <w:r w:rsidR="00D35BA4" w:rsidRPr="009F48EC">
        <w:rPr>
          <w:rFonts w:ascii="Tahoma" w:hAnsi="Tahoma" w:cs="Tahoma" w:hint="cs"/>
          <w:b/>
          <w:bCs/>
          <w:color w:val="00B0F0"/>
          <w:rtl/>
        </w:rPr>
        <w:t>ن</w:t>
      </w:r>
      <w:r w:rsidRPr="009F48EC">
        <w:rPr>
          <w:rFonts w:ascii="Tahoma" w:hAnsi="Tahoma" w:cs="Tahoma"/>
          <w:b/>
          <w:bCs/>
          <w:color w:val="00B0F0"/>
          <w:rtl/>
        </w:rPr>
        <w:t>امجي</w:t>
      </w:r>
      <w:r w:rsidR="00220028" w:rsidRPr="009F48EC">
        <w:rPr>
          <w:rFonts w:ascii="Tahoma" w:hAnsi="Tahoma" w:cs="Tahoma" w:hint="cs"/>
          <w:b/>
          <w:bCs/>
          <w:color w:val="00B0F0"/>
          <w:rtl/>
          <w:lang w:bidi="ar-LB"/>
        </w:rPr>
        <w:t xml:space="preserve"> (</w:t>
      </w:r>
      <w:r w:rsidR="00F159ED" w:rsidRPr="00F159ED">
        <w:rPr>
          <w:rFonts w:ascii="Tahoma" w:hAnsi="Tahoma" w:cs="Tahoma"/>
          <w:b/>
          <w:bCs/>
          <w:color w:val="00B0F0"/>
          <w:rtl/>
        </w:rPr>
        <w:t>النتيجة 6: بناء السلام والتعافي</w:t>
      </w:r>
      <w:r w:rsidR="00220028" w:rsidRPr="009F48EC">
        <w:rPr>
          <w:rFonts w:ascii="Tahoma" w:hAnsi="Tahoma" w:cs="Tahoma" w:hint="cs"/>
          <w:b/>
          <w:bCs/>
          <w:color w:val="00B0F0"/>
          <w:rtl/>
        </w:rPr>
        <w:t>)</w:t>
      </w:r>
    </w:p>
    <w:p w14:paraId="0D042FEB" w14:textId="77777777" w:rsidR="00143261" w:rsidRPr="00EB118C" w:rsidRDefault="00143261" w:rsidP="00021178">
      <w:pPr>
        <w:jc w:val="center"/>
        <w:rPr>
          <w:rFonts w:ascii="Tahoma" w:hAnsi="Tahoma" w:cs="Tahoma"/>
          <w:color w:val="00B0F0"/>
          <w:rtl/>
        </w:rPr>
      </w:pPr>
    </w:p>
    <w:p w14:paraId="001F58D1" w14:textId="1742FFFE" w:rsidR="00B32A16" w:rsidRPr="00EB118C" w:rsidRDefault="00021178" w:rsidP="00F34C7E">
      <w:pPr>
        <w:bidi/>
        <w:jc w:val="center"/>
        <w:rPr>
          <w:rFonts w:ascii="Tahoma" w:hAnsi="Tahoma" w:cs="Tahoma"/>
          <w:rtl/>
        </w:rPr>
      </w:pPr>
      <w:r w:rsidRPr="00EB118C">
        <w:rPr>
          <w:rFonts w:ascii="Tahoma" w:hAnsi="Tahoma" w:cs="Tahoma"/>
          <w:rtl/>
        </w:rPr>
        <w:t>نموذج وثيقة المشروع</w:t>
      </w:r>
      <w:r w:rsidR="00F34C7E" w:rsidRPr="00EB118C">
        <w:rPr>
          <w:rFonts w:ascii="Tahoma" w:hAnsi="Tahoma" w:cs="Tahoma" w:hint="cs"/>
          <w:rtl/>
        </w:rPr>
        <w:t xml:space="preserve"> </w:t>
      </w:r>
      <w:r w:rsidR="0062666A" w:rsidRPr="00EB118C">
        <w:rPr>
          <w:rFonts w:ascii="Tahoma" w:hAnsi="Tahoma" w:cs="Tahoma" w:hint="cs"/>
          <w:rtl/>
        </w:rPr>
        <w:t>(7-10 صفحات</w:t>
      </w:r>
      <w:r w:rsidR="00F34C7E" w:rsidRPr="00EB118C">
        <w:rPr>
          <w:rFonts w:ascii="Tahoma" w:hAnsi="Tahoma" w:cs="Tahoma" w:hint="cs"/>
          <w:rtl/>
        </w:rPr>
        <w:t xml:space="preserve"> كحد أقصى</w:t>
      </w:r>
      <w:r w:rsidR="0062666A" w:rsidRPr="00EB118C">
        <w:rPr>
          <w:rFonts w:ascii="Tahoma" w:hAnsi="Tahoma" w:cs="Tahoma" w:hint="cs"/>
          <w:rtl/>
        </w:rPr>
        <w:t>)</w:t>
      </w:r>
    </w:p>
    <w:p w14:paraId="500E5313" w14:textId="72BB6352" w:rsidR="00811A32" w:rsidRPr="00EB118C" w:rsidRDefault="00811A32" w:rsidP="00833A20">
      <w:pPr>
        <w:rPr>
          <w:rFonts w:ascii="Tahoma" w:hAnsi="Tahoma" w:cs="Tahoma"/>
          <w:color w:val="000000"/>
          <w:sz w:val="20"/>
          <w:szCs w:val="20"/>
          <w:shd w:val="clear" w:color="auto" w:fill="FDFDFD"/>
        </w:rPr>
      </w:pPr>
    </w:p>
    <w:tbl>
      <w:tblPr>
        <w:tblStyle w:val="TableGrid"/>
        <w:tblW w:w="9501" w:type="dxa"/>
        <w:tblLook w:val="04A0" w:firstRow="1" w:lastRow="0" w:firstColumn="1" w:lastColumn="0" w:noHBand="0" w:noVBand="1"/>
      </w:tblPr>
      <w:tblGrid>
        <w:gridCol w:w="1413"/>
        <w:gridCol w:w="3471"/>
        <w:gridCol w:w="277"/>
        <w:gridCol w:w="4340"/>
      </w:tblGrid>
      <w:tr w:rsidR="00477B69" w14:paraId="5D612C76" w14:textId="77777777" w:rsidTr="00CE7A2D">
        <w:trPr>
          <w:trHeight w:val="343"/>
        </w:trPr>
        <w:tc>
          <w:tcPr>
            <w:tcW w:w="1413" w:type="dxa"/>
            <w:tcBorders>
              <w:right w:val="single" w:sz="4" w:space="0" w:color="auto"/>
            </w:tcBorders>
            <w:shd w:val="clear" w:color="auto" w:fill="D9E2F3" w:themeFill="accent1" w:themeFillTint="33"/>
          </w:tcPr>
          <w:p w14:paraId="225CD1C1" w14:textId="4F2C6AB0" w:rsidR="00477B69" w:rsidRPr="00EB118C" w:rsidRDefault="00F47061" w:rsidP="00191132">
            <w:pPr>
              <w:jc w:val="right"/>
              <w:rPr>
                <w:rFonts w:ascii="Tahoma" w:hAnsi="Tahoma" w:cs="Tahoma"/>
                <w:sz w:val="20"/>
                <w:szCs w:val="20"/>
              </w:rPr>
            </w:pPr>
            <w:r w:rsidRPr="00EB118C">
              <w:rPr>
                <w:rFonts w:ascii="Tahoma" w:hAnsi="Tahoma" w:cs="Tahoma" w:hint="cs"/>
                <w:sz w:val="20"/>
                <w:szCs w:val="20"/>
                <w:rtl/>
              </w:rPr>
              <w:t>رقم الدعوة</w:t>
            </w:r>
          </w:p>
        </w:tc>
        <w:tc>
          <w:tcPr>
            <w:tcW w:w="3471" w:type="dxa"/>
            <w:tcBorders>
              <w:right w:val="single" w:sz="4" w:space="0" w:color="auto"/>
            </w:tcBorders>
            <w:shd w:val="clear" w:color="auto" w:fill="D9E2F3" w:themeFill="accent1" w:themeFillTint="33"/>
          </w:tcPr>
          <w:p w14:paraId="2697363A" w14:textId="1D1674D9" w:rsidR="00477B69" w:rsidRPr="00EB118C" w:rsidRDefault="00477B69" w:rsidP="00191132">
            <w:pPr>
              <w:jc w:val="right"/>
              <w:rPr>
                <w:rFonts w:ascii="Tahoma" w:hAnsi="Tahoma" w:cs="Tahoma"/>
                <w:sz w:val="20"/>
                <w:szCs w:val="20"/>
              </w:rPr>
            </w:pPr>
            <w:r w:rsidRPr="00EB118C">
              <w:rPr>
                <w:rFonts w:ascii="Tahoma" w:hAnsi="Tahoma" w:cs="Tahoma"/>
                <w:sz w:val="20"/>
                <w:szCs w:val="20"/>
                <w:rtl/>
              </w:rPr>
              <w:t>منظمة الأمم المتحدة المشاركة</w:t>
            </w:r>
          </w:p>
        </w:tc>
        <w:tc>
          <w:tcPr>
            <w:tcW w:w="277" w:type="dxa"/>
            <w:tcBorders>
              <w:top w:val="nil"/>
              <w:left w:val="single" w:sz="4" w:space="0" w:color="auto"/>
              <w:bottom w:val="nil"/>
              <w:right w:val="single" w:sz="4" w:space="0" w:color="auto"/>
            </w:tcBorders>
            <w:shd w:val="clear" w:color="auto" w:fill="auto"/>
          </w:tcPr>
          <w:p w14:paraId="55A2BC41" w14:textId="77777777" w:rsidR="00477B69" w:rsidRPr="00EB118C" w:rsidRDefault="00477B69" w:rsidP="00191132">
            <w:pPr>
              <w:jc w:val="right"/>
              <w:rPr>
                <w:rFonts w:ascii="Tahoma" w:hAnsi="Tahoma" w:cs="Tahoma"/>
                <w:sz w:val="20"/>
                <w:szCs w:val="20"/>
                <w:rtl/>
              </w:rPr>
            </w:pPr>
          </w:p>
        </w:tc>
        <w:tc>
          <w:tcPr>
            <w:tcW w:w="4340" w:type="dxa"/>
            <w:tcBorders>
              <w:left w:val="single" w:sz="4" w:space="0" w:color="auto"/>
            </w:tcBorders>
            <w:shd w:val="clear" w:color="auto" w:fill="D9E2F3" w:themeFill="accent1" w:themeFillTint="33"/>
          </w:tcPr>
          <w:p w14:paraId="12082431" w14:textId="409D479A" w:rsidR="00477B69" w:rsidRPr="00EB118C" w:rsidRDefault="00477B69" w:rsidP="00F826A2">
            <w:pPr>
              <w:bidi/>
              <w:rPr>
                <w:rFonts w:ascii="Tahoma" w:hAnsi="Tahoma" w:cs="Tahoma"/>
                <w:sz w:val="20"/>
                <w:szCs w:val="20"/>
              </w:rPr>
            </w:pPr>
            <w:r w:rsidRPr="00EB118C">
              <w:rPr>
                <w:rFonts w:ascii="Tahoma" w:hAnsi="Tahoma" w:cs="Tahoma"/>
                <w:sz w:val="20"/>
                <w:szCs w:val="20"/>
                <w:rtl/>
              </w:rPr>
              <w:t>اسم المنظمة الرائد</w:t>
            </w:r>
            <w:r w:rsidR="00A96A4B">
              <w:rPr>
                <w:rFonts w:ascii="Tahoma" w:hAnsi="Tahoma" w:cs="Tahoma" w:hint="cs"/>
                <w:sz w:val="20"/>
                <w:szCs w:val="20"/>
                <w:rtl/>
              </w:rPr>
              <w:t>ة</w:t>
            </w:r>
            <w:r w:rsidRPr="00EB118C">
              <w:rPr>
                <w:rFonts w:ascii="Tahoma" w:hAnsi="Tahoma" w:cs="Tahoma"/>
                <w:sz w:val="20"/>
                <w:szCs w:val="20"/>
                <w:rtl/>
              </w:rPr>
              <w:tab/>
            </w:r>
          </w:p>
        </w:tc>
      </w:tr>
      <w:tr w:rsidR="00477B69" w14:paraId="697E73BF" w14:textId="77777777" w:rsidTr="00DB7AA4">
        <w:trPr>
          <w:trHeight w:val="406"/>
        </w:trPr>
        <w:tc>
          <w:tcPr>
            <w:tcW w:w="1413" w:type="dxa"/>
            <w:tcBorders>
              <w:right w:val="single" w:sz="4" w:space="0" w:color="auto"/>
            </w:tcBorders>
            <w:shd w:val="clear" w:color="auto" w:fill="D9D9D9" w:themeFill="background1" w:themeFillShade="D9"/>
          </w:tcPr>
          <w:p w14:paraId="549108EA" w14:textId="77777777" w:rsidR="00477B69" w:rsidRPr="00EB118C" w:rsidRDefault="00477B69" w:rsidP="00191132">
            <w:pPr>
              <w:jc w:val="right"/>
              <w:rPr>
                <w:rFonts w:ascii="Tahoma" w:hAnsi="Tahoma" w:cs="Tahoma"/>
                <w:sz w:val="20"/>
                <w:szCs w:val="20"/>
              </w:rPr>
            </w:pPr>
          </w:p>
        </w:tc>
        <w:tc>
          <w:tcPr>
            <w:tcW w:w="3471" w:type="dxa"/>
            <w:tcBorders>
              <w:right w:val="single" w:sz="4" w:space="0" w:color="auto"/>
            </w:tcBorders>
            <w:shd w:val="clear" w:color="auto" w:fill="D9D9D9" w:themeFill="background1" w:themeFillShade="D9"/>
          </w:tcPr>
          <w:p w14:paraId="73F3A1B3" w14:textId="4E940E20" w:rsidR="00477B69" w:rsidRPr="00EB118C" w:rsidRDefault="00477B69" w:rsidP="00191132">
            <w:pPr>
              <w:jc w:val="right"/>
              <w:rPr>
                <w:rFonts w:ascii="Tahoma" w:hAnsi="Tahoma" w:cs="Tahoma"/>
                <w:sz w:val="20"/>
                <w:szCs w:val="20"/>
              </w:rPr>
            </w:pPr>
            <w:r>
              <w:rPr>
                <w:rFonts w:ascii="Tahoma" w:hAnsi="Tahoma" w:cs="Tahoma" w:hint="cs"/>
                <w:sz w:val="20"/>
                <w:szCs w:val="20"/>
                <w:rtl/>
              </w:rPr>
              <w:t>(</w:t>
            </w:r>
            <w:r w:rsidRPr="00477B69">
              <w:rPr>
                <w:rFonts w:ascii="Tahoma" w:hAnsi="Tahoma" w:cs="Tahoma"/>
                <w:sz w:val="20"/>
                <w:szCs w:val="20"/>
                <w:rtl/>
              </w:rPr>
              <w:t>يرجى ترك هذا المربع فارغًا</w:t>
            </w:r>
            <w:r>
              <w:rPr>
                <w:rFonts w:ascii="Tahoma" w:hAnsi="Tahoma" w:cs="Tahoma" w:hint="cs"/>
                <w:sz w:val="20"/>
                <w:szCs w:val="20"/>
                <w:rtl/>
              </w:rPr>
              <w:t>)</w:t>
            </w:r>
          </w:p>
        </w:tc>
        <w:tc>
          <w:tcPr>
            <w:tcW w:w="277" w:type="dxa"/>
            <w:tcBorders>
              <w:top w:val="nil"/>
              <w:left w:val="single" w:sz="4" w:space="0" w:color="auto"/>
              <w:bottom w:val="nil"/>
              <w:right w:val="single" w:sz="4" w:space="0" w:color="auto"/>
            </w:tcBorders>
            <w:shd w:val="clear" w:color="auto" w:fill="auto"/>
          </w:tcPr>
          <w:p w14:paraId="3A7DFD91" w14:textId="77777777" w:rsidR="00477B69" w:rsidRPr="00EB118C" w:rsidRDefault="00477B69" w:rsidP="00191132">
            <w:pPr>
              <w:jc w:val="right"/>
              <w:rPr>
                <w:rFonts w:ascii="Tahoma" w:hAnsi="Tahoma" w:cs="Tahoma"/>
                <w:sz w:val="20"/>
                <w:szCs w:val="20"/>
              </w:rPr>
            </w:pPr>
          </w:p>
        </w:tc>
        <w:tc>
          <w:tcPr>
            <w:tcW w:w="4340" w:type="dxa"/>
            <w:tcBorders>
              <w:left w:val="single" w:sz="4" w:space="0" w:color="auto"/>
            </w:tcBorders>
          </w:tcPr>
          <w:p w14:paraId="648F5360" w14:textId="2189B1FD" w:rsidR="00477B69" w:rsidRPr="00EB118C" w:rsidRDefault="00477B69" w:rsidP="00191132">
            <w:pPr>
              <w:jc w:val="right"/>
              <w:rPr>
                <w:rFonts w:ascii="Tahoma" w:hAnsi="Tahoma" w:cs="Tahoma"/>
                <w:sz w:val="20"/>
                <w:szCs w:val="20"/>
                <w:lang w:val="en-US"/>
              </w:rPr>
            </w:pPr>
          </w:p>
        </w:tc>
      </w:tr>
      <w:tr w:rsidR="007F6407" w14:paraId="292C3191" w14:textId="77777777" w:rsidTr="00477B69">
        <w:trPr>
          <w:trHeight w:val="239"/>
        </w:trPr>
        <w:tc>
          <w:tcPr>
            <w:tcW w:w="4884" w:type="dxa"/>
            <w:gridSpan w:val="2"/>
            <w:tcBorders>
              <w:right w:val="single" w:sz="4" w:space="0" w:color="auto"/>
            </w:tcBorders>
            <w:shd w:val="clear" w:color="auto" w:fill="D9E2F3" w:themeFill="accent1" w:themeFillTint="33"/>
          </w:tcPr>
          <w:p w14:paraId="332B597A" w14:textId="1073096C" w:rsidR="007F6407" w:rsidRPr="00EB118C" w:rsidRDefault="007F6407" w:rsidP="00191132">
            <w:pPr>
              <w:jc w:val="right"/>
              <w:rPr>
                <w:rFonts w:ascii="Tahoma" w:hAnsi="Tahoma" w:cs="Tahoma"/>
                <w:sz w:val="20"/>
                <w:szCs w:val="20"/>
              </w:rPr>
            </w:pPr>
            <w:r w:rsidRPr="00EB118C">
              <w:rPr>
                <w:rFonts w:ascii="Tahoma" w:hAnsi="Tahoma" w:cs="Tahoma"/>
                <w:sz w:val="20"/>
                <w:szCs w:val="20"/>
                <w:rtl/>
              </w:rPr>
              <w:t>البلد والمنطقة:</w:t>
            </w:r>
          </w:p>
        </w:tc>
        <w:tc>
          <w:tcPr>
            <w:tcW w:w="277" w:type="dxa"/>
            <w:tcBorders>
              <w:top w:val="nil"/>
              <w:left w:val="single" w:sz="4" w:space="0" w:color="auto"/>
              <w:bottom w:val="nil"/>
              <w:right w:val="single" w:sz="4" w:space="0" w:color="auto"/>
            </w:tcBorders>
            <w:shd w:val="clear" w:color="auto" w:fill="auto"/>
          </w:tcPr>
          <w:p w14:paraId="7125DCFB" w14:textId="77777777" w:rsidR="007F6407" w:rsidRPr="00EB118C" w:rsidRDefault="007F6407" w:rsidP="00191132">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21147729" w14:textId="79A95B70" w:rsidR="007F6407" w:rsidRPr="00EB118C" w:rsidRDefault="007F6407" w:rsidP="00191132">
            <w:pPr>
              <w:jc w:val="right"/>
              <w:rPr>
                <w:rFonts w:ascii="Tahoma" w:hAnsi="Tahoma" w:cs="Tahoma"/>
                <w:sz w:val="20"/>
                <w:szCs w:val="20"/>
              </w:rPr>
            </w:pPr>
            <w:r w:rsidRPr="00EB118C">
              <w:rPr>
                <w:rFonts w:ascii="Tahoma" w:hAnsi="Tahoma" w:cs="Tahoma"/>
                <w:color w:val="000000"/>
                <w:sz w:val="20"/>
                <w:szCs w:val="20"/>
                <w:rtl/>
              </w:rPr>
              <w:t>معلومات الاتصال بالمؤسسة الرائدة:</w:t>
            </w:r>
          </w:p>
        </w:tc>
      </w:tr>
      <w:tr w:rsidR="000C1756" w14:paraId="2F9B162C" w14:textId="77777777" w:rsidTr="00DB7AA4">
        <w:trPr>
          <w:trHeight w:val="418"/>
        </w:trPr>
        <w:tc>
          <w:tcPr>
            <w:tcW w:w="4884" w:type="dxa"/>
            <w:gridSpan w:val="2"/>
            <w:tcBorders>
              <w:right w:val="single" w:sz="4" w:space="0" w:color="auto"/>
            </w:tcBorders>
          </w:tcPr>
          <w:p w14:paraId="1F766111" w14:textId="7A2DF481" w:rsidR="000C1756" w:rsidRPr="00EB118C" w:rsidRDefault="000C1756" w:rsidP="00191132">
            <w:pPr>
              <w:jc w:val="right"/>
              <w:rPr>
                <w:rFonts w:ascii="Tahoma" w:hAnsi="Tahoma" w:cs="Tahoma"/>
                <w:sz w:val="20"/>
                <w:szCs w:val="20"/>
              </w:rPr>
            </w:pPr>
          </w:p>
        </w:tc>
        <w:tc>
          <w:tcPr>
            <w:tcW w:w="27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Default="000C1756" w:rsidP="00191132">
            <w:pPr>
              <w:pStyle w:val="NormalWeb"/>
              <w:shd w:val="clear" w:color="auto" w:fill="FDFDFD"/>
              <w:bidi/>
              <w:spacing w:before="0" w:beforeAutospacing="0" w:after="48" w:afterAutospacing="0"/>
              <w:rPr>
                <w:rFonts w:ascii="Tahoma" w:hAnsi="Tahoma" w:cs="Tahoma"/>
                <w:color w:val="000000"/>
                <w:sz w:val="20"/>
                <w:szCs w:val="20"/>
              </w:rPr>
            </w:pPr>
            <w:r w:rsidRPr="005868AB">
              <w:rPr>
                <w:rFonts w:ascii="Tahoma" w:hAnsi="Tahoma" w:cs="Tahoma"/>
                <w:color w:val="000000"/>
                <w:sz w:val="20"/>
                <w:szCs w:val="20"/>
                <w:rtl/>
              </w:rPr>
              <w:t>الهاتف:</w:t>
            </w:r>
          </w:p>
          <w:p w14:paraId="2E5F33B2" w14:textId="294C5900" w:rsidR="00E74D17" w:rsidRPr="005868AB" w:rsidRDefault="00B7075D" w:rsidP="00E74D17">
            <w:pPr>
              <w:pStyle w:val="NormalWeb"/>
              <w:shd w:val="clear" w:color="auto" w:fill="FDFDFD"/>
              <w:bidi/>
              <w:spacing w:before="0" w:beforeAutospacing="0" w:after="48" w:afterAutospacing="0"/>
              <w:rPr>
                <w:rFonts w:ascii="Tahoma" w:hAnsi="Tahoma" w:cs="Tahoma"/>
                <w:color w:val="000000"/>
                <w:sz w:val="20"/>
                <w:szCs w:val="20"/>
                <w:rtl/>
              </w:rPr>
            </w:pPr>
            <w:r w:rsidRPr="00B7075D">
              <w:rPr>
                <w:rFonts w:ascii="Tahoma" w:hAnsi="Tahoma" w:cs="Tahoma"/>
                <w:color w:val="000000"/>
                <w:sz w:val="20"/>
                <w:szCs w:val="20"/>
                <w:rtl/>
              </w:rPr>
              <w:t>جهة الاتصال البديلة/البريد الإلكتروني:</w:t>
            </w:r>
          </w:p>
          <w:p w14:paraId="1B769767" w14:textId="18716E47" w:rsidR="000C1756" w:rsidRPr="00EB118C" w:rsidRDefault="000C1756" w:rsidP="00191132">
            <w:pPr>
              <w:jc w:val="right"/>
              <w:rPr>
                <w:rFonts w:ascii="Tahoma" w:hAnsi="Tahoma" w:cs="Tahoma"/>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00477B69">
        <w:trPr>
          <w:trHeight w:val="307"/>
        </w:trPr>
        <w:tc>
          <w:tcPr>
            <w:tcW w:w="4884" w:type="dxa"/>
            <w:gridSpan w:val="2"/>
            <w:tcBorders>
              <w:right w:val="single" w:sz="4" w:space="0" w:color="auto"/>
            </w:tcBorders>
            <w:shd w:val="clear" w:color="auto" w:fill="D9E2F3" w:themeFill="accent1" w:themeFillTint="33"/>
          </w:tcPr>
          <w:p w14:paraId="4F30956B" w14:textId="4EEB3119" w:rsidR="000C1756" w:rsidRPr="00EB118C" w:rsidRDefault="000C1756" w:rsidP="000C1756">
            <w:pPr>
              <w:jc w:val="right"/>
              <w:rPr>
                <w:rFonts w:ascii="Tahoma" w:hAnsi="Tahoma" w:cs="Tahoma"/>
                <w:sz w:val="20"/>
                <w:szCs w:val="20"/>
              </w:rPr>
            </w:pPr>
            <w:r w:rsidRPr="00EB118C">
              <w:rPr>
                <w:rFonts w:ascii="Tahoma" w:hAnsi="Tahoma" w:cs="Tahoma"/>
                <w:sz w:val="20"/>
                <w:szCs w:val="20"/>
                <w:rtl/>
              </w:rPr>
              <w:t>الشريك المنفذ</w:t>
            </w:r>
            <w:r w:rsidRPr="00EB118C">
              <w:rPr>
                <w:rStyle w:val="FootnoteReference"/>
                <w:rFonts w:ascii="Tahoma" w:hAnsi="Tahoma" w:cs="Tahoma"/>
                <w:color w:val="000000"/>
                <w:sz w:val="20"/>
                <w:szCs w:val="20"/>
                <w:rtl/>
              </w:rPr>
              <w:footnoteReference w:id="2"/>
            </w:r>
            <w:r w:rsidRPr="00EB118C">
              <w:rPr>
                <w:rFonts w:ascii="Tahoma" w:hAnsi="Tahoma" w:cs="Tahoma"/>
                <w:sz w:val="20"/>
                <w:szCs w:val="20"/>
                <w:rtl/>
              </w:rPr>
              <w:t>:</w:t>
            </w:r>
          </w:p>
        </w:tc>
        <w:tc>
          <w:tcPr>
            <w:tcW w:w="277" w:type="dxa"/>
            <w:vMerge/>
            <w:tcBorders>
              <w:left w:val="single" w:sz="4" w:space="0" w:color="auto"/>
              <w:right w:val="single" w:sz="4" w:space="0" w:color="auto"/>
            </w:tcBorders>
            <w:shd w:val="clear" w:color="auto" w:fill="auto"/>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00477B69">
        <w:trPr>
          <w:trHeight w:val="1299"/>
        </w:trPr>
        <w:tc>
          <w:tcPr>
            <w:tcW w:w="4884" w:type="dxa"/>
            <w:gridSpan w:val="2"/>
            <w:tcBorders>
              <w:right w:val="single" w:sz="4" w:space="0" w:color="auto"/>
            </w:tcBorders>
          </w:tcPr>
          <w:p w14:paraId="143FA835" w14:textId="0C1C19B3" w:rsidR="000C1756" w:rsidRPr="00EB118C" w:rsidRDefault="009753D4" w:rsidP="009753D4">
            <w:pPr>
              <w:bidi/>
              <w:rPr>
                <w:rFonts w:ascii="Tahoma" w:hAnsi="Tahoma" w:cs="Tahoma"/>
                <w:color w:val="767171" w:themeColor="background2" w:themeShade="80"/>
                <w:sz w:val="20"/>
                <w:szCs w:val="20"/>
              </w:rPr>
            </w:pPr>
            <w:r w:rsidRPr="00EB118C">
              <w:rPr>
                <w:rFonts w:ascii="Tahoma" w:hAnsi="Tahoma" w:cs="Tahoma"/>
                <w:color w:val="767171" w:themeColor="background2" w:themeShade="80"/>
                <w:sz w:val="18"/>
                <w:szCs w:val="18"/>
                <w:rtl/>
              </w:rPr>
              <w:t xml:space="preserve">اذكر كل شريك </w:t>
            </w:r>
            <w:r w:rsidRPr="00EB118C">
              <w:rPr>
                <w:rFonts w:ascii="Tahoma" w:hAnsi="Tahoma" w:cs="Tahoma" w:hint="cs"/>
                <w:color w:val="767171" w:themeColor="background2" w:themeShade="80"/>
                <w:sz w:val="18"/>
                <w:szCs w:val="18"/>
                <w:rtl/>
              </w:rPr>
              <w:t>منفذ</w:t>
            </w:r>
            <w:r w:rsidRPr="00EB118C">
              <w:rPr>
                <w:rFonts w:ascii="Tahoma" w:hAnsi="Tahoma" w:cs="Tahoma"/>
                <w:color w:val="767171" w:themeColor="background2" w:themeShade="80"/>
                <w:sz w:val="18"/>
                <w:szCs w:val="18"/>
                <w:rtl/>
              </w:rPr>
              <w:t xml:space="preserve"> وأكمل القسم</w:t>
            </w:r>
            <w:r w:rsidR="00C5331A" w:rsidRPr="00EB118C">
              <w:rPr>
                <w:rFonts w:ascii="Tahoma" w:hAnsi="Tahoma" w:cs="Tahoma" w:hint="cs"/>
                <w:color w:val="767171" w:themeColor="background2" w:themeShade="80"/>
                <w:sz w:val="18"/>
                <w:szCs w:val="18"/>
                <w:rtl/>
              </w:rPr>
              <w:t xml:space="preserve"> 4</w:t>
            </w:r>
            <w:r w:rsidRPr="00EB118C">
              <w:rPr>
                <w:rFonts w:ascii="Tahoma" w:hAnsi="Tahoma" w:cs="Tahoma"/>
                <w:color w:val="767171" w:themeColor="background2" w:themeShade="80"/>
                <w:sz w:val="18"/>
                <w:szCs w:val="18"/>
                <w:rtl/>
              </w:rPr>
              <w:t xml:space="preserve"> ب</w:t>
            </w:r>
            <w:r w:rsidRPr="00EB118C">
              <w:rPr>
                <w:rFonts w:ascii="Tahoma" w:hAnsi="Tahoma" w:cs="Tahoma" w:hint="cs"/>
                <w:color w:val="767171" w:themeColor="background2" w:themeShade="80"/>
                <w:sz w:val="18"/>
                <w:szCs w:val="18"/>
                <w:rtl/>
              </w:rPr>
              <w:t>ال</w:t>
            </w:r>
            <w:r w:rsidRPr="00EB118C">
              <w:rPr>
                <w:rFonts w:ascii="Tahoma" w:hAnsi="Tahoma" w:cs="Tahoma"/>
                <w:color w:val="767171" w:themeColor="background2" w:themeShade="80"/>
                <w:sz w:val="18"/>
                <w:szCs w:val="18"/>
                <w:rtl/>
              </w:rPr>
              <w:t>تفاصيل</w:t>
            </w:r>
            <w:r w:rsidRPr="00EB118C">
              <w:rPr>
                <w:rFonts w:ascii="Tahoma" w:hAnsi="Tahoma" w:cs="Tahoma" w:hint="cs"/>
                <w:color w:val="767171" w:themeColor="background2" w:themeShade="80"/>
                <w:sz w:val="18"/>
                <w:szCs w:val="18"/>
                <w:rtl/>
              </w:rPr>
              <w:t>.</w:t>
            </w:r>
          </w:p>
        </w:tc>
        <w:tc>
          <w:tcPr>
            <w:tcW w:w="277" w:type="dxa"/>
            <w:vMerge/>
            <w:tcBorders>
              <w:left w:val="single" w:sz="4" w:space="0" w:color="auto"/>
              <w:bottom w:val="nil"/>
              <w:right w:val="single" w:sz="4" w:space="0" w:color="auto"/>
            </w:tcBorders>
            <w:shd w:val="clear" w:color="auto" w:fill="auto"/>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008559A3">
        <w:trPr>
          <w:trHeight w:val="78"/>
        </w:trPr>
        <w:tc>
          <w:tcPr>
            <w:tcW w:w="4884" w:type="dxa"/>
            <w:gridSpan w:val="2"/>
            <w:tcBorders>
              <w:right w:val="single" w:sz="4" w:space="0" w:color="auto"/>
            </w:tcBorders>
            <w:shd w:val="clear" w:color="auto" w:fill="D9E2F3" w:themeFill="accent1" w:themeFillTint="33"/>
          </w:tcPr>
          <w:p w14:paraId="6BAE61F6" w14:textId="6870BF6A" w:rsidR="000C1756" w:rsidRPr="00EB118C" w:rsidRDefault="000C1756" w:rsidP="008559A3">
            <w:pPr>
              <w:jc w:val="right"/>
              <w:rPr>
                <w:rFonts w:ascii="Tahoma" w:hAnsi="Tahoma" w:cs="Tahoma"/>
                <w:sz w:val="20"/>
                <w:szCs w:val="20"/>
              </w:rPr>
            </w:pPr>
            <w:r w:rsidRPr="00EB118C">
              <w:rPr>
                <w:rFonts w:ascii="Tahoma" w:hAnsi="Tahoma" w:cs="Tahoma"/>
                <w:color w:val="000000"/>
                <w:sz w:val="20"/>
                <w:szCs w:val="20"/>
                <w:rtl/>
              </w:rPr>
              <w:t xml:space="preserve">  الميزانية المطلوبة (دولار أمريكي):</w:t>
            </w:r>
          </w:p>
        </w:tc>
        <w:tc>
          <w:tcPr>
            <w:tcW w:w="277" w:type="dxa"/>
            <w:tcBorders>
              <w:top w:val="nil"/>
              <w:left w:val="single" w:sz="4" w:space="0" w:color="auto"/>
              <w:bottom w:val="nil"/>
              <w:right w:val="single" w:sz="4" w:space="0" w:color="auto"/>
            </w:tcBorders>
            <w:shd w:val="clear" w:color="auto" w:fill="auto"/>
          </w:tcPr>
          <w:p w14:paraId="7B5710E1" w14:textId="77777777" w:rsidR="000C1756" w:rsidRPr="00EB118C" w:rsidRDefault="000C1756" w:rsidP="000C1756">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1BF0FB41" w14:textId="7FE7D158" w:rsidR="000C1756" w:rsidRPr="00EB118C" w:rsidRDefault="000C1756" w:rsidP="000C1756">
            <w:pPr>
              <w:jc w:val="right"/>
              <w:rPr>
                <w:rFonts w:ascii="Tahoma" w:hAnsi="Tahoma" w:cs="Tahoma"/>
                <w:sz w:val="20"/>
                <w:szCs w:val="20"/>
              </w:rPr>
            </w:pPr>
            <w:r w:rsidRPr="00EB118C">
              <w:rPr>
                <w:rFonts w:ascii="Tahoma" w:hAnsi="Tahoma" w:cs="Tahoma"/>
                <w:color w:val="000000"/>
                <w:sz w:val="20"/>
                <w:szCs w:val="20"/>
                <w:rtl/>
              </w:rPr>
              <w:t>نوع المنظمة الرائدة</w:t>
            </w:r>
          </w:p>
        </w:tc>
      </w:tr>
      <w:tr w:rsidR="000C1756" w14:paraId="6DC865DA" w14:textId="77777777" w:rsidTr="00477B69">
        <w:trPr>
          <w:trHeight w:val="1453"/>
        </w:trPr>
        <w:tc>
          <w:tcPr>
            <w:tcW w:w="4884" w:type="dxa"/>
            <w:gridSpan w:val="2"/>
            <w:tcBorders>
              <w:right w:val="single" w:sz="4" w:space="0" w:color="auto"/>
            </w:tcBorders>
          </w:tcPr>
          <w:p w14:paraId="58302D2B" w14:textId="58AC0CBE" w:rsidR="00801882" w:rsidRPr="005E2397" w:rsidRDefault="00801882" w:rsidP="00801882">
            <w:pPr>
              <w:bidi/>
              <w:rPr>
                <w:rFonts w:ascii="Tahoma" w:hAnsi="Tahoma" w:cstheme="majorBidi"/>
                <w:sz w:val="20"/>
                <w:szCs w:val="20"/>
                <w:rtl/>
              </w:rPr>
            </w:pPr>
            <w:r w:rsidRPr="00D850E8">
              <w:rPr>
                <w:rFonts w:ascii="Tahoma" w:hAnsi="Tahoma" w:cs="Tahoma"/>
                <w:color w:val="000000"/>
                <w:sz w:val="20"/>
                <w:szCs w:val="20"/>
                <w:rtl/>
              </w:rPr>
              <w:t xml:space="preserve">التكلفة </w:t>
            </w:r>
            <w:r w:rsidR="002155BD" w:rsidRPr="00D850E8">
              <w:rPr>
                <w:rFonts w:ascii="Tahoma" w:hAnsi="Tahoma" w:cs="Tahoma" w:hint="cs"/>
                <w:color w:val="000000"/>
                <w:sz w:val="20"/>
                <w:szCs w:val="20"/>
                <w:rtl/>
              </w:rPr>
              <w:t>الجمل</w:t>
            </w:r>
            <w:r w:rsidR="002155BD">
              <w:rPr>
                <w:rFonts w:ascii="Tahoma" w:hAnsi="Tahoma" w:cs="Tahoma" w:hint="cs"/>
                <w:color w:val="000000"/>
                <w:sz w:val="20"/>
                <w:szCs w:val="20"/>
                <w:rtl/>
              </w:rPr>
              <w:t>ي</w:t>
            </w:r>
            <w:r w:rsidR="002155BD"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801882" w:rsidRPr="00D850E8" w:rsidRDefault="00801882" w:rsidP="00801882">
            <w:pPr>
              <w:bidi/>
              <w:rPr>
                <w:rFonts w:ascii="Tahoma" w:hAnsi="Tahoma" w:cs="Tahoma"/>
                <w:color w:val="000000"/>
                <w:sz w:val="20"/>
                <w:szCs w:val="20"/>
                <w:rtl/>
              </w:rPr>
            </w:pPr>
          </w:p>
          <w:p w14:paraId="343D2747"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FootnoteReference"/>
                <w:rFonts w:ascii="Tahoma" w:hAnsi="Tahoma" w:cs="Tahoma"/>
                <w:color w:val="000000"/>
                <w:sz w:val="20"/>
                <w:szCs w:val="20"/>
                <w:rtl/>
              </w:rPr>
              <w:footnoteReference w:id="3"/>
            </w:r>
            <w:r w:rsidRPr="00D850E8">
              <w:rPr>
                <w:rFonts w:ascii="Tahoma" w:hAnsi="Tahoma" w:cs="Tahoma" w:hint="cs"/>
                <w:color w:val="000000"/>
                <w:sz w:val="20"/>
                <w:szCs w:val="20"/>
                <w:rtl/>
              </w:rPr>
              <w:t>:</w:t>
            </w:r>
          </w:p>
          <w:p w14:paraId="29189142" w14:textId="77777777" w:rsidR="00801882" w:rsidRPr="00D850E8" w:rsidRDefault="00801882" w:rsidP="00801882">
            <w:pPr>
              <w:bidi/>
              <w:rPr>
                <w:rFonts w:ascii="Tahoma" w:hAnsi="Tahoma" w:cs="Tahoma"/>
                <w:color w:val="000000"/>
                <w:sz w:val="20"/>
                <w:szCs w:val="20"/>
                <w:rtl/>
              </w:rPr>
            </w:pPr>
          </w:p>
          <w:p w14:paraId="2E8948E0"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C1756" w:rsidRPr="00EB118C" w:rsidRDefault="000C1756" w:rsidP="000C1756">
            <w:pPr>
              <w:jc w:val="right"/>
              <w:rPr>
                <w:rFonts w:ascii="Tahoma" w:hAnsi="Tahoma" w:cs="Tahoma"/>
                <w:sz w:val="20"/>
                <w:szCs w:val="20"/>
              </w:rPr>
            </w:pPr>
          </w:p>
        </w:tc>
        <w:tc>
          <w:tcPr>
            <w:tcW w:w="277" w:type="dxa"/>
            <w:tcBorders>
              <w:top w:val="nil"/>
              <w:left w:val="single" w:sz="4" w:space="0" w:color="auto"/>
              <w:bottom w:val="nil"/>
              <w:right w:val="single" w:sz="4" w:space="0" w:color="auto"/>
            </w:tcBorders>
            <w:shd w:val="clear" w:color="auto" w:fill="auto"/>
          </w:tcPr>
          <w:p w14:paraId="6D389558" w14:textId="77777777" w:rsidR="000C1756" w:rsidRPr="005868AB" w:rsidRDefault="000C1756" w:rsidP="000C1756">
            <w:pPr>
              <w:jc w:val="right"/>
              <w:rPr>
                <w:rFonts w:ascii="Tahoma" w:hAnsi="Tahoma" w:cs="Tahoma"/>
                <w:color w:val="000000"/>
                <w:sz w:val="20"/>
                <w:szCs w:val="20"/>
                <w:rtl/>
              </w:rPr>
            </w:pPr>
          </w:p>
        </w:tc>
        <w:tc>
          <w:tcPr>
            <w:tcW w:w="4340" w:type="dxa"/>
            <w:tcBorders>
              <w:left w:val="single" w:sz="4" w:space="0" w:color="auto"/>
            </w:tcBorders>
          </w:tcPr>
          <w:p w14:paraId="5E4D879C" w14:textId="01E8687F" w:rsidR="009753D4" w:rsidRPr="00EB118C" w:rsidRDefault="009753D4" w:rsidP="009753D4">
            <w:pPr>
              <w:bidi/>
              <w:rPr>
                <w:rFonts w:ascii="Tahoma" w:hAnsi="Tahoma" w:cs="Tahoma"/>
                <w:sz w:val="20"/>
                <w:szCs w:val="20"/>
              </w:rPr>
            </w:pPr>
            <w:r w:rsidRPr="00EB118C">
              <w:rPr>
                <w:rFonts w:ascii="Tahoma" w:hAnsi="Tahoma" w:cs="Tahoma"/>
                <w:sz w:val="20"/>
                <w:szCs w:val="20"/>
                <w:rtl/>
              </w:rPr>
              <w:t>حدد التركيز الرئيسي لمنظمتك (واحد فقط)</w:t>
            </w:r>
            <w:r w:rsidR="003243A3" w:rsidRPr="00EB118C">
              <w:rPr>
                <w:rFonts w:ascii="Tahoma" w:hAnsi="Tahoma" w:cs="Tahoma"/>
                <w:sz w:val="20"/>
                <w:szCs w:val="20"/>
                <w:rtl/>
              </w:rPr>
              <w:t>:</w:t>
            </w:r>
          </w:p>
          <w:p w14:paraId="5F5848CE"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lang w:val="en-US"/>
              </w:rPr>
              <w:t xml:space="preserve">منظمة </w:t>
            </w:r>
            <w:proofErr w:type="spellStart"/>
            <w:r w:rsidRPr="0017441B">
              <w:rPr>
                <w:rFonts w:ascii="Tahoma" w:eastAsia="Calibri" w:hAnsi="Tahoma" w:cs="Tahoma"/>
                <w:sz w:val="20"/>
                <w:szCs w:val="20"/>
                <w:lang w:val="en-US"/>
              </w:rPr>
              <w:t>حقوق</w:t>
            </w:r>
            <w:proofErr w:type="spellEnd"/>
            <w:r w:rsidRPr="0017441B">
              <w:rPr>
                <w:rFonts w:ascii="Tahoma" w:eastAsia="Calibri" w:hAnsi="Tahoma" w:cs="Tahoma"/>
                <w:sz w:val="20"/>
                <w:szCs w:val="20"/>
                <w:lang w:val="en-US"/>
              </w:rPr>
              <w:t xml:space="preserve"> </w:t>
            </w:r>
            <w:proofErr w:type="spellStart"/>
            <w:r w:rsidRPr="0017441B">
              <w:rPr>
                <w:rFonts w:ascii="Tahoma" w:eastAsia="Calibri" w:hAnsi="Tahoma" w:cs="Tahoma"/>
                <w:sz w:val="20"/>
                <w:szCs w:val="20"/>
                <w:lang w:val="en-US"/>
              </w:rPr>
              <w:t>النساء</w:t>
            </w:r>
            <w:proofErr w:type="spellEnd"/>
          </w:p>
          <w:p w14:paraId="58EDFE92"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Pr>
              <w:t xml:space="preserve">منظمة </w:t>
            </w:r>
            <w:proofErr w:type="spellStart"/>
            <w:r w:rsidRPr="0017441B">
              <w:rPr>
                <w:rFonts w:ascii="Tahoma" w:hAnsi="Tahoma" w:cs="Tahoma"/>
                <w:sz w:val="20"/>
                <w:szCs w:val="20"/>
              </w:rPr>
              <w:t>تركز</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على</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الشباب</w:t>
            </w:r>
            <w:proofErr w:type="spellEnd"/>
          </w:p>
          <w:p w14:paraId="3D4C0AEB"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 xml:space="preserve">أخرى (يرجى التحديد): </w:t>
            </w:r>
          </w:p>
          <w:p w14:paraId="294BB815" w14:textId="77777777" w:rsidR="009753D4" w:rsidRPr="00EB118C" w:rsidRDefault="009753D4" w:rsidP="009753D4">
            <w:pPr>
              <w:bidi/>
              <w:rPr>
                <w:rFonts w:ascii="Tahoma" w:hAnsi="Tahoma" w:cs="Tahoma"/>
                <w:sz w:val="20"/>
                <w:szCs w:val="20"/>
                <w:rtl/>
              </w:rPr>
            </w:pPr>
          </w:p>
          <w:p w14:paraId="58E1C7E2" w14:textId="77777777" w:rsidR="009753D4" w:rsidRPr="00EB118C" w:rsidRDefault="009753D4" w:rsidP="009753D4">
            <w:pPr>
              <w:bidi/>
              <w:rPr>
                <w:rFonts w:ascii="Tahoma" w:hAnsi="Tahoma" w:cs="Tahoma"/>
                <w:sz w:val="20"/>
                <w:szCs w:val="20"/>
              </w:rPr>
            </w:pPr>
            <w:r w:rsidRPr="00EB118C">
              <w:rPr>
                <w:rFonts w:ascii="Tahoma" w:hAnsi="Tahoma" w:cs="Tahoma"/>
                <w:sz w:val="20"/>
                <w:szCs w:val="20"/>
                <w:rtl/>
              </w:rPr>
              <w:t>واختر واحدًا:</w:t>
            </w:r>
          </w:p>
          <w:p w14:paraId="68BE032A"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rtl/>
                <w:lang w:val="en-US"/>
              </w:rPr>
              <w:t>قيادة النساء</w:t>
            </w:r>
          </w:p>
          <w:p w14:paraId="5C8C48D5" w14:textId="05AF8292"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rtl/>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قيادة الشابات (</w:t>
            </w:r>
            <w:r w:rsidRPr="0017441B">
              <w:rPr>
                <w:rFonts w:ascii="Tahoma" w:hAnsi="Tahoma" w:cs="Tahoma"/>
                <w:sz w:val="20"/>
                <w:szCs w:val="20"/>
                <w:lang w:val="en-US"/>
              </w:rPr>
              <w:t>18-2</w:t>
            </w:r>
            <w:r w:rsidR="00B7075D">
              <w:rPr>
                <w:rFonts w:ascii="Tahoma" w:hAnsi="Tahoma" w:cs="Tahoma"/>
                <w:sz w:val="20"/>
                <w:szCs w:val="20"/>
                <w:lang w:val="en-US"/>
              </w:rPr>
              <w:t>9</w:t>
            </w:r>
            <w:r w:rsidRPr="0017441B">
              <w:rPr>
                <w:rFonts w:ascii="Tahoma" w:hAnsi="Tahoma" w:cs="Tahoma"/>
                <w:sz w:val="20"/>
                <w:szCs w:val="20"/>
                <w:rtl/>
                <w:lang w:val="en-US"/>
              </w:rPr>
              <w:t xml:space="preserve"> سنة)</w:t>
            </w:r>
          </w:p>
          <w:p w14:paraId="08A64597" w14:textId="03956D3F" w:rsidR="000C1756" w:rsidRPr="007F6407" w:rsidRDefault="009753D4" w:rsidP="007C635E">
            <w:pPr>
              <w:jc w:val="right"/>
              <w:rPr>
                <w:rFonts w:ascii="Tahoma" w:hAnsi="Tahoma" w:cs="Tahoma"/>
                <w:color w:val="000000"/>
                <w:sz w:val="20"/>
                <w:szCs w:val="20"/>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أخرى</w:t>
            </w:r>
          </w:p>
        </w:tc>
      </w:tr>
      <w:tr w:rsidR="000C1756" w14:paraId="2269AF8D" w14:textId="77777777" w:rsidTr="00477B69">
        <w:trPr>
          <w:trHeight w:val="1453"/>
        </w:trPr>
        <w:tc>
          <w:tcPr>
            <w:tcW w:w="4884" w:type="dxa"/>
            <w:gridSpan w:val="2"/>
            <w:tcBorders>
              <w:right w:val="single" w:sz="4" w:space="0" w:color="auto"/>
            </w:tcBorders>
            <w:shd w:val="clear" w:color="auto" w:fill="auto"/>
          </w:tcPr>
          <w:p w14:paraId="650A32FB" w14:textId="41ADB5E7" w:rsidR="003C5200" w:rsidRDefault="003C5200" w:rsidP="00801882">
            <w:pPr>
              <w:bidi/>
              <w:rPr>
                <w:rFonts w:ascii="Tahoma" w:hAnsi="Tahoma" w:cs="Tahoma"/>
                <w:color w:val="000000"/>
                <w:sz w:val="20"/>
                <w:szCs w:val="20"/>
              </w:rPr>
            </w:pPr>
          </w:p>
          <w:p w14:paraId="37F1A25B" w14:textId="5352C609" w:rsidR="00801882" w:rsidRPr="00D850E8" w:rsidRDefault="00801882" w:rsidP="003C5200">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4BEE565F" w14:textId="77777777" w:rsidR="00801882" w:rsidRPr="00D850E8" w:rsidRDefault="00801882" w:rsidP="00801882">
            <w:pPr>
              <w:bidi/>
              <w:rPr>
                <w:rFonts w:ascii="Tahoma" w:hAnsi="Tahoma" w:cs="Tahoma"/>
                <w:color w:val="000000"/>
                <w:sz w:val="20"/>
                <w:szCs w:val="20"/>
                <w:rtl/>
              </w:rPr>
            </w:pPr>
          </w:p>
          <w:p w14:paraId="61CBD4E2" w14:textId="5C848B57" w:rsidR="003C5200"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63E26E22" w14:textId="77777777" w:rsidR="003C5200" w:rsidRDefault="003C5200" w:rsidP="003C5200">
            <w:pPr>
              <w:bidi/>
              <w:rPr>
                <w:rFonts w:ascii="Tahoma" w:hAnsi="Tahoma" w:cs="Tahoma"/>
                <w:color w:val="000000"/>
                <w:sz w:val="20"/>
                <w:szCs w:val="20"/>
                <w:rtl/>
              </w:rPr>
            </w:pPr>
          </w:p>
          <w:p w14:paraId="1B34ABDA" w14:textId="4FF0BE92" w:rsidR="000C1756"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p w14:paraId="3BF85EA5" w14:textId="31E0E16C" w:rsidR="002155BD" w:rsidRPr="002155BD" w:rsidRDefault="002155BD" w:rsidP="002155BD">
            <w:pPr>
              <w:bidi/>
              <w:rPr>
                <w:rFonts w:ascii="Tahoma" w:hAnsi="Tahoma" w:cs="Tahoma"/>
                <w:color w:val="000000"/>
                <w:sz w:val="20"/>
                <w:szCs w:val="20"/>
              </w:rPr>
            </w:pPr>
          </w:p>
        </w:tc>
        <w:tc>
          <w:tcPr>
            <w:tcW w:w="277" w:type="dxa"/>
            <w:tcBorders>
              <w:top w:val="nil"/>
              <w:left w:val="single" w:sz="4" w:space="0" w:color="auto"/>
              <w:bottom w:val="nil"/>
              <w:right w:val="single" w:sz="4" w:space="0" w:color="auto"/>
            </w:tcBorders>
            <w:shd w:val="clear" w:color="auto" w:fill="auto"/>
          </w:tcPr>
          <w:p w14:paraId="0D2CF5DA" w14:textId="77777777" w:rsidR="000C1756" w:rsidRPr="00EB118C" w:rsidRDefault="000C1756" w:rsidP="000C1756">
            <w:pPr>
              <w:jc w:val="right"/>
              <w:rPr>
                <w:rFonts w:ascii="Tahoma" w:hAnsi="Tahoma" w:cs="Tahoma"/>
                <w:sz w:val="20"/>
                <w:szCs w:val="20"/>
              </w:rPr>
            </w:pPr>
          </w:p>
        </w:tc>
        <w:tc>
          <w:tcPr>
            <w:tcW w:w="4340" w:type="dxa"/>
            <w:tcBorders>
              <w:left w:val="single" w:sz="4" w:space="0" w:color="auto"/>
            </w:tcBorders>
          </w:tcPr>
          <w:p w14:paraId="5BF1E5AF"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Tahoma"/>
                <w:sz w:val="20"/>
                <w:szCs w:val="20"/>
                <w:rtl/>
              </w:rPr>
              <w:t>هل منظمتك يقودها شخص نازح؟</w:t>
            </w:r>
            <w:r w:rsidRPr="00267257">
              <w:rPr>
                <w:rFonts w:ascii="Tahoma" w:hAnsi="Tahoma" w:cs="Tahoma"/>
                <w:sz w:val="20"/>
                <w:szCs w:val="20"/>
                <w:rtl/>
              </w:rPr>
              <w:t xml:space="preserve"> (لاجئ، أو نازح أو عائد أو طالب لجوء)</w:t>
            </w:r>
          </w:p>
          <w:p w14:paraId="6A054F93"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 xml:space="preserve">نعم       </w:t>
            </w: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كلا</w:t>
            </w:r>
          </w:p>
          <w:p w14:paraId="68CAB4E8" w14:textId="77777777" w:rsidR="007C635E" w:rsidRPr="00801882" w:rsidRDefault="007C635E" w:rsidP="007C635E">
            <w:pPr>
              <w:bidi/>
              <w:rPr>
                <w:rFonts w:ascii="Tahoma" w:hAnsi="Tahoma" w:cs="Tahoma"/>
                <w:color w:val="000000"/>
                <w:sz w:val="20"/>
                <w:szCs w:val="20"/>
              </w:rPr>
            </w:pPr>
            <w:r w:rsidRPr="00EB118C">
              <w:rPr>
                <w:rFonts w:ascii="Tahoma" w:hAnsi="Tahoma" w:cs="Tahoma"/>
                <w:sz w:val="18"/>
                <w:szCs w:val="18"/>
                <w:rtl/>
              </w:rPr>
              <w:t>*يرجى ملاحظة أن هذا ليس معيار تقييم ولن يؤثر على أهليتك.</w:t>
            </w:r>
          </w:p>
          <w:p w14:paraId="4253C2EC" w14:textId="3024C1D6" w:rsidR="000C1756" w:rsidRPr="00EB118C" w:rsidRDefault="000C1756" w:rsidP="000C1756">
            <w:pPr>
              <w:jc w:val="right"/>
              <w:rPr>
                <w:rFonts w:ascii="Tahoma" w:hAnsi="Tahoma" w:cs="Tahoma"/>
                <w:sz w:val="20"/>
                <w:szCs w:val="20"/>
              </w:rPr>
            </w:pPr>
          </w:p>
        </w:tc>
      </w:tr>
      <w:tr w:rsidR="000C1756" w14:paraId="36C83432" w14:textId="77777777" w:rsidTr="002155BD">
        <w:trPr>
          <w:trHeight w:val="239"/>
        </w:trPr>
        <w:tc>
          <w:tcPr>
            <w:tcW w:w="9501" w:type="dxa"/>
            <w:gridSpan w:val="4"/>
            <w:shd w:val="clear" w:color="auto" w:fill="D9E2F3" w:themeFill="accent1" w:themeFillTint="33"/>
          </w:tcPr>
          <w:p w14:paraId="13762723" w14:textId="131AC589" w:rsidR="000C1756" w:rsidRPr="00EB118C" w:rsidRDefault="005B2350" w:rsidP="00786DE1">
            <w:pPr>
              <w:bidi/>
              <w:rPr>
                <w:rFonts w:ascii="Tahoma" w:hAnsi="Tahoma" w:cs="Tahoma"/>
                <w:sz w:val="20"/>
                <w:szCs w:val="20"/>
                <w:rtl/>
              </w:rPr>
            </w:pPr>
            <w:r w:rsidRPr="00EB118C">
              <w:rPr>
                <w:rFonts w:ascii="Tahoma" w:hAnsi="Tahoma" w:cs="Tahoma"/>
                <w:sz w:val="20"/>
                <w:szCs w:val="20"/>
                <w:rtl/>
              </w:rPr>
              <w:t xml:space="preserve">يساهم </w:t>
            </w:r>
            <w:r w:rsidR="00786DE1" w:rsidRPr="00EB118C">
              <w:rPr>
                <w:rFonts w:ascii="Tahoma" w:hAnsi="Tahoma" w:cs="Tahoma" w:hint="cs"/>
                <w:sz w:val="20"/>
                <w:szCs w:val="20"/>
                <w:rtl/>
              </w:rPr>
              <w:t xml:space="preserve">المشروع في </w:t>
            </w:r>
            <w:r w:rsidRPr="00EB118C">
              <w:rPr>
                <w:rFonts w:ascii="Tahoma" w:hAnsi="Tahoma" w:cs="Tahoma"/>
                <w:sz w:val="20"/>
                <w:szCs w:val="20"/>
                <w:rtl/>
              </w:rPr>
              <w:t>منطقة تأثير</w:t>
            </w:r>
            <w:r w:rsidR="00786DE1" w:rsidRPr="00EB118C">
              <w:rPr>
                <w:rFonts w:ascii="Tahoma" w:hAnsi="Tahoma" w:cs="Tahoma" w:hint="cs"/>
                <w:sz w:val="20"/>
                <w:szCs w:val="20"/>
                <w:rtl/>
              </w:rPr>
              <w:t xml:space="preserve"> صندوق المرأة للسلام </w:t>
            </w:r>
            <w:r w:rsidR="00290140" w:rsidRPr="00EB118C">
              <w:rPr>
                <w:rFonts w:ascii="Tahoma" w:hAnsi="Tahoma" w:cs="Tahoma" w:hint="cs"/>
                <w:sz w:val="20"/>
                <w:szCs w:val="20"/>
                <w:rtl/>
              </w:rPr>
              <w:t>والعمل</w:t>
            </w:r>
            <w:r w:rsidR="00786DE1" w:rsidRPr="00EB118C">
              <w:rPr>
                <w:rFonts w:ascii="Tahoma" w:hAnsi="Tahoma" w:cs="Tahoma" w:hint="cs"/>
                <w:sz w:val="20"/>
                <w:szCs w:val="20"/>
                <w:rtl/>
              </w:rPr>
              <w:t xml:space="preserve"> الإنساني</w:t>
            </w:r>
            <w:r w:rsidR="00451DE6" w:rsidRPr="00EB118C">
              <w:rPr>
                <w:rFonts w:ascii="Tahoma" w:hAnsi="Tahoma" w:cs="Tahoma" w:hint="cs"/>
                <w:sz w:val="20"/>
                <w:szCs w:val="20"/>
                <w:rtl/>
              </w:rPr>
              <w:t>:</w:t>
            </w:r>
            <w:r w:rsidRPr="00EB118C">
              <w:rPr>
                <w:rFonts w:ascii="Tahoma" w:hAnsi="Tahoma" w:cs="Tahoma"/>
                <w:sz w:val="20"/>
                <w:szCs w:val="20"/>
                <w:rtl/>
              </w:rPr>
              <w:t xml:space="preserve"> </w:t>
            </w:r>
          </w:p>
        </w:tc>
      </w:tr>
      <w:tr w:rsidR="002F3F44" w14:paraId="5FCD4565" w14:textId="77777777" w:rsidTr="008559A3">
        <w:trPr>
          <w:trHeight w:val="458"/>
        </w:trPr>
        <w:tc>
          <w:tcPr>
            <w:tcW w:w="9501" w:type="dxa"/>
            <w:gridSpan w:val="4"/>
            <w:tcBorders>
              <w:right w:val="single" w:sz="4" w:space="0" w:color="auto"/>
            </w:tcBorders>
            <w:vAlign w:val="center"/>
          </w:tcPr>
          <w:p w14:paraId="2039ADCD" w14:textId="16BCB650" w:rsidR="002F3F44" w:rsidRPr="00CF1AE2" w:rsidRDefault="00CF1AE2" w:rsidP="008559A3">
            <w:pPr>
              <w:bidi/>
              <w:rPr>
                <w:rFonts w:ascii="Tahoma" w:hAnsi="Tahoma" w:cs="Tahoma"/>
                <w:sz w:val="20"/>
                <w:szCs w:val="20"/>
                <w:rtl/>
              </w:rPr>
            </w:pPr>
            <w:r w:rsidRPr="00CF1AE2">
              <w:rPr>
                <w:rFonts w:ascii="Tahoma" w:hAnsi="Tahoma" w:cs="Tahoma"/>
                <w:sz w:val="20"/>
                <w:szCs w:val="20"/>
                <w:rtl/>
              </w:rPr>
              <w:t xml:space="preserve">النتيجة </w:t>
            </w:r>
            <w:r w:rsidRPr="00CF1AE2">
              <w:rPr>
                <w:rFonts w:ascii="Tahoma" w:hAnsi="Tahoma" w:cs="Tahoma"/>
                <w:sz w:val="20"/>
                <w:szCs w:val="20"/>
              </w:rPr>
              <w:t>6</w:t>
            </w:r>
            <w:r w:rsidRPr="00CF1AE2">
              <w:rPr>
                <w:rFonts w:ascii="Tahoma" w:hAnsi="Tahoma" w:cs="Tahoma"/>
                <w:sz w:val="20"/>
                <w:szCs w:val="20"/>
                <w:rtl/>
              </w:rPr>
              <w:t>: بناء السلام والتعافي</w:t>
            </w:r>
          </w:p>
        </w:tc>
      </w:tr>
    </w:tbl>
    <w:p w14:paraId="7EED25E0" w14:textId="77777777" w:rsidR="00811A32" w:rsidRPr="00EB118C" w:rsidRDefault="00811A32" w:rsidP="00451DE6">
      <w:pPr>
        <w:rPr>
          <w:rFonts w:ascii="Tahoma" w:hAnsi="Tahoma" w:cstheme="majorBidi"/>
          <w:sz w:val="16"/>
          <w:szCs w:val="16"/>
        </w:rPr>
      </w:pPr>
    </w:p>
    <w:tbl>
      <w:tblPr>
        <w:tblStyle w:val="TableGrid"/>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EB118C" w:rsidRDefault="009D1FE1" w:rsidP="00B527B9">
            <w:pPr>
              <w:jc w:val="right"/>
              <w:rPr>
                <w:rFonts w:ascii="Tahoma" w:hAnsi="Tahoma" w:cs="Tahoma"/>
                <w:color w:val="000000"/>
                <w:sz w:val="20"/>
                <w:szCs w:val="20"/>
                <w:rtl/>
              </w:rPr>
            </w:pPr>
            <w:r w:rsidRPr="00EB118C">
              <w:rPr>
                <w:rFonts w:ascii="Tahoma" w:hAnsi="Tahoma" w:cs="Tahoma"/>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EB118C" w:rsidRDefault="007C4746" w:rsidP="00B527B9">
            <w:pPr>
              <w:jc w:val="right"/>
              <w:rPr>
                <w:rFonts w:ascii="Tahoma" w:hAnsi="Tahoma" w:cs="Tahoma"/>
                <w:color w:val="000000"/>
                <w:sz w:val="20"/>
                <w:szCs w:val="20"/>
                <w:rtl/>
              </w:rPr>
            </w:pPr>
            <w:r w:rsidRPr="00EB118C">
              <w:rPr>
                <w:rFonts w:ascii="Tahoma" w:hAnsi="Tahoma" w:cs="Tahoma"/>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FootnoteReference"/>
                <w:rFonts w:ascii="Tahoma" w:hAnsi="Tahoma" w:cs="Tahoma"/>
                <w:color w:val="000000"/>
                <w:sz w:val="20"/>
                <w:szCs w:val="20"/>
                <w:rtl/>
              </w:rPr>
              <w:footnoteReference w:id="4"/>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5E2397">
              <w:rPr>
                <w:rFonts w:ascii="Tahoma" w:hAnsi="Tahoma"/>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5E2397" w:rsidRDefault="005868AB" w:rsidP="00E91591">
            <w:pPr>
              <w:bidi/>
              <w:rPr>
                <w:rFonts w:ascii="Tahoma" w:hAnsi="Tahoma"/>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5E2397" w:rsidRDefault="005868AB" w:rsidP="00E91591">
            <w:pPr>
              <w:bidi/>
              <w:rPr>
                <w:rFonts w:ascii="Tahoma" w:hAnsi="Tahoma"/>
                <w:sz w:val="20"/>
                <w:szCs w:val="20"/>
                <w:rtl/>
              </w:rPr>
            </w:pPr>
          </w:p>
        </w:tc>
      </w:tr>
    </w:tbl>
    <w:p w14:paraId="434E4DC4" w14:textId="34AE44E5" w:rsidR="005868AB" w:rsidRPr="00CE12A2" w:rsidRDefault="00A87F4B" w:rsidP="0035587E">
      <w:pPr>
        <w:pStyle w:val="ListParagraph"/>
        <w:numPr>
          <w:ilvl w:val="0"/>
          <w:numId w:val="2"/>
        </w:numPr>
        <w:jc w:val="both"/>
        <w:rPr>
          <w:rFonts w:ascii="Tahoma" w:hAnsi="Tahoma" w:cs="Tahoma"/>
          <w:b/>
          <w:bCs/>
          <w:sz w:val="20"/>
          <w:szCs w:val="20"/>
        </w:rPr>
      </w:pPr>
      <w:r w:rsidRPr="00CE12A2">
        <w:rPr>
          <w:rFonts w:ascii="Tahoma" w:hAnsi="Tahoma" w:cs="Tahoma"/>
          <w:b/>
          <w:bCs/>
          <w:sz w:val="20"/>
          <w:szCs w:val="20"/>
        </w:rPr>
        <w:lastRenderedPageBreak/>
        <w:t>ملخص الاقتراح</w:t>
      </w:r>
    </w:p>
    <w:tbl>
      <w:tblPr>
        <w:tblStyle w:val="TableGrid"/>
        <w:bidiVisual/>
        <w:tblW w:w="0" w:type="auto"/>
        <w:jc w:val="right"/>
        <w:tblLook w:val="04A0" w:firstRow="1" w:lastRow="0" w:firstColumn="1" w:lastColumn="0" w:noHBand="0" w:noVBand="1"/>
      </w:tblPr>
      <w:tblGrid>
        <w:gridCol w:w="3371"/>
        <w:gridCol w:w="2006"/>
        <w:gridCol w:w="3685"/>
      </w:tblGrid>
      <w:tr w:rsidR="005868AB" w14:paraId="17710521" w14:textId="77777777" w:rsidTr="006C0A52">
        <w:trPr>
          <w:trHeight w:val="553"/>
          <w:jc w:val="right"/>
        </w:trPr>
        <w:tc>
          <w:tcPr>
            <w:tcW w:w="3371" w:type="dxa"/>
            <w:shd w:val="clear" w:color="auto" w:fill="D9E2F3"/>
          </w:tcPr>
          <w:p w14:paraId="216BB91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عنوان </w:t>
            </w:r>
            <w:r w:rsidRPr="00EB118C">
              <w:rPr>
                <w:rFonts w:ascii="Tahoma" w:hAnsi="Tahoma" w:cs="Tahoma" w:hint="cs"/>
                <w:color w:val="000000"/>
                <w:sz w:val="20"/>
                <w:szCs w:val="20"/>
                <w:rtl/>
              </w:rPr>
              <w:t>المشروع:</w:t>
            </w:r>
          </w:p>
        </w:tc>
        <w:tc>
          <w:tcPr>
            <w:tcW w:w="5691" w:type="dxa"/>
            <w:gridSpan w:val="2"/>
          </w:tcPr>
          <w:p w14:paraId="3CA8166C" w14:textId="77777777" w:rsidR="005868AB" w:rsidRPr="005E2397" w:rsidRDefault="005868AB" w:rsidP="0040157E">
            <w:pPr>
              <w:bidi/>
              <w:rPr>
                <w:rFonts w:ascii="Tahoma" w:hAnsi="Tahoma"/>
                <w:rtl/>
              </w:rPr>
            </w:pPr>
          </w:p>
        </w:tc>
      </w:tr>
      <w:tr w:rsidR="005868AB" w14:paraId="59B8AA1A" w14:textId="77777777" w:rsidTr="006C0A52">
        <w:trPr>
          <w:trHeight w:val="543"/>
          <w:jc w:val="right"/>
        </w:trPr>
        <w:tc>
          <w:tcPr>
            <w:tcW w:w="3371"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EB118C">
              <w:rPr>
                <w:rFonts w:ascii="Tahoma" w:hAnsi="Tahoma" w:cs="Tahoma" w:hint="cs"/>
                <w:color w:val="000000"/>
                <w:sz w:val="20"/>
                <w:szCs w:val="20"/>
                <w:rtl/>
              </w:rPr>
              <w:t>الموقع:</w:t>
            </w:r>
            <w:r w:rsidRPr="00803CB9">
              <w:rPr>
                <w:rFonts w:ascii="Tahoma" w:hAnsi="Tahoma" w:cs="Tahoma"/>
                <w:color w:val="000000"/>
                <w:sz w:val="20"/>
                <w:szCs w:val="20"/>
                <w:rtl/>
              </w:rPr>
              <w:t xml:space="preserve"> </w:t>
            </w:r>
            <w:r w:rsidRPr="00EB118C">
              <w:rPr>
                <w:rFonts w:ascii="Tahoma" w:hAnsi="Tahoma" w:cs="Tahoma"/>
                <w:color w:val="000000"/>
                <w:sz w:val="20"/>
                <w:szCs w:val="20"/>
                <w:rtl/>
              </w:rPr>
              <w:t>(المحافظة / الولاية / المناطق)</w:t>
            </w:r>
          </w:p>
          <w:p w14:paraId="7BD211B2" w14:textId="62D9151D" w:rsidR="005868AB" w:rsidRPr="005E2397" w:rsidRDefault="00003125" w:rsidP="0040157E">
            <w:pPr>
              <w:bidi/>
              <w:rPr>
                <w:rFonts w:ascii="Tahoma" w:hAnsi="Tahoma"/>
                <w:sz w:val="20"/>
                <w:szCs w:val="20"/>
                <w:rtl/>
              </w:rPr>
            </w:pPr>
            <w:r w:rsidRPr="00EB118C">
              <w:rPr>
                <w:rFonts w:ascii="Tahoma" w:hAnsi="Tahoma" w:cs="Tahoma"/>
                <w:color w:val="000000"/>
                <w:sz w:val="20"/>
                <w:szCs w:val="20"/>
                <w:rtl/>
              </w:rPr>
              <w:t xml:space="preserve">اذكر المواقع التي سيتم تنفيذ المشروع فيها </w:t>
            </w:r>
          </w:p>
        </w:tc>
        <w:tc>
          <w:tcPr>
            <w:tcW w:w="5691" w:type="dxa"/>
            <w:gridSpan w:val="2"/>
          </w:tcPr>
          <w:p w14:paraId="44FDDA9E" w14:textId="77777777" w:rsidR="005868AB" w:rsidRPr="005E2397" w:rsidRDefault="005868AB" w:rsidP="0040157E">
            <w:pPr>
              <w:bidi/>
              <w:rPr>
                <w:rFonts w:ascii="Tahoma" w:hAnsi="Tahoma"/>
                <w:rtl/>
              </w:rPr>
            </w:pPr>
          </w:p>
        </w:tc>
      </w:tr>
      <w:tr w:rsidR="005868AB" w14:paraId="569038D5" w14:textId="77777777" w:rsidTr="006C0A52">
        <w:trPr>
          <w:trHeight w:val="582"/>
          <w:jc w:val="right"/>
        </w:trPr>
        <w:tc>
          <w:tcPr>
            <w:tcW w:w="3371" w:type="dxa"/>
            <w:shd w:val="clear" w:color="auto" w:fill="D9E2F3"/>
          </w:tcPr>
          <w:p w14:paraId="1C6284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مهمة ورؤية </w:t>
            </w:r>
            <w:r w:rsidRPr="00EB118C">
              <w:rPr>
                <w:rFonts w:ascii="Tahoma" w:hAnsi="Tahoma" w:cs="Tahoma" w:hint="cs"/>
                <w:color w:val="000000"/>
                <w:sz w:val="20"/>
                <w:szCs w:val="20"/>
                <w:rtl/>
              </w:rPr>
              <w:t>المنظمة:</w:t>
            </w:r>
          </w:p>
        </w:tc>
        <w:tc>
          <w:tcPr>
            <w:tcW w:w="5691" w:type="dxa"/>
            <w:gridSpan w:val="2"/>
          </w:tcPr>
          <w:p w14:paraId="0A9378DC" w14:textId="77777777" w:rsidR="005868AB" w:rsidRPr="005E2397" w:rsidRDefault="005868AB" w:rsidP="0040157E">
            <w:pPr>
              <w:bidi/>
              <w:rPr>
                <w:rFonts w:ascii="Tahoma" w:hAnsi="Tahoma"/>
                <w:sz w:val="20"/>
                <w:szCs w:val="20"/>
                <w:rtl/>
              </w:rPr>
            </w:pPr>
          </w:p>
        </w:tc>
      </w:tr>
      <w:tr w:rsidR="005868AB" w14:paraId="02662E74" w14:textId="77777777" w:rsidTr="006C0A52">
        <w:trPr>
          <w:trHeight w:val="1085"/>
          <w:jc w:val="right"/>
        </w:trPr>
        <w:tc>
          <w:tcPr>
            <w:tcW w:w="3371" w:type="dxa"/>
            <w:vMerge w:val="restart"/>
            <w:shd w:val="clear" w:color="auto" w:fill="D9E2F3"/>
          </w:tcPr>
          <w:p w14:paraId="75E123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المستفيدون </w:t>
            </w:r>
            <w:r w:rsidRPr="00EB118C">
              <w:rPr>
                <w:rFonts w:ascii="Tahoma" w:hAnsi="Tahoma" w:cs="Tahoma" w:hint="cs"/>
                <w:color w:val="000000"/>
                <w:sz w:val="20"/>
                <w:szCs w:val="20"/>
                <w:rtl/>
              </w:rPr>
              <w:t>المستهدفون:</w:t>
            </w:r>
          </w:p>
          <w:p w14:paraId="592D7360" w14:textId="77777777" w:rsidR="005868AB" w:rsidRPr="004156BE" w:rsidRDefault="005868AB" w:rsidP="0040157E">
            <w:pPr>
              <w:bidi/>
              <w:rPr>
                <w:rFonts w:ascii="Tahoma" w:hAnsi="Tahoma" w:cs="Tahoma"/>
                <w:color w:val="000000"/>
                <w:sz w:val="20"/>
                <w:szCs w:val="20"/>
              </w:rPr>
            </w:pPr>
          </w:p>
          <w:p w14:paraId="6062BFF1" w14:textId="7313092C" w:rsidR="005868AB" w:rsidRPr="00EB118C" w:rsidRDefault="005868AB" w:rsidP="006C0A52">
            <w:pPr>
              <w:bidi/>
              <w:rPr>
                <w:rFonts w:ascii="Tahoma" w:hAnsi="Tahoma" w:cs="Tahoma"/>
                <w:color w:val="000000"/>
                <w:sz w:val="20"/>
                <w:szCs w:val="20"/>
              </w:rPr>
            </w:pPr>
            <w:r w:rsidRPr="00EB118C">
              <w:rPr>
                <w:rFonts w:ascii="Tahoma" w:hAnsi="Tahoma" w:cs="Tahoma"/>
                <w:color w:val="000000"/>
                <w:sz w:val="20"/>
                <w:szCs w:val="20"/>
                <w:rtl/>
              </w:rPr>
              <w:t>حدد الفئات المستفيدة المستهدفة</w:t>
            </w:r>
            <w:r w:rsidR="006C0A52" w:rsidRPr="00EB118C">
              <w:rPr>
                <w:rFonts w:ascii="Tahoma" w:hAnsi="Tahoma" w:cs="Tahoma" w:hint="cs"/>
                <w:color w:val="000000"/>
                <w:sz w:val="20"/>
                <w:szCs w:val="20"/>
                <w:rtl/>
              </w:rPr>
              <w:t>.</w:t>
            </w:r>
          </w:p>
          <w:p w14:paraId="476A68A0"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يرجى أيضًا تضمين عدد منظمات المجتمع المدني المحلية / النسائية المشاركة في تنفيذ المشروع و / أو</w:t>
            </w:r>
            <w:r w:rsidRPr="00EB118C">
              <w:rPr>
                <w:rFonts w:ascii="Tahoma" w:hAnsi="Tahoma" w:cs="Tahoma" w:hint="cs"/>
                <w:color w:val="000000"/>
                <w:sz w:val="20"/>
                <w:szCs w:val="20"/>
                <w:rtl/>
              </w:rPr>
              <w:t xml:space="preserve"> التي سيتم</w:t>
            </w:r>
            <w:r w:rsidRPr="00EB118C">
              <w:rPr>
                <w:rFonts w:ascii="Tahoma" w:hAnsi="Tahoma" w:cs="Tahoma"/>
                <w:color w:val="000000"/>
                <w:sz w:val="20"/>
                <w:szCs w:val="20"/>
                <w:rtl/>
              </w:rPr>
              <w:t xml:space="preserve"> دعمها </w:t>
            </w:r>
            <w:r w:rsidRPr="00EB118C">
              <w:rPr>
                <w:rFonts w:ascii="Tahoma" w:hAnsi="Tahoma" w:cs="Tahoma" w:hint="cs"/>
                <w:color w:val="000000"/>
                <w:sz w:val="20"/>
                <w:szCs w:val="20"/>
                <w:rtl/>
              </w:rPr>
              <w:t xml:space="preserve">من خلال </w:t>
            </w:r>
            <w:r w:rsidRPr="00EB118C">
              <w:rPr>
                <w:rFonts w:ascii="Tahoma" w:hAnsi="Tahoma" w:cs="Tahoma"/>
                <w:color w:val="000000"/>
                <w:sz w:val="20"/>
                <w:szCs w:val="20"/>
                <w:rtl/>
              </w:rPr>
              <w:t>بناء القدرات</w:t>
            </w:r>
            <w:r w:rsidRPr="00EB118C">
              <w:rPr>
                <w:rFonts w:ascii="Tahoma" w:hAnsi="Tahoma" w:cs="Tahoma" w:hint="cs"/>
                <w:color w:val="000000"/>
                <w:sz w:val="20"/>
                <w:szCs w:val="20"/>
                <w:rtl/>
              </w:rPr>
              <w:t>.</w:t>
            </w:r>
          </w:p>
        </w:tc>
        <w:tc>
          <w:tcPr>
            <w:tcW w:w="2006" w:type="dxa"/>
          </w:tcPr>
          <w:p w14:paraId="583CA76D" w14:textId="45F80CB2" w:rsidR="005868AB" w:rsidRPr="00803CB9" w:rsidRDefault="005868AB" w:rsidP="0040157E">
            <w:pPr>
              <w:bidi/>
              <w:rPr>
                <w:rFonts w:ascii="Tahoma" w:hAnsi="Tahoma" w:cs="Tahoma"/>
                <w:color w:val="000000"/>
                <w:sz w:val="20"/>
                <w:szCs w:val="20"/>
                <w:rtl/>
              </w:rPr>
            </w:pPr>
            <w:r w:rsidRPr="00803CB9">
              <w:rPr>
                <w:rFonts w:ascii="Tahoma" w:hAnsi="Tahoma" w:cs="Tahoma"/>
                <w:color w:val="000000"/>
                <w:sz w:val="20"/>
                <w:szCs w:val="20"/>
                <w:rtl/>
              </w:rPr>
              <w:t>العدد المقدر للمستفيدين المباشرين (التفصيل حيثما أمكن</w:t>
            </w:r>
            <w:r w:rsidR="00E42677">
              <w:rPr>
                <w:rStyle w:val="FootnoteReference"/>
                <w:rFonts w:ascii="Tahoma" w:hAnsi="Tahoma" w:cs="Tahoma"/>
                <w:color w:val="000000"/>
                <w:sz w:val="20"/>
                <w:szCs w:val="20"/>
                <w:rtl/>
              </w:rPr>
              <w:footnoteReference w:id="5"/>
            </w:r>
            <w:r w:rsidRPr="00803CB9">
              <w:rPr>
                <w:rFonts w:ascii="Tahoma" w:hAnsi="Tahoma" w:cs="Tahoma"/>
                <w:color w:val="000000"/>
                <w:sz w:val="20"/>
                <w:szCs w:val="20"/>
                <w:rtl/>
              </w:rPr>
              <w:t>)</w:t>
            </w:r>
          </w:p>
          <w:p w14:paraId="29EFF09E" w14:textId="77777777" w:rsidR="005868AB" w:rsidRPr="005E2397" w:rsidRDefault="005868AB" w:rsidP="0040157E">
            <w:pPr>
              <w:bidi/>
              <w:rPr>
                <w:rFonts w:ascii="Tahoma" w:hAnsi="Tahoma"/>
                <w:sz w:val="20"/>
                <w:szCs w:val="20"/>
                <w:rtl/>
              </w:rPr>
            </w:pPr>
          </w:p>
        </w:tc>
        <w:tc>
          <w:tcPr>
            <w:tcW w:w="3685" w:type="dxa"/>
          </w:tcPr>
          <w:p w14:paraId="74EEA613" w14:textId="77777777" w:rsidR="005868AB" w:rsidRPr="005E2397" w:rsidRDefault="005868AB" w:rsidP="0040157E">
            <w:pPr>
              <w:bidi/>
              <w:rPr>
                <w:rFonts w:ascii="Tahoma" w:hAnsi="Tahoma"/>
                <w:sz w:val="20"/>
                <w:szCs w:val="20"/>
                <w:rtl/>
              </w:rPr>
            </w:pPr>
          </w:p>
        </w:tc>
      </w:tr>
      <w:tr w:rsidR="005868AB" w14:paraId="06376DA3" w14:textId="77777777" w:rsidTr="006C0A52">
        <w:trPr>
          <w:trHeight w:val="1516"/>
          <w:jc w:val="right"/>
        </w:trPr>
        <w:tc>
          <w:tcPr>
            <w:tcW w:w="3371" w:type="dxa"/>
            <w:vMerge/>
            <w:shd w:val="clear" w:color="auto" w:fill="D9E2F3"/>
          </w:tcPr>
          <w:p w14:paraId="2510BBE2" w14:textId="77777777" w:rsidR="005868AB" w:rsidRPr="005E2397" w:rsidRDefault="005868AB" w:rsidP="0040157E">
            <w:pPr>
              <w:bidi/>
              <w:rPr>
                <w:rFonts w:ascii="Tahoma" w:hAnsi="Tahoma"/>
                <w:sz w:val="20"/>
                <w:szCs w:val="20"/>
                <w:rtl/>
              </w:rPr>
            </w:pPr>
          </w:p>
        </w:tc>
        <w:tc>
          <w:tcPr>
            <w:tcW w:w="2006" w:type="dxa"/>
          </w:tcPr>
          <w:p w14:paraId="0E04993C" w14:textId="532E0F79" w:rsidR="005868AB" w:rsidRDefault="005868AB" w:rsidP="0040157E">
            <w:pPr>
              <w:bidi/>
              <w:rPr>
                <w:rFonts w:ascii="Tahoma" w:hAnsi="Tahoma" w:cs="Tahoma"/>
                <w:color w:val="000000"/>
                <w:sz w:val="20"/>
                <w:szCs w:val="20"/>
                <w:rtl/>
              </w:rPr>
            </w:pPr>
            <w:r w:rsidRPr="00803CB9">
              <w:rPr>
                <w:rFonts w:ascii="Tahoma" w:hAnsi="Tahoma" w:cs="Tahoma"/>
                <w:color w:val="000000"/>
                <w:sz w:val="20"/>
                <w:szCs w:val="20"/>
                <w:rtl/>
              </w:rPr>
              <w:t>عدد منظمات المجتمع المدني النسائية</w:t>
            </w:r>
            <w:r w:rsidR="00003125">
              <w:rPr>
                <w:rFonts w:ascii="Tahoma" w:hAnsi="Tahoma" w:cs="Tahoma" w:hint="cs"/>
                <w:color w:val="000000"/>
                <w:sz w:val="20"/>
                <w:szCs w:val="20"/>
                <w:rtl/>
              </w:rPr>
              <w:t xml:space="preserve"> المستهدفة</w:t>
            </w:r>
            <w:r w:rsidR="002C1822">
              <w:rPr>
                <w:rFonts w:ascii="Tahoma" w:hAnsi="Tahoma" w:cs="Tahoma" w:hint="cs"/>
                <w:color w:val="000000"/>
                <w:sz w:val="20"/>
                <w:szCs w:val="20"/>
                <w:rtl/>
              </w:rPr>
              <w:t xml:space="preserve"> ل</w:t>
            </w:r>
            <w:r w:rsidR="002C1822" w:rsidRPr="002C1822">
              <w:rPr>
                <w:rFonts w:ascii="Tahoma" w:hAnsi="Tahoma" w:cs="Tahoma"/>
                <w:color w:val="000000"/>
                <w:sz w:val="20"/>
                <w:szCs w:val="20"/>
                <w:rtl/>
              </w:rPr>
              <w:t>بناء القدرات.</w:t>
            </w:r>
          </w:p>
          <w:p w14:paraId="6FFA1C8B" w14:textId="52146C7F" w:rsidR="00F56687" w:rsidRPr="00EB118C" w:rsidRDefault="00F56687" w:rsidP="00F56687">
            <w:pPr>
              <w:bidi/>
              <w:rPr>
                <w:rFonts w:ascii="Tahoma" w:hAnsi="Tahoma" w:cs="Tahoma"/>
                <w:color w:val="000000"/>
                <w:sz w:val="18"/>
                <w:szCs w:val="18"/>
                <w:rtl/>
              </w:rPr>
            </w:pPr>
            <w:r w:rsidRPr="00EB118C">
              <w:rPr>
                <w:rFonts w:ascii="Tahoma" w:hAnsi="Tahoma" w:cs="Tahoma"/>
                <w:color w:val="000000"/>
                <w:sz w:val="18"/>
                <w:szCs w:val="18"/>
                <w:rtl/>
              </w:rPr>
              <w:t xml:space="preserve">(لا تشمل الشركاء </w:t>
            </w:r>
            <w:r w:rsidRPr="00EB118C">
              <w:rPr>
                <w:rFonts w:ascii="Tahoma" w:hAnsi="Tahoma" w:cs="Tahoma" w:hint="cs"/>
                <w:color w:val="000000"/>
                <w:sz w:val="18"/>
                <w:szCs w:val="18"/>
                <w:rtl/>
              </w:rPr>
              <w:t xml:space="preserve">في </w:t>
            </w:r>
            <w:r w:rsidRPr="00EB118C">
              <w:rPr>
                <w:rFonts w:ascii="Tahoma" w:hAnsi="Tahoma" w:cs="Tahoma"/>
                <w:color w:val="000000"/>
                <w:sz w:val="18"/>
                <w:szCs w:val="18"/>
                <w:rtl/>
              </w:rPr>
              <w:t>ال</w:t>
            </w:r>
            <w:r w:rsidRPr="00EB118C">
              <w:rPr>
                <w:rFonts w:ascii="Tahoma" w:hAnsi="Tahoma" w:cs="Tahoma" w:hint="cs"/>
                <w:color w:val="000000"/>
                <w:sz w:val="18"/>
                <w:szCs w:val="18"/>
                <w:rtl/>
              </w:rPr>
              <w:t>ت</w:t>
            </w:r>
            <w:r w:rsidRPr="00EB118C">
              <w:rPr>
                <w:rFonts w:ascii="Tahoma" w:hAnsi="Tahoma" w:cs="Tahoma"/>
                <w:color w:val="000000"/>
                <w:sz w:val="18"/>
                <w:szCs w:val="18"/>
                <w:rtl/>
              </w:rPr>
              <w:t>نف</w:t>
            </w:r>
            <w:r w:rsidRPr="00EB118C">
              <w:rPr>
                <w:rFonts w:ascii="Tahoma" w:hAnsi="Tahoma" w:cs="Tahoma" w:hint="cs"/>
                <w:color w:val="000000"/>
                <w:sz w:val="18"/>
                <w:szCs w:val="18"/>
                <w:rtl/>
              </w:rPr>
              <w:t>ي</w:t>
            </w:r>
            <w:r w:rsidRPr="00EB118C">
              <w:rPr>
                <w:rFonts w:ascii="Tahoma" w:hAnsi="Tahoma" w:cs="Tahoma"/>
                <w:color w:val="000000"/>
                <w:sz w:val="18"/>
                <w:szCs w:val="18"/>
                <w:rtl/>
              </w:rPr>
              <w:t>ذ)</w:t>
            </w:r>
          </w:p>
          <w:p w14:paraId="61774BE4" w14:textId="77777777" w:rsidR="005868AB" w:rsidRPr="005E2397" w:rsidRDefault="005868AB" w:rsidP="0040157E">
            <w:pPr>
              <w:bidi/>
              <w:rPr>
                <w:rFonts w:ascii="Tahoma" w:hAnsi="Tahoma"/>
                <w:sz w:val="20"/>
                <w:szCs w:val="20"/>
                <w:rtl/>
              </w:rPr>
            </w:pPr>
          </w:p>
        </w:tc>
        <w:tc>
          <w:tcPr>
            <w:tcW w:w="3685" w:type="dxa"/>
          </w:tcPr>
          <w:p w14:paraId="38A75367" w14:textId="77777777" w:rsidR="005868AB" w:rsidRPr="005E2397" w:rsidRDefault="005868AB" w:rsidP="0040157E">
            <w:pPr>
              <w:bidi/>
              <w:rPr>
                <w:rFonts w:ascii="Tahoma" w:hAnsi="Tahoma"/>
                <w:sz w:val="20"/>
                <w:szCs w:val="20"/>
                <w:rtl/>
              </w:rPr>
            </w:pPr>
          </w:p>
        </w:tc>
      </w:tr>
      <w:tr w:rsidR="005868AB" w14:paraId="730410AA" w14:textId="77777777" w:rsidTr="006C0A52">
        <w:trPr>
          <w:trHeight w:val="930"/>
          <w:jc w:val="right"/>
        </w:trPr>
        <w:tc>
          <w:tcPr>
            <w:tcW w:w="3371" w:type="dxa"/>
            <w:shd w:val="clear" w:color="auto" w:fill="D9E2F3"/>
          </w:tcPr>
          <w:p w14:paraId="1775CA2D" w14:textId="77777777" w:rsidR="005868AB" w:rsidRPr="00803CB9"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ملخص الاقتراح والهدف (الأهداف) </w:t>
            </w:r>
            <w:r w:rsidRPr="00EB118C">
              <w:rPr>
                <w:rFonts w:ascii="Tahoma" w:hAnsi="Tahoma" w:cs="Tahoma" w:hint="cs"/>
                <w:color w:val="000000"/>
                <w:sz w:val="20"/>
                <w:szCs w:val="20"/>
                <w:rtl/>
              </w:rPr>
              <w:t>والاستراتيجية</w:t>
            </w:r>
            <w:r w:rsidRPr="004156BE">
              <w:rPr>
                <w:rFonts w:ascii="Tahoma" w:hAnsi="Tahoma" w:cs="Tahoma" w:hint="cs"/>
                <w:color w:val="000000"/>
                <w:sz w:val="20"/>
                <w:szCs w:val="20"/>
                <w:rtl/>
              </w:rPr>
              <w:t>:</w:t>
            </w:r>
          </w:p>
          <w:p w14:paraId="1CD9F086" w14:textId="19D10025" w:rsidR="005868AB" w:rsidRPr="004156BE" w:rsidRDefault="005868AB" w:rsidP="0040157E">
            <w:pPr>
              <w:bidi/>
              <w:rPr>
                <w:rFonts w:ascii="Tahoma" w:hAnsi="Tahoma" w:cs="Tahoma"/>
                <w:color w:val="000000"/>
                <w:sz w:val="20"/>
                <w:szCs w:val="20"/>
                <w:rtl/>
              </w:rPr>
            </w:pPr>
            <w:r w:rsidRPr="00803CB9">
              <w:rPr>
                <w:rFonts w:ascii="Tahoma" w:hAnsi="Tahoma" w:cs="Tahoma"/>
                <w:color w:val="000000"/>
                <w:sz w:val="20"/>
                <w:szCs w:val="20"/>
                <w:rtl/>
              </w:rPr>
              <w:t>(فقرتان</w:t>
            </w:r>
            <w:r>
              <w:rPr>
                <w:rFonts w:ascii="Tahoma" w:hAnsi="Tahoma" w:cs="Tahoma" w:hint="cs"/>
                <w:color w:val="000000"/>
                <w:sz w:val="20"/>
                <w:szCs w:val="20"/>
                <w:rtl/>
              </w:rPr>
              <w:t xml:space="preserve"> </w:t>
            </w:r>
            <w:r w:rsidR="00643883" w:rsidRPr="00643883">
              <w:rPr>
                <w:rFonts w:ascii="Tahoma" w:hAnsi="Tahoma" w:cs="Tahoma"/>
                <w:color w:val="000000"/>
                <w:sz w:val="20"/>
                <w:szCs w:val="20"/>
                <w:rtl/>
              </w:rPr>
              <w:t>قصيرتان</w:t>
            </w:r>
            <w:r w:rsidR="00643883">
              <w:rPr>
                <w:rFonts w:ascii="Tahoma" w:hAnsi="Tahoma" w:cs="Tahoma" w:hint="cs"/>
                <w:color w:val="000000"/>
                <w:sz w:val="20"/>
                <w:szCs w:val="20"/>
                <w:rtl/>
              </w:rPr>
              <w:t xml:space="preserve"> </w:t>
            </w:r>
            <w:r w:rsidRPr="00803CB9">
              <w:rPr>
                <w:rFonts w:ascii="Tahoma" w:hAnsi="Tahoma" w:cs="Tahoma"/>
                <w:color w:val="000000"/>
                <w:sz w:val="20"/>
                <w:szCs w:val="20"/>
                <w:rtl/>
              </w:rPr>
              <w:t>كحد أقصى)</w:t>
            </w:r>
          </w:p>
        </w:tc>
        <w:tc>
          <w:tcPr>
            <w:tcW w:w="5691" w:type="dxa"/>
            <w:gridSpan w:val="2"/>
          </w:tcPr>
          <w:p w14:paraId="6FED05CA" w14:textId="77777777" w:rsidR="005868AB" w:rsidRPr="005E2397" w:rsidRDefault="005868AB" w:rsidP="0040157E">
            <w:pPr>
              <w:bidi/>
              <w:rPr>
                <w:rFonts w:ascii="Tahoma" w:hAnsi="Tahoma"/>
                <w:rtl/>
              </w:rPr>
            </w:pPr>
          </w:p>
        </w:tc>
      </w:tr>
    </w:tbl>
    <w:p w14:paraId="0B31E373" w14:textId="77777777" w:rsidR="005868AB" w:rsidRPr="005E2397" w:rsidRDefault="005868AB" w:rsidP="005868AB">
      <w:pPr>
        <w:bidi/>
        <w:rPr>
          <w:rFonts w:ascii="Tahoma" w:hAnsi="Tahoma"/>
          <w:rtl/>
        </w:rPr>
      </w:pPr>
    </w:p>
    <w:tbl>
      <w:tblPr>
        <w:tblStyle w:val="TableGrid"/>
        <w:bidiVisual/>
        <w:tblW w:w="0" w:type="auto"/>
        <w:tblLook w:val="04A0" w:firstRow="1" w:lastRow="0" w:firstColumn="1" w:lastColumn="0" w:noHBand="0" w:noVBand="1"/>
      </w:tblPr>
      <w:tblGrid>
        <w:gridCol w:w="9062"/>
      </w:tblGrid>
      <w:tr w:rsidR="002D63CB" w:rsidRPr="00B34454" w14:paraId="6CABF485" w14:textId="77777777" w:rsidTr="002C1F29">
        <w:trPr>
          <w:trHeight w:val="1088"/>
        </w:trPr>
        <w:tc>
          <w:tcPr>
            <w:tcW w:w="9062" w:type="dxa"/>
            <w:shd w:val="clear" w:color="auto" w:fill="D9E2F3"/>
          </w:tcPr>
          <w:p w14:paraId="3E47AFA5" w14:textId="087A82D2" w:rsidR="00987379" w:rsidRPr="00CE12A2" w:rsidRDefault="00E40564" w:rsidP="00E40564">
            <w:pPr>
              <w:shd w:val="clear" w:color="auto" w:fill="D9E2F3"/>
              <w:bidi/>
              <w:jc w:val="both"/>
              <w:rPr>
                <w:rFonts w:ascii="Tahoma" w:hAnsi="Tahoma" w:cs="Tahoma"/>
                <w:b/>
                <w:bCs/>
                <w:sz w:val="20"/>
                <w:szCs w:val="20"/>
              </w:rPr>
            </w:pPr>
            <w:r w:rsidRPr="00CE12A2">
              <w:rPr>
                <w:rFonts w:ascii="Tahoma" w:hAnsi="Tahoma" w:cs="Tahoma"/>
                <w:b/>
                <w:bCs/>
                <w:sz w:val="20"/>
                <w:szCs w:val="20"/>
                <w:lang w:bidi="ar-EG"/>
              </w:rPr>
              <w:t>II</w:t>
            </w:r>
            <w:r w:rsidRPr="00CE12A2">
              <w:rPr>
                <w:rFonts w:ascii="Tahoma" w:hAnsi="Tahoma" w:cs="Tahoma" w:hint="cs"/>
                <w:b/>
                <w:bCs/>
                <w:sz w:val="20"/>
                <w:szCs w:val="20"/>
                <w:rtl/>
              </w:rPr>
              <w:t>.</w:t>
            </w:r>
            <w:r w:rsidRPr="00CE12A2">
              <w:rPr>
                <w:rFonts w:ascii="Tahoma" w:hAnsi="Tahoma" w:cs="Tahoma"/>
                <w:b/>
                <w:bCs/>
                <w:sz w:val="20"/>
                <w:szCs w:val="20"/>
              </w:rPr>
              <w:t xml:space="preserve"> </w:t>
            </w:r>
            <w:r w:rsidRPr="00CE12A2">
              <w:rPr>
                <w:rFonts w:ascii="Tahoma" w:hAnsi="Tahoma" w:cs="Tahoma" w:hint="cs"/>
                <w:b/>
                <w:bCs/>
                <w:sz w:val="20"/>
                <w:szCs w:val="20"/>
                <w:rtl/>
              </w:rPr>
              <w:t>السياق والأساس المن</w:t>
            </w:r>
            <w:r w:rsidR="00D50C45" w:rsidRPr="00CE12A2">
              <w:rPr>
                <w:rFonts w:ascii="Tahoma" w:hAnsi="Tahoma" w:cs="Tahoma" w:hint="cs"/>
                <w:b/>
                <w:bCs/>
                <w:sz w:val="20"/>
                <w:szCs w:val="20"/>
                <w:rtl/>
              </w:rPr>
              <w:t>طقي (</w:t>
            </w:r>
            <w:r w:rsidR="00B107D5" w:rsidRPr="00CE12A2">
              <w:rPr>
                <w:rFonts w:ascii="Tahoma" w:hAnsi="Tahoma" w:cs="Tahoma" w:hint="cs"/>
                <w:b/>
                <w:bCs/>
                <w:sz w:val="20"/>
                <w:szCs w:val="20"/>
                <w:rtl/>
                <w:lang w:bidi="ar-EG"/>
              </w:rPr>
              <w:t>أجب على الأسئلة الفر</w:t>
            </w:r>
            <w:r w:rsidR="00BB59EF" w:rsidRPr="00CE12A2">
              <w:rPr>
                <w:rFonts w:ascii="Tahoma" w:hAnsi="Tahoma" w:cs="Tahoma" w:hint="cs"/>
                <w:b/>
                <w:bCs/>
                <w:sz w:val="20"/>
                <w:szCs w:val="20"/>
                <w:rtl/>
                <w:lang w:bidi="ar-EG"/>
              </w:rPr>
              <w:t>عية</w:t>
            </w:r>
            <w:r w:rsidR="00D50C45" w:rsidRPr="00CE12A2">
              <w:rPr>
                <w:rFonts w:ascii="Tahoma" w:hAnsi="Tahoma" w:cs="Tahoma"/>
                <w:b/>
                <w:bCs/>
                <w:sz w:val="20"/>
                <w:szCs w:val="20"/>
                <w:rtl/>
                <w:lang w:bidi="ar-EG"/>
              </w:rPr>
              <w:t xml:space="preserve"> </w:t>
            </w:r>
            <w:r w:rsidR="00BB59EF" w:rsidRPr="00CE12A2">
              <w:rPr>
                <w:rFonts w:ascii="Tahoma" w:hAnsi="Tahoma" w:cs="Tahoma" w:hint="cs"/>
                <w:b/>
                <w:bCs/>
                <w:sz w:val="20"/>
                <w:szCs w:val="20"/>
                <w:rtl/>
                <w:lang w:bidi="ar-EG"/>
              </w:rPr>
              <w:t>في شكل نقطي</w:t>
            </w:r>
            <w:r w:rsidR="00D50C45" w:rsidRPr="00CE12A2">
              <w:rPr>
                <w:rFonts w:ascii="Tahoma" w:hAnsi="Tahoma" w:cs="Tahoma" w:hint="cs"/>
                <w:b/>
                <w:bCs/>
                <w:sz w:val="20"/>
                <w:szCs w:val="20"/>
                <w:rtl/>
                <w:lang w:bidi="ar-EG"/>
              </w:rPr>
              <w:t>)</w:t>
            </w:r>
          </w:p>
          <w:p w14:paraId="0C0621F5" w14:textId="77777777" w:rsidR="00D65999"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حدد المشكلات الأساسية التي يهدف المشروع إلى معالجتها بناءً على الأزمة/الصراع الحالي</w:t>
            </w:r>
          </w:p>
          <w:p w14:paraId="193DBFF7" w14:textId="51222D86" w:rsidR="00144150"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w:t>
            </w:r>
            <w:r w:rsidR="00144150" w:rsidRPr="00EB118C">
              <w:rPr>
                <w:rFonts w:ascii="Tahoma" w:hAnsi="Tahoma" w:cs="Tahoma" w:hint="cs"/>
                <w:color w:val="595959" w:themeColor="text1" w:themeTint="A6"/>
                <w:sz w:val="20"/>
                <w:szCs w:val="20"/>
                <w:rtl/>
              </w:rPr>
              <w:t xml:space="preserve"> </w:t>
            </w:r>
            <w:r w:rsidR="00144150" w:rsidRPr="00EB118C">
              <w:rPr>
                <w:rFonts w:ascii="Tahoma" w:hAnsi="Tahoma" w:cs="Tahoma"/>
                <w:color w:val="595959" w:themeColor="text1" w:themeTint="A6"/>
                <w:sz w:val="20"/>
                <w:szCs w:val="20"/>
                <w:rtl/>
              </w:rPr>
              <w:t>صف بإيجاز المنظمة و وصف سبب كون</w:t>
            </w:r>
            <w:r w:rsidR="002C1F29" w:rsidRPr="00EB118C">
              <w:rPr>
                <w:rFonts w:ascii="Tahoma" w:hAnsi="Tahoma" w:cs="Tahoma" w:hint="cs"/>
                <w:color w:val="595959" w:themeColor="text1" w:themeTint="A6"/>
                <w:sz w:val="20"/>
                <w:szCs w:val="20"/>
                <w:rtl/>
              </w:rPr>
              <w:t>ها</w:t>
            </w:r>
            <w:r w:rsidR="00144150" w:rsidRPr="00EB118C">
              <w:rPr>
                <w:rFonts w:ascii="Tahoma" w:hAnsi="Tahoma" w:cs="Tahoma"/>
                <w:color w:val="595959" w:themeColor="text1" w:themeTint="A6"/>
                <w:sz w:val="20"/>
                <w:szCs w:val="20"/>
                <w:rtl/>
              </w:rPr>
              <w:t xml:space="preserve"> في وضع أفضل لمعالجة الأزمة</w:t>
            </w:r>
            <w:r w:rsidR="002C1F29" w:rsidRPr="00EB118C">
              <w:rPr>
                <w:rFonts w:ascii="Tahoma" w:hAnsi="Tahoma" w:cs="Tahoma" w:hint="cs"/>
                <w:color w:val="595959" w:themeColor="text1" w:themeTint="A6"/>
                <w:sz w:val="20"/>
                <w:szCs w:val="20"/>
                <w:rtl/>
              </w:rPr>
              <w:t>.</w:t>
            </w:r>
          </w:p>
          <w:p w14:paraId="5F2A1672" w14:textId="0B6418DE" w:rsidR="002D63CB" w:rsidRPr="00EB118C" w:rsidRDefault="00D65999" w:rsidP="002C1F2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 xml:space="preserve"> وصف سبب كون المنظمة في وضع أفضل لمعالجة الأزمة</w:t>
            </w:r>
            <w:r w:rsidRPr="00EB118C">
              <w:rPr>
                <w:rFonts w:ascii="Tahoma" w:hAnsi="Tahoma" w:cs="Tahoma"/>
                <w:color w:val="595959" w:themeColor="text1" w:themeTint="A6"/>
                <w:sz w:val="20"/>
                <w:szCs w:val="20"/>
              </w:rPr>
              <w:t>.</w:t>
            </w:r>
          </w:p>
        </w:tc>
      </w:tr>
      <w:tr w:rsidR="002D63CB" w:rsidRPr="00B34454" w14:paraId="2827F161" w14:textId="77777777" w:rsidTr="005608C3">
        <w:trPr>
          <w:trHeight w:val="430"/>
        </w:trPr>
        <w:tc>
          <w:tcPr>
            <w:tcW w:w="9062" w:type="dxa"/>
          </w:tcPr>
          <w:p w14:paraId="1BD07BBE" w14:textId="77777777" w:rsidR="002D63CB" w:rsidRPr="00EB118C" w:rsidRDefault="002D63CB" w:rsidP="002D63CB">
            <w:pPr>
              <w:bidi/>
              <w:rPr>
                <w:rFonts w:ascii="Tahoma" w:hAnsi="Tahoma" w:cs="Tahoma"/>
                <w:sz w:val="20"/>
                <w:szCs w:val="20"/>
                <w:rtl/>
              </w:rPr>
            </w:pPr>
          </w:p>
        </w:tc>
      </w:tr>
    </w:tbl>
    <w:p w14:paraId="1F63E969" w14:textId="77777777" w:rsidR="002D63CB" w:rsidRPr="00EB118C" w:rsidRDefault="002D63CB" w:rsidP="002D63CB">
      <w:pPr>
        <w:bidi/>
        <w:rPr>
          <w:rFonts w:ascii="Tahoma" w:hAnsi="Tahoma" w:cs="Tahoma"/>
          <w:sz w:val="20"/>
          <w:szCs w:val="20"/>
          <w:rtl/>
        </w:rPr>
      </w:pPr>
    </w:p>
    <w:tbl>
      <w:tblPr>
        <w:tblStyle w:val="TableGrid"/>
        <w:bidiVisual/>
        <w:tblW w:w="0" w:type="auto"/>
        <w:tblLook w:val="04A0" w:firstRow="1" w:lastRow="0" w:firstColumn="1" w:lastColumn="0" w:noHBand="0" w:noVBand="1"/>
      </w:tblPr>
      <w:tblGrid>
        <w:gridCol w:w="9062"/>
      </w:tblGrid>
      <w:tr w:rsidR="002D63CB" w:rsidRPr="00B34454" w14:paraId="63AAC4DC" w14:textId="77777777" w:rsidTr="00614E8B">
        <w:trPr>
          <w:trHeight w:val="1409"/>
        </w:trPr>
        <w:tc>
          <w:tcPr>
            <w:tcW w:w="9062" w:type="dxa"/>
            <w:shd w:val="clear" w:color="auto" w:fill="D9E2F3"/>
          </w:tcPr>
          <w:p w14:paraId="29D636C7" w14:textId="22C4FAEA" w:rsidR="00E40564" w:rsidRPr="00CE12A2" w:rsidRDefault="00E40564" w:rsidP="006A75E0">
            <w:pPr>
              <w:bidi/>
              <w:rPr>
                <w:rFonts w:ascii="Tahoma" w:hAnsi="Tahoma" w:cs="Tahoma"/>
                <w:b/>
                <w:bCs/>
                <w:sz w:val="20"/>
                <w:szCs w:val="20"/>
                <w:rtl/>
              </w:rPr>
            </w:pPr>
            <w:r w:rsidRPr="00CE12A2">
              <w:rPr>
                <w:rFonts w:ascii="Tahoma" w:hAnsi="Tahoma" w:cs="Tahoma" w:hint="cs"/>
                <w:b/>
                <w:bCs/>
                <w:sz w:val="20"/>
                <w:szCs w:val="20"/>
                <w:lang w:bidi="ar-EG"/>
              </w:rPr>
              <w:t>III</w:t>
            </w:r>
            <w:r w:rsidRPr="00CE12A2">
              <w:rPr>
                <w:rFonts w:ascii="Tahoma" w:hAnsi="Tahoma" w:cs="Tahoma" w:hint="cs"/>
                <w:b/>
                <w:bCs/>
                <w:sz w:val="20"/>
                <w:szCs w:val="20"/>
                <w:rtl/>
              </w:rPr>
              <w:t>.</w:t>
            </w:r>
            <w:r w:rsidRPr="00CE12A2">
              <w:rPr>
                <w:rFonts w:ascii="Tahoma" w:hAnsi="Tahoma" w:cs="Tahoma" w:hint="cs"/>
                <w:b/>
                <w:bCs/>
                <w:sz w:val="20"/>
                <w:szCs w:val="20"/>
              </w:rPr>
              <w:t xml:space="preserve"> </w:t>
            </w:r>
            <w:r w:rsidRPr="00CE12A2">
              <w:rPr>
                <w:rFonts w:ascii="Tahoma" w:hAnsi="Tahoma" w:cs="Tahoma" w:hint="cs"/>
                <w:b/>
                <w:bCs/>
                <w:sz w:val="20"/>
                <w:szCs w:val="20"/>
                <w:rtl/>
              </w:rPr>
              <w:t xml:space="preserve"> </w:t>
            </w:r>
            <w:r w:rsidR="00143906" w:rsidRPr="00CE12A2">
              <w:rPr>
                <w:rFonts w:ascii="Tahoma" w:hAnsi="Tahoma" w:cs="Tahoma"/>
                <w:b/>
                <w:bCs/>
                <w:sz w:val="20"/>
                <w:szCs w:val="20"/>
                <w:rtl/>
              </w:rPr>
              <w:t>النتائج المتوقعة</w:t>
            </w:r>
          </w:p>
          <w:p w14:paraId="323CC9AA" w14:textId="77777777" w:rsidR="006A75E0" w:rsidRPr="00EB118C" w:rsidRDefault="006A75E0" w:rsidP="006A75E0">
            <w:pPr>
              <w:pStyle w:val="NormalWeb"/>
              <w:shd w:val="clear" w:color="auto" w:fill="D9E2F3"/>
              <w:spacing w:before="0" w:beforeAutospacing="0" w:after="0" w:afterAutospacing="0"/>
              <w:jc w:val="right"/>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صف مشروعك في شكل سردي (2-4 فقرات)، مع تسليط الضوء على التغييرات (النتائج) المتوقعة التي يهدف المشروع إلى تحقيقها بناءً على المشاكل التي تم تحديدها، والتي ستساهم في بيان الأثر (هدف المشروع) وفقًا للدعوة لتقديم المقترحات</w:t>
            </w:r>
            <w:r w:rsidRPr="00EB118C">
              <w:rPr>
                <w:rFonts w:ascii="Tahoma" w:hAnsi="Tahoma" w:cs="Tahoma"/>
                <w:color w:val="595959" w:themeColor="text1" w:themeTint="A6"/>
                <w:sz w:val="20"/>
                <w:szCs w:val="20"/>
              </w:rPr>
              <w:t xml:space="preserve">.  </w:t>
            </w:r>
          </w:p>
          <w:p w14:paraId="61114B2F" w14:textId="77777777" w:rsidR="006A75E0" w:rsidRPr="00EB118C" w:rsidRDefault="006A75E0" w:rsidP="006A75E0">
            <w:pPr>
              <w:pStyle w:val="NormalWeb"/>
              <w:shd w:val="clear" w:color="auto" w:fill="D9E2F3"/>
              <w:spacing w:before="0" w:beforeAutospacing="0" w:after="0" w:afterAutospacing="0"/>
              <w:jc w:val="right"/>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 ما هي الاستراتيجيات التي ستستخدمها لتنفيذ التدخلات والأنشطة؟ من سيستفيد من هذه التدخلات. يرجى التحديد</w:t>
            </w:r>
            <w:r w:rsidRPr="00EB118C">
              <w:rPr>
                <w:rFonts w:ascii="Tahoma" w:hAnsi="Tahoma" w:cs="Tahoma"/>
                <w:color w:val="595959" w:themeColor="text1" w:themeTint="A6"/>
                <w:sz w:val="20"/>
                <w:szCs w:val="20"/>
              </w:rPr>
              <w:t xml:space="preserve">.  </w:t>
            </w:r>
          </w:p>
          <w:p w14:paraId="56C70793" w14:textId="58E9FD44" w:rsidR="006A75E0" w:rsidRPr="00EB118C" w:rsidRDefault="006A75E0" w:rsidP="006A75E0">
            <w:pPr>
              <w:pStyle w:val="NormalWeb"/>
              <w:shd w:val="clear" w:color="auto" w:fill="D9E2F3"/>
              <w:spacing w:before="0" w:beforeAutospacing="0" w:after="48"/>
              <w:jc w:val="right"/>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Pr>
              <w:t xml:space="preserve"> </w:t>
            </w:r>
            <w:r w:rsidRPr="00EB118C">
              <w:rPr>
                <w:rFonts w:ascii="Tahoma" w:hAnsi="Tahoma" w:cs="Tahoma"/>
                <w:color w:val="595959" w:themeColor="text1" w:themeTint="A6"/>
                <w:sz w:val="20"/>
                <w:szCs w:val="20"/>
                <w:rtl/>
              </w:rPr>
              <w:t>يمكن أن يكون للمشاريع نتيجة واحدة أو نتائج متعددة؛ ومع ذلك، يوصى  بوجود نتيجة واحدة على الأقل يتم وصفها بوضوح</w:t>
            </w:r>
            <w:r w:rsidRPr="00EB118C">
              <w:rPr>
                <w:rFonts w:ascii="Tahoma" w:hAnsi="Tahoma" w:cs="Tahoma"/>
                <w:color w:val="595959" w:themeColor="text1" w:themeTint="A6"/>
                <w:sz w:val="20"/>
                <w:szCs w:val="20"/>
              </w:rPr>
              <w:t>.</w:t>
            </w:r>
          </w:p>
          <w:p w14:paraId="271B76D6" w14:textId="2C7A6A72" w:rsidR="002D63CB" w:rsidRPr="00EB118C" w:rsidRDefault="006A75E0" w:rsidP="006A75E0">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*استخدم الملحق أ: النتائج والمخرجات المتوقعة لتحديد النتائج والمؤشرات والمخرجات والأنشطة.  يجب أن يكون ذلك متسقًا مع ما هو مكتوب هنا.</w:t>
            </w:r>
          </w:p>
        </w:tc>
      </w:tr>
      <w:tr w:rsidR="002D63CB" w:rsidRPr="00B34454" w14:paraId="5996C4C0" w14:textId="77777777" w:rsidTr="005608C3">
        <w:trPr>
          <w:trHeight w:val="406"/>
        </w:trPr>
        <w:tc>
          <w:tcPr>
            <w:tcW w:w="9062" w:type="dxa"/>
          </w:tcPr>
          <w:p w14:paraId="6C542D29" w14:textId="77777777" w:rsidR="002664A4" w:rsidRPr="00EB118C" w:rsidRDefault="002664A4" w:rsidP="00AE1DC9">
            <w:pPr>
              <w:bidi/>
              <w:rPr>
                <w:rFonts w:ascii="Tahoma" w:hAnsi="Tahoma"/>
                <w:sz w:val="20"/>
                <w:szCs w:val="20"/>
                <w:rtl/>
              </w:rPr>
            </w:pPr>
          </w:p>
          <w:p w14:paraId="0BE7F875" w14:textId="77777777" w:rsidR="004F3285" w:rsidRPr="00EB118C" w:rsidRDefault="004F3285" w:rsidP="004F3285">
            <w:pPr>
              <w:bidi/>
              <w:rPr>
                <w:rFonts w:ascii="Tahoma" w:hAnsi="Tahoma"/>
                <w:sz w:val="20"/>
                <w:szCs w:val="20"/>
                <w:rtl/>
              </w:rPr>
            </w:pPr>
          </w:p>
          <w:p w14:paraId="15BF0F22" w14:textId="77777777" w:rsidR="004F3285" w:rsidRPr="00EB118C" w:rsidRDefault="004F3285" w:rsidP="004F3285">
            <w:pPr>
              <w:bidi/>
              <w:rPr>
                <w:rFonts w:ascii="Tahoma" w:hAnsi="Tahoma"/>
                <w:sz w:val="20"/>
                <w:szCs w:val="20"/>
                <w:rtl/>
              </w:rPr>
            </w:pPr>
          </w:p>
          <w:p w14:paraId="692B420B" w14:textId="77777777" w:rsidR="004F3285" w:rsidRPr="00EB118C" w:rsidRDefault="004F3285" w:rsidP="004F3285">
            <w:pPr>
              <w:bidi/>
              <w:rPr>
                <w:rFonts w:ascii="Tahoma" w:hAnsi="Tahoma"/>
                <w:sz w:val="20"/>
                <w:szCs w:val="20"/>
                <w:rtl/>
              </w:rPr>
            </w:pPr>
          </w:p>
          <w:p w14:paraId="5BEC9F82" w14:textId="77777777" w:rsidR="004F3285" w:rsidRPr="00EB118C" w:rsidRDefault="004F3285" w:rsidP="004F3285">
            <w:pPr>
              <w:bidi/>
              <w:rPr>
                <w:rFonts w:ascii="Tahoma" w:hAnsi="Tahoma"/>
                <w:sz w:val="20"/>
                <w:szCs w:val="20"/>
                <w:rtl/>
              </w:rPr>
            </w:pPr>
          </w:p>
          <w:p w14:paraId="294F12F3" w14:textId="1D3FA4EC" w:rsidR="004F3285" w:rsidRPr="00EB118C" w:rsidRDefault="004F3285" w:rsidP="004F3285">
            <w:pPr>
              <w:bidi/>
              <w:rPr>
                <w:rFonts w:ascii="Tahoma" w:hAnsi="Tahoma"/>
                <w:sz w:val="20"/>
                <w:szCs w:val="20"/>
                <w:rtl/>
              </w:rPr>
            </w:pPr>
          </w:p>
        </w:tc>
      </w:tr>
    </w:tbl>
    <w:p w14:paraId="2DA6A19D" w14:textId="77777777" w:rsidR="00AE1DC9" w:rsidRPr="005E2397" w:rsidRDefault="00AE1DC9">
      <w:pPr>
        <w:bidi/>
        <w:rPr>
          <w:rFonts w:ascii="Tahoma" w:hAnsi="Tahoma"/>
        </w:rPr>
      </w:pPr>
    </w:p>
    <w:p w14:paraId="18BBC1D3" w14:textId="77777777" w:rsidR="004F5234" w:rsidRPr="005E2397" w:rsidRDefault="004F5234">
      <w:pPr>
        <w:bidi/>
        <w:rPr>
          <w:rFonts w:ascii="Tahoma" w:hAnsi="Tahoma"/>
          <w:highlight w:val="magenta"/>
        </w:rPr>
      </w:pPr>
    </w:p>
    <w:tbl>
      <w:tblPr>
        <w:tblStyle w:val="TableGrid"/>
        <w:bidiVisual/>
        <w:tblW w:w="0" w:type="auto"/>
        <w:tblLook w:val="04A0" w:firstRow="1" w:lastRow="0" w:firstColumn="1" w:lastColumn="0" w:noHBand="0" w:noVBand="1"/>
      </w:tblPr>
      <w:tblGrid>
        <w:gridCol w:w="2825"/>
        <w:gridCol w:w="3008"/>
        <w:gridCol w:w="3229"/>
      </w:tblGrid>
      <w:tr w:rsidR="002D63CB" w:rsidRPr="00B34454" w14:paraId="5779B5DE" w14:textId="77777777" w:rsidTr="00C836C3">
        <w:trPr>
          <w:trHeight w:val="1145"/>
        </w:trPr>
        <w:tc>
          <w:tcPr>
            <w:tcW w:w="9062" w:type="dxa"/>
            <w:gridSpan w:val="3"/>
            <w:shd w:val="clear" w:color="auto" w:fill="D9E2F3"/>
          </w:tcPr>
          <w:p w14:paraId="159D88D8" w14:textId="7C085B19" w:rsidR="0009263C" w:rsidRPr="00EB118C" w:rsidRDefault="00B7217A" w:rsidP="00B7217A">
            <w:pPr>
              <w:pStyle w:val="NormalWeb"/>
              <w:shd w:val="clear" w:color="auto" w:fill="D9E2F3"/>
              <w:tabs>
                <w:tab w:val="left" w:pos="5583"/>
              </w:tabs>
              <w:bidi/>
              <w:spacing w:before="0" w:beforeAutospacing="0" w:after="48" w:afterAutospacing="0"/>
              <w:rPr>
                <w:rFonts w:ascii="Tahoma" w:hAnsi="Tahoma" w:cs="Tahoma"/>
                <w:color w:val="000000"/>
                <w:sz w:val="20"/>
                <w:szCs w:val="20"/>
              </w:rPr>
            </w:pPr>
            <w:r w:rsidRPr="00CE12A2">
              <w:rPr>
                <w:rFonts w:ascii="Tahoma" w:hAnsi="Tahoma" w:cs="Tahoma"/>
                <w:b/>
                <w:bCs/>
                <w:color w:val="000000"/>
                <w:sz w:val="20"/>
                <w:szCs w:val="20"/>
                <w:lang w:val="en-US"/>
              </w:rPr>
              <w:lastRenderedPageBreak/>
              <w:t>IV</w:t>
            </w:r>
            <w:r w:rsidRPr="00CE12A2">
              <w:rPr>
                <w:rFonts w:ascii="Tahoma" w:hAnsi="Tahoma" w:cs="Tahoma" w:hint="cs"/>
                <w:b/>
                <w:bCs/>
                <w:color w:val="000000"/>
                <w:sz w:val="20"/>
                <w:szCs w:val="20"/>
                <w:rtl/>
                <w:lang w:val="en-US"/>
              </w:rPr>
              <w:t xml:space="preserve">. </w:t>
            </w:r>
            <w:r w:rsidR="0009263C" w:rsidRPr="00CE12A2">
              <w:rPr>
                <w:rFonts w:ascii="Tahoma" w:hAnsi="Tahoma" w:cs="Tahoma"/>
                <w:b/>
                <w:bCs/>
                <w:color w:val="000000"/>
                <w:sz w:val="20"/>
                <w:szCs w:val="20"/>
                <w:rtl/>
              </w:rPr>
              <w:t>شر</w:t>
            </w:r>
            <w:r w:rsidR="00286006" w:rsidRPr="00CE12A2">
              <w:rPr>
                <w:rFonts w:ascii="Tahoma" w:hAnsi="Tahoma" w:cs="Tahoma" w:hint="cs"/>
                <w:b/>
                <w:bCs/>
                <w:color w:val="000000"/>
                <w:sz w:val="20"/>
                <w:szCs w:val="20"/>
                <w:rtl/>
              </w:rPr>
              <w:t>ا</w:t>
            </w:r>
            <w:r w:rsidR="0009263C" w:rsidRPr="00CE12A2">
              <w:rPr>
                <w:rFonts w:ascii="Tahoma" w:hAnsi="Tahoma" w:cs="Tahoma"/>
                <w:b/>
                <w:bCs/>
                <w:color w:val="000000"/>
                <w:sz w:val="20"/>
                <w:szCs w:val="20"/>
                <w:rtl/>
              </w:rPr>
              <w:t xml:space="preserve">كات رسمية (مع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 xml:space="preserve">شركاء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منفذين) - اختياري</w:t>
            </w:r>
            <w:r w:rsidR="00C836C3" w:rsidRPr="00EB118C">
              <w:rPr>
                <w:rFonts w:ascii="Tahoma" w:hAnsi="Tahoma" w:cs="Tahoma"/>
                <w:color w:val="000000"/>
                <w:sz w:val="20"/>
                <w:szCs w:val="20"/>
                <w:rtl/>
              </w:rPr>
              <w:tab/>
            </w:r>
          </w:p>
          <w:p w14:paraId="69CC2379" w14:textId="292C4B30" w:rsidR="002D63CB" w:rsidRPr="00EB118C" w:rsidRDefault="004A7643" w:rsidP="00612370">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قم بإدراج أي شركاء رسميين ستعمل معهم. الشركاء الرسميون هم أولئك الذين تم إدراجهم في صفحة الغلاف والذين لديهم دور مباشر في التنفيذ والذين سيحصلون على التمويل. اذكر أسمائهم، والتركيز الرئيسي لمنظمتهم، وقيادة المنظمة، وعلى المستوى الذي يعملون فيه (المحلي أو دون الوطني أو الوطني)، ووصف الدور الذي سيكون لهم في المشروع. الرجاء إضافة صفوف، كما هو مطلوب.</w:t>
            </w:r>
            <w:r w:rsidR="00612370" w:rsidRPr="00EB118C">
              <w:rPr>
                <w:rFonts w:ascii="Tahoma" w:hAnsi="Tahoma" w:cs="Tahoma" w:hint="cs"/>
                <w:color w:val="595959" w:themeColor="text1" w:themeTint="A6"/>
                <w:sz w:val="20"/>
                <w:szCs w:val="20"/>
                <w:rtl/>
              </w:rPr>
              <w:t xml:space="preserve"> </w:t>
            </w:r>
            <w:r w:rsidR="00B43169" w:rsidRPr="00EB118C">
              <w:rPr>
                <w:rFonts w:ascii="Tahoma" w:hAnsi="Tahoma" w:cs="Tahoma"/>
                <w:color w:val="595959" w:themeColor="text1" w:themeTint="A6"/>
                <w:sz w:val="20"/>
                <w:szCs w:val="20"/>
                <w:rtl/>
              </w:rPr>
              <w:t xml:space="preserve">إذا لم تكن هناك شراكات رسمية، يمكنك ترك هذا الحقل فارغًا. يمكنك وصف أنواع التعاون الأخرى التي ستجريها مع الحكومة المحلية/الوطنية أو الشبكات الأخرى في </w:t>
            </w:r>
            <w:r w:rsidR="00B43169" w:rsidRPr="00EB118C">
              <w:rPr>
                <w:rFonts w:ascii="Tahoma" w:hAnsi="Tahoma" w:cs="Tahoma" w:hint="cs"/>
                <w:color w:val="595959" w:themeColor="text1" w:themeTint="A6"/>
                <w:sz w:val="20"/>
                <w:szCs w:val="20"/>
                <w:u w:val="single"/>
                <w:rtl/>
              </w:rPr>
              <w:t>ال</w:t>
            </w:r>
            <w:r w:rsidR="00B43169" w:rsidRPr="00EB118C">
              <w:rPr>
                <w:rFonts w:ascii="Tahoma" w:hAnsi="Tahoma" w:cs="Tahoma"/>
                <w:color w:val="595959" w:themeColor="text1" w:themeTint="A6"/>
                <w:sz w:val="20"/>
                <w:szCs w:val="20"/>
                <w:u w:val="single"/>
                <w:rtl/>
              </w:rPr>
              <w:t>قسم التالي</w:t>
            </w:r>
            <w:r w:rsidR="00B43169" w:rsidRPr="00EB118C">
              <w:rPr>
                <w:rFonts w:ascii="Tahoma" w:hAnsi="Tahoma" w:cs="Tahoma"/>
                <w:color w:val="595959" w:themeColor="text1" w:themeTint="A6"/>
                <w:sz w:val="20"/>
                <w:szCs w:val="20"/>
                <w:rtl/>
              </w:rPr>
              <w:t>.</w:t>
            </w:r>
          </w:p>
        </w:tc>
      </w:tr>
      <w:tr w:rsidR="00286006" w:rsidRPr="00D071AD" w14:paraId="249AB3DE" w14:textId="77777777" w:rsidTr="00EE59F5">
        <w:trPr>
          <w:trHeight w:val="396"/>
        </w:trPr>
        <w:tc>
          <w:tcPr>
            <w:tcW w:w="2825" w:type="dxa"/>
            <w:shd w:val="clear" w:color="auto" w:fill="D9D9D9" w:themeFill="background1" w:themeFillShade="D9"/>
          </w:tcPr>
          <w:p w14:paraId="03DE94B8" w14:textId="03641586"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اسم الشريك المنفذ</w:t>
            </w:r>
          </w:p>
        </w:tc>
        <w:tc>
          <w:tcPr>
            <w:tcW w:w="3008" w:type="dxa"/>
            <w:shd w:val="clear" w:color="auto" w:fill="D9D9D9" w:themeFill="background1" w:themeFillShade="D9"/>
          </w:tcPr>
          <w:p w14:paraId="0CFC0C0C"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sz w:val="20"/>
                <w:szCs w:val="20"/>
                <w:lang w:eastAsia="en-US"/>
              </w:rPr>
              <w:t>أ</w:t>
            </w:r>
            <w:r w:rsidRPr="00D071AD">
              <w:rPr>
                <w:rFonts w:ascii="Tahoma" w:eastAsiaTheme="minorHAnsi" w:hAnsi="Tahoma" w:cs="Tahoma" w:hint="cs"/>
                <w:sz w:val="20"/>
                <w:szCs w:val="20"/>
                <w:rtl/>
                <w:lang w:eastAsia="en-US"/>
              </w:rPr>
              <w:t>)</w:t>
            </w:r>
            <w:r w:rsidRPr="00D071AD">
              <w:rPr>
                <w:rFonts w:ascii="Tahoma" w:eastAsiaTheme="minorHAnsi" w:hAnsi="Tahoma" w:cs="Tahoma"/>
                <w:sz w:val="20"/>
                <w:szCs w:val="20"/>
                <w:lang w:eastAsia="en-US"/>
              </w:rPr>
              <w:t xml:space="preserve"> </w:t>
            </w:r>
            <w:r w:rsidRPr="00D071AD">
              <w:rPr>
                <w:rFonts w:ascii="Tahoma" w:eastAsiaTheme="minorHAnsi" w:hAnsi="Tahoma" w:cs="Tahoma" w:hint="cs"/>
                <w:sz w:val="20"/>
                <w:szCs w:val="20"/>
                <w:rtl/>
                <w:lang w:eastAsia="en-US"/>
              </w:rPr>
              <w:t>مجال التركيز</w:t>
            </w:r>
            <w:r w:rsidRPr="00D071AD">
              <w:rPr>
                <w:rFonts w:ascii="Tahoma" w:eastAsiaTheme="minorHAnsi" w:hAnsi="Tahoma" w:cs="Tahoma"/>
                <w:sz w:val="20"/>
                <w:szCs w:val="20"/>
                <w:rtl/>
                <w:lang w:eastAsia="en-US"/>
              </w:rPr>
              <w:t xml:space="preserve"> الرئيسي للمنظمة </w:t>
            </w:r>
            <w:r w:rsidRPr="00EB118C">
              <w:rPr>
                <w:rFonts w:ascii="Tahoma" w:eastAsiaTheme="minorHAnsi" w:hAnsi="Tahoma" w:cs="Tahoma"/>
                <w:sz w:val="20"/>
                <w:szCs w:val="20"/>
                <w:rtl/>
                <w:lang w:eastAsia="en-US"/>
              </w:rPr>
              <w:t>(حقوق المرأة ، التركيز على الشباب أو غير ذلك</w:t>
            </w:r>
            <w:r w:rsidRPr="00EB118C">
              <w:rPr>
                <w:rFonts w:ascii="Tahoma" w:eastAsiaTheme="minorHAnsi" w:hAnsi="Tahoma" w:cs="Tahoma" w:hint="cs"/>
                <w:sz w:val="20"/>
                <w:szCs w:val="20"/>
                <w:rtl/>
                <w:lang w:eastAsia="en-US"/>
              </w:rPr>
              <w:t>)</w:t>
            </w:r>
          </w:p>
          <w:p w14:paraId="3C66DA7D"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hint="cs"/>
                <w:sz w:val="20"/>
                <w:szCs w:val="20"/>
                <w:rtl/>
                <w:lang w:eastAsia="en-US"/>
              </w:rPr>
              <w:t>ب)</w:t>
            </w:r>
            <w:r w:rsidRPr="00D071AD">
              <w:rPr>
                <w:rFonts w:ascii="Tahoma" w:eastAsiaTheme="minorHAnsi" w:hAnsi="Tahoma" w:cs="Tahoma"/>
                <w:sz w:val="20"/>
                <w:szCs w:val="20"/>
                <w:rtl/>
                <w:lang w:eastAsia="en-US"/>
              </w:rPr>
              <w:t xml:space="preserve"> نوع القيادة </w:t>
            </w:r>
            <w:r w:rsidRPr="00EB118C">
              <w:rPr>
                <w:rFonts w:ascii="Tahoma" w:eastAsiaTheme="minorHAnsi" w:hAnsi="Tahoma" w:cs="Tahoma"/>
                <w:sz w:val="20"/>
                <w:szCs w:val="20"/>
                <w:rtl/>
                <w:lang w:eastAsia="en-US"/>
              </w:rPr>
              <w:t>(تقودها نساء، أو تقودها شابات أو غيرهن)</w:t>
            </w:r>
          </w:p>
        </w:tc>
        <w:tc>
          <w:tcPr>
            <w:tcW w:w="3229" w:type="dxa"/>
            <w:shd w:val="clear" w:color="auto" w:fill="D9D9D9" w:themeFill="background1" w:themeFillShade="D9"/>
          </w:tcPr>
          <w:p w14:paraId="50D8B4BE" w14:textId="77777777"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الدور والمسؤوليات في المشروع</w:t>
            </w:r>
            <w:r w:rsidRPr="00D071AD">
              <w:rPr>
                <w:rFonts w:ascii="Tahoma" w:eastAsiaTheme="minorHAnsi" w:hAnsi="Tahoma" w:cs="Tahoma"/>
                <w:sz w:val="20"/>
                <w:szCs w:val="20"/>
                <w:lang w:eastAsia="en-US"/>
              </w:rPr>
              <w:t xml:space="preserve"> </w:t>
            </w:r>
            <w:r w:rsidRPr="00D071AD">
              <w:rPr>
                <w:rFonts w:ascii="Tahoma" w:eastAsiaTheme="minorHAnsi" w:hAnsi="Tahoma" w:cs="Tahoma"/>
                <w:sz w:val="20"/>
                <w:szCs w:val="20"/>
                <w:rtl/>
                <w:lang w:eastAsia="en-US"/>
              </w:rPr>
              <w:t>وتغطية التنفيذ (محلية أو دون وطنية أو وطنية)</w:t>
            </w:r>
          </w:p>
        </w:tc>
      </w:tr>
      <w:tr w:rsidR="00286006" w14:paraId="3B34DD5D" w14:textId="77777777" w:rsidTr="004C5C42">
        <w:trPr>
          <w:trHeight w:val="234"/>
        </w:trPr>
        <w:tc>
          <w:tcPr>
            <w:tcW w:w="2825" w:type="dxa"/>
          </w:tcPr>
          <w:p w14:paraId="5DF31321" w14:textId="77777777" w:rsidR="00286006" w:rsidRPr="005E2397" w:rsidRDefault="00286006" w:rsidP="00E74EE3">
            <w:pPr>
              <w:bidi/>
              <w:rPr>
                <w:rFonts w:ascii="Tahoma" w:hAnsi="Tahoma"/>
                <w:rtl/>
              </w:rPr>
            </w:pPr>
          </w:p>
        </w:tc>
        <w:tc>
          <w:tcPr>
            <w:tcW w:w="3008" w:type="dxa"/>
          </w:tcPr>
          <w:p w14:paraId="5131BDC4" w14:textId="77777777" w:rsidR="00286006" w:rsidRPr="005E2397" w:rsidRDefault="00286006" w:rsidP="00E74EE3">
            <w:pPr>
              <w:bidi/>
              <w:rPr>
                <w:rFonts w:ascii="Tahoma" w:hAnsi="Tahoma"/>
                <w:rtl/>
              </w:rPr>
            </w:pPr>
          </w:p>
        </w:tc>
        <w:tc>
          <w:tcPr>
            <w:tcW w:w="3229" w:type="dxa"/>
          </w:tcPr>
          <w:p w14:paraId="7C49EDCD" w14:textId="77777777" w:rsidR="00286006" w:rsidRPr="005E2397" w:rsidRDefault="00286006" w:rsidP="00E74EE3">
            <w:pPr>
              <w:bidi/>
              <w:rPr>
                <w:rFonts w:ascii="Tahoma" w:hAnsi="Tahoma"/>
                <w:rtl/>
              </w:rPr>
            </w:pPr>
          </w:p>
        </w:tc>
      </w:tr>
      <w:tr w:rsidR="00286006" w14:paraId="08456572" w14:textId="77777777" w:rsidTr="004C5C42">
        <w:trPr>
          <w:trHeight w:val="238"/>
        </w:trPr>
        <w:tc>
          <w:tcPr>
            <w:tcW w:w="2825" w:type="dxa"/>
          </w:tcPr>
          <w:p w14:paraId="761D176B" w14:textId="77777777" w:rsidR="00286006" w:rsidRPr="005E2397" w:rsidRDefault="00286006" w:rsidP="00E74EE3">
            <w:pPr>
              <w:bidi/>
              <w:rPr>
                <w:rFonts w:ascii="Tahoma" w:hAnsi="Tahoma"/>
                <w:rtl/>
              </w:rPr>
            </w:pPr>
          </w:p>
        </w:tc>
        <w:tc>
          <w:tcPr>
            <w:tcW w:w="3008" w:type="dxa"/>
          </w:tcPr>
          <w:p w14:paraId="55184D85" w14:textId="77777777" w:rsidR="00286006" w:rsidRPr="005E2397" w:rsidRDefault="00286006" w:rsidP="00E74EE3">
            <w:pPr>
              <w:bidi/>
              <w:rPr>
                <w:rFonts w:ascii="Tahoma" w:hAnsi="Tahoma"/>
                <w:rtl/>
              </w:rPr>
            </w:pPr>
          </w:p>
        </w:tc>
        <w:tc>
          <w:tcPr>
            <w:tcW w:w="3229" w:type="dxa"/>
          </w:tcPr>
          <w:p w14:paraId="2062C5A7" w14:textId="77777777" w:rsidR="00286006" w:rsidRPr="005E2397" w:rsidRDefault="00286006" w:rsidP="00E74EE3">
            <w:pPr>
              <w:bidi/>
              <w:rPr>
                <w:rFonts w:ascii="Tahoma" w:hAnsi="Tahoma"/>
                <w:rtl/>
              </w:rPr>
            </w:pPr>
          </w:p>
        </w:tc>
      </w:tr>
    </w:tbl>
    <w:p w14:paraId="0A3F3AB8" w14:textId="77777777" w:rsidR="000E17AF" w:rsidRPr="005E2397" w:rsidRDefault="000E17AF" w:rsidP="00286006">
      <w:pPr>
        <w:rPr>
          <w:rFonts w:ascii="Tahoma" w:hAnsi="Tahoma"/>
          <w:lang w:val="en-US"/>
        </w:rPr>
      </w:pPr>
    </w:p>
    <w:tbl>
      <w:tblPr>
        <w:tblStyle w:val="TableGrid"/>
        <w:bidiVisual/>
        <w:tblW w:w="0" w:type="auto"/>
        <w:tblLook w:val="04A0" w:firstRow="1" w:lastRow="0" w:firstColumn="1" w:lastColumn="0" w:noHBand="0" w:noVBand="1"/>
      </w:tblPr>
      <w:tblGrid>
        <w:gridCol w:w="9062"/>
      </w:tblGrid>
      <w:tr w:rsidR="00905409" w14:paraId="65E26855" w14:textId="77777777" w:rsidTr="00905409">
        <w:trPr>
          <w:trHeight w:val="693"/>
        </w:trPr>
        <w:tc>
          <w:tcPr>
            <w:tcW w:w="9062" w:type="dxa"/>
            <w:shd w:val="clear" w:color="auto" w:fill="D9E2F3"/>
          </w:tcPr>
          <w:p w14:paraId="2DBE29A5" w14:textId="1C9C3381" w:rsidR="00686F2A" w:rsidRPr="00CE12A2" w:rsidRDefault="00FB0F70" w:rsidP="00FB0F70">
            <w:pPr>
              <w:pStyle w:val="Style1"/>
            </w:pPr>
            <w:r w:rsidRPr="00CE12A2">
              <w:t>V</w:t>
            </w:r>
            <w:r w:rsidRPr="00EB118C">
              <w:rPr>
                <w:rFonts w:hint="cs"/>
                <w:b w:val="0"/>
                <w:bCs w:val="0"/>
                <w:rtl/>
              </w:rPr>
              <w:t xml:space="preserve">. </w:t>
            </w:r>
            <w:r w:rsidR="00686F2A" w:rsidRPr="00CE12A2">
              <w:rPr>
                <w:rtl/>
              </w:rPr>
              <w:t>التعاون والتنسيق (الحد الأقصى</w:t>
            </w:r>
            <w:r w:rsidR="00D51E3E" w:rsidRPr="00CE12A2">
              <w:t xml:space="preserve"> 1-2</w:t>
            </w:r>
            <w:r w:rsidR="00D51E3E" w:rsidRPr="00CE12A2">
              <w:rPr>
                <w:rtl/>
              </w:rPr>
              <w:t xml:space="preserve"> فقرات</w:t>
            </w:r>
            <w:r w:rsidR="00686F2A" w:rsidRPr="00CE12A2">
              <w:rPr>
                <w:rtl/>
              </w:rPr>
              <w:t>)</w:t>
            </w:r>
          </w:p>
          <w:p w14:paraId="2CB2E405" w14:textId="7557CBE1" w:rsidR="00686F2A" w:rsidRPr="00EB118C" w:rsidRDefault="00686F2A" w:rsidP="0009092C">
            <w:pPr>
              <w:pStyle w:val="Style1"/>
              <w:rPr>
                <w:b w:val="0"/>
                <w:bCs w:val="0"/>
                <w:rtl/>
              </w:rPr>
            </w:pPr>
            <w:r w:rsidRPr="00EB118C">
              <w:rPr>
                <w:b w:val="0"/>
                <w:bCs w:val="0"/>
                <w:color w:val="595959" w:themeColor="text1" w:themeTint="A6"/>
                <w:rtl/>
              </w:rPr>
              <w:t>صِف أي منظمات أو هيئات حكومية أو شبكات / جمعيات أخرى سينسقها المشروع أو يتعاون معها. هؤلاء ليسوا شركاء منفذين رسميين. كيف سيخلق هذا التعاون ملكية وطنية / إقليمية / محلية؟ كيف شاركوا في تصميم المشروع أو في</w:t>
            </w:r>
            <w:r w:rsidR="0040479D" w:rsidRPr="00EB118C">
              <w:rPr>
                <w:rFonts w:hint="cs"/>
                <w:b w:val="0"/>
                <w:bCs w:val="0"/>
                <w:color w:val="595959" w:themeColor="text1" w:themeTint="A6"/>
                <w:rtl/>
              </w:rPr>
              <w:t xml:space="preserve"> دعم</w:t>
            </w:r>
            <w:r w:rsidRPr="00EB118C">
              <w:rPr>
                <w:b w:val="0"/>
                <w:bCs w:val="0"/>
                <w:color w:val="595959" w:themeColor="text1" w:themeTint="A6"/>
                <w:rtl/>
              </w:rPr>
              <w:t xml:space="preserve"> الأنشطة ؟</w:t>
            </w:r>
          </w:p>
        </w:tc>
      </w:tr>
      <w:tr w:rsidR="002D63CB" w14:paraId="185C1FA8" w14:textId="77777777" w:rsidTr="006D721B">
        <w:trPr>
          <w:trHeight w:val="389"/>
        </w:trPr>
        <w:tc>
          <w:tcPr>
            <w:tcW w:w="9062" w:type="dxa"/>
          </w:tcPr>
          <w:p w14:paraId="7D8CA9D4" w14:textId="77777777" w:rsidR="002D63CB" w:rsidRPr="005E2397" w:rsidRDefault="002D63CB" w:rsidP="00FE314D">
            <w:pPr>
              <w:bidi/>
              <w:rPr>
                <w:rFonts w:ascii="Tahoma" w:hAnsi="Tahoma"/>
                <w:rtl/>
              </w:rPr>
            </w:pPr>
          </w:p>
        </w:tc>
      </w:tr>
    </w:tbl>
    <w:p w14:paraId="5630B451" w14:textId="77777777" w:rsidR="008D5D76" w:rsidRPr="005E2397" w:rsidRDefault="008D5D76" w:rsidP="008D5D76">
      <w:pPr>
        <w:bidi/>
        <w:rPr>
          <w:rFonts w:ascii="Tahoma" w:hAnsi="Tahoma"/>
          <w:rtl/>
        </w:rPr>
      </w:pPr>
    </w:p>
    <w:tbl>
      <w:tblPr>
        <w:tblStyle w:val="TableGrid"/>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0FBFBB8F" w14:textId="2CA8A66A" w:rsidR="007400C0" w:rsidRPr="00CE12A2" w:rsidRDefault="007400C0" w:rsidP="00127560">
            <w:pPr>
              <w:bidi/>
              <w:adjustRightInd w:val="0"/>
              <w:contextualSpacing/>
              <w:rPr>
                <w:rFonts w:ascii="Tahoma" w:eastAsiaTheme="minorHAnsi" w:hAnsi="Tahoma" w:cs="Tahoma"/>
                <w:b/>
                <w:bCs/>
                <w:sz w:val="20"/>
                <w:szCs w:val="20"/>
                <w:rtl/>
                <w:lang w:eastAsia="en-US"/>
              </w:rPr>
            </w:pPr>
            <w:r w:rsidRPr="00CE12A2">
              <w:rPr>
                <w:rFonts w:ascii="Tahoma" w:eastAsiaTheme="minorHAnsi" w:hAnsi="Tahoma" w:cs="Tahoma"/>
                <w:b/>
                <w:bCs/>
                <w:sz w:val="20"/>
                <w:szCs w:val="20"/>
                <w:lang w:val="en-US" w:eastAsia="en-US"/>
              </w:rPr>
              <w:t>VI</w:t>
            </w:r>
            <w:r w:rsidRPr="00CE12A2">
              <w:rPr>
                <w:rFonts w:ascii="Tahoma" w:eastAsiaTheme="minorHAnsi" w:hAnsi="Tahoma" w:cs="Tahoma" w:hint="cs"/>
                <w:b/>
                <w:bCs/>
                <w:sz w:val="20"/>
                <w:szCs w:val="20"/>
                <w:rtl/>
                <w:lang w:eastAsia="en-US"/>
              </w:rPr>
              <w:t xml:space="preserve">. </w:t>
            </w:r>
            <w:r w:rsidRPr="00CE12A2">
              <w:rPr>
                <w:rFonts w:ascii="Tahoma" w:eastAsiaTheme="minorHAnsi" w:hAnsi="Tahoma" w:cs="Tahoma"/>
                <w:b/>
                <w:bCs/>
                <w:sz w:val="20"/>
                <w:szCs w:val="20"/>
                <w:rtl/>
                <w:lang w:eastAsia="en-US"/>
              </w:rPr>
              <w:t xml:space="preserve">المخاطر وتدابير التخفيف </w:t>
            </w:r>
          </w:p>
          <w:p w14:paraId="7773E199" w14:textId="1D02CEAE" w:rsidR="005868AB" w:rsidRPr="00EB118C" w:rsidRDefault="005868AB" w:rsidP="007400C0">
            <w:pPr>
              <w:bidi/>
              <w:adjustRightInd w:val="0"/>
              <w:contextualSpacing/>
              <w:rPr>
                <w:rFonts w:ascii="Tahoma" w:hAnsi="Tahoma" w:cs="Tahoma"/>
                <w:rtl/>
              </w:rPr>
            </w:pPr>
            <w:r w:rsidRPr="00EB118C">
              <w:rPr>
                <w:rFonts w:ascii="Tahoma" w:eastAsiaTheme="minorHAnsi" w:hAnsi="Tahoma" w:cs="Tahoma"/>
                <w:color w:val="595959" w:themeColor="text1" w:themeTint="A6"/>
                <w:sz w:val="20"/>
                <w:szCs w:val="20"/>
                <w:rtl/>
                <w:lang w:eastAsia="en-US"/>
              </w:rPr>
              <w:t>باستخدام الجدول أدناه، اذكر المخاطر التي قد تؤثر على تحقيق النتائج وتنفيذ الأنشطة المخطط لها. يجب أن تتضمن المخاطر، مخاطر برامجيه وتشغيلية وسياقية. لكل خطر، حدد التدابير التي ستتخذها. ينبغي التطرق إلى المخاطر المتعلقة بحماية الموظفين والمستفيدين. أضف صفوفًا، عند الاقتضاء.</w:t>
            </w:r>
          </w:p>
        </w:tc>
      </w:tr>
      <w:tr w:rsidR="00B34454" w14:paraId="75A2B538" w14:textId="77777777" w:rsidTr="00EE59F5">
        <w:trPr>
          <w:trHeight w:val="562"/>
        </w:trPr>
        <w:tc>
          <w:tcPr>
            <w:tcW w:w="2405" w:type="dxa"/>
            <w:shd w:val="clear" w:color="auto" w:fill="D9D9D9" w:themeFill="background1" w:themeFillShade="D9"/>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9D9D9" w:themeFill="background1" w:themeFillShade="D9"/>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EB118C">
              <w:rPr>
                <w:rFonts w:ascii="Tahoma" w:hAnsi="Tahoma" w:cs="Tahoma"/>
                <w:sz w:val="20"/>
                <w:szCs w:val="20"/>
                <w:rtl/>
              </w:rPr>
              <w:t xml:space="preserve">(مرتفع </w:t>
            </w:r>
            <w:r w:rsidRPr="00EB118C">
              <w:rPr>
                <w:rFonts w:ascii="Tahoma" w:hAnsi="Tahoma" w:cs="Tahoma" w:hint="cs"/>
                <w:sz w:val="20"/>
                <w:szCs w:val="20"/>
                <w:rtl/>
              </w:rPr>
              <w:t>جدًا،</w:t>
            </w:r>
            <w:r w:rsidRPr="00EB118C">
              <w:rPr>
                <w:rFonts w:ascii="Tahoma" w:hAnsi="Tahoma" w:cs="Tahoma"/>
                <w:sz w:val="20"/>
                <w:szCs w:val="20"/>
                <w:rtl/>
              </w:rPr>
              <w:t xml:space="preserve"> </w:t>
            </w:r>
            <w:r w:rsidRPr="00EB118C">
              <w:rPr>
                <w:rFonts w:ascii="Tahoma" w:hAnsi="Tahoma" w:cs="Tahoma" w:hint="cs"/>
                <w:sz w:val="20"/>
                <w:szCs w:val="20"/>
                <w:rtl/>
              </w:rPr>
              <w:t>مرتفع،</w:t>
            </w:r>
            <w:r w:rsidRPr="00EB118C">
              <w:rPr>
                <w:rFonts w:ascii="Tahoma" w:hAnsi="Tahoma" w:cs="Tahoma"/>
                <w:sz w:val="20"/>
                <w:szCs w:val="20"/>
                <w:rtl/>
              </w:rPr>
              <w:t xml:space="preserve"> </w:t>
            </w:r>
            <w:r w:rsidRPr="00EB118C">
              <w:rPr>
                <w:rFonts w:ascii="Tahoma" w:hAnsi="Tahoma" w:cs="Tahoma" w:hint="cs"/>
                <w:sz w:val="20"/>
                <w:szCs w:val="20"/>
                <w:rtl/>
              </w:rPr>
              <w:t>متوسط،</w:t>
            </w:r>
            <w:r w:rsidRPr="00EB118C">
              <w:rPr>
                <w:rFonts w:ascii="Tahoma" w:hAnsi="Tahoma" w:cs="Tahoma"/>
                <w:sz w:val="20"/>
                <w:szCs w:val="20"/>
                <w:rtl/>
              </w:rPr>
              <w:t xml:space="preserve"> أو منخفض)</w:t>
            </w:r>
          </w:p>
        </w:tc>
        <w:tc>
          <w:tcPr>
            <w:tcW w:w="3963" w:type="dxa"/>
            <w:shd w:val="clear" w:color="auto" w:fill="D9D9D9" w:themeFill="background1" w:themeFillShade="D9"/>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0B711C">
        <w:trPr>
          <w:trHeight w:val="294"/>
        </w:trPr>
        <w:tc>
          <w:tcPr>
            <w:tcW w:w="2405" w:type="dxa"/>
          </w:tcPr>
          <w:p w14:paraId="0510A781" w14:textId="77777777" w:rsidR="00551212" w:rsidRPr="005E2397" w:rsidRDefault="00551212" w:rsidP="00FE314D">
            <w:pPr>
              <w:bidi/>
              <w:rPr>
                <w:rFonts w:ascii="Tahoma" w:hAnsi="Tahoma"/>
                <w:rtl/>
              </w:rPr>
            </w:pPr>
          </w:p>
        </w:tc>
        <w:tc>
          <w:tcPr>
            <w:tcW w:w="2694" w:type="dxa"/>
          </w:tcPr>
          <w:p w14:paraId="6AF6AEE1" w14:textId="77777777" w:rsidR="00551212" w:rsidRPr="005E2397" w:rsidRDefault="00551212" w:rsidP="00FE314D">
            <w:pPr>
              <w:bidi/>
              <w:rPr>
                <w:rFonts w:ascii="Tahoma" w:hAnsi="Tahoma"/>
                <w:rtl/>
              </w:rPr>
            </w:pPr>
          </w:p>
        </w:tc>
        <w:tc>
          <w:tcPr>
            <w:tcW w:w="3963" w:type="dxa"/>
          </w:tcPr>
          <w:p w14:paraId="149FD9FA" w14:textId="77777777" w:rsidR="00551212" w:rsidRPr="005E2397" w:rsidRDefault="00551212" w:rsidP="00FE314D">
            <w:pPr>
              <w:bidi/>
              <w:rPr>
                <w:rFonts w:ascii="Tahoma" w:hAnsi="Tahoma"/>
                <w:rtl/>
              </w:rPr>
            </w:pPr>
          </w:p>
        </w:tc>
      </w:tr>
      <w:tr w:rsidR="002D63CB" w14:paraId="689237B1" w14:textId="77777777" w:rsidTr="000B711C">
        <w:trPr>
          <w:trHeight w:val="270"/>
        </w:trPr>
        <w:tc>
          <w:tcPr>
            <w:tcW w:w="2405" w:type="dxa"/>
          </w:tcPr>
          <w:p w14:paraId="7E0F0A6B" w14:textId="77777777" w:rsidR="002D63CB" w:rsidRPr="005E2397" w:rsidRDefault="002D63CB" w:rsidP="00FE314D">
            <w:pPr>
              <w:bidi/>
              <w:rPr>
                <w:rFonts w:ascii="Tahoma" w:hAnsi="Tahoma"/>
                <w:rtl/>
              </w:rPr>
            </w:pPr>
          </w:p>
        </w:tc>
        <w:tc>
          <w:tcPr>
            <w:tcW w:w="2694" w:type="dxa"/>
          </w:tcPr>
          <w:p w14:paraId="220FAC6D" w14:textId="77777777" w:rsidR="002D63CB" w:rsidRPr="005E2397" w:rsidRDefault="002D63CB" w:rsidP="00FE314D">
            <w:pPr>
              <w:bidi/>
              <w:rPr>
                <w:rFonts w:ascii="Tahoma" w:hAnsi="Tahoma"/>
                <w:rtl/>
              </w:rPr>
            </w:pPr>
          </w:p>
        </w:tc>
        <w:tc>
          <w:tcPr>
            <w:tcW w:w="3963" w:type="dxa"/>
          </w:tcPr>
          <w:p w14:paraId="4E568752" w14:textId="77777777" w:rsidR="002D63CB" w:rsidRPr="005E2397" w:rsidRDefault="002D63CB" w:rsidP="00FE314D">
            <w:pPr>
              <w:bidi/>
              <w:rPr>
                <w:rFonts w:ascii="Tahoma" w:hAnsi="Tahoma"/>
                <w:rtl/>
              </w:rPr>
            </w:pPr>
          </w:p>
        </w:tc>
      </w:tr>
    </w:tbl>
    <w:p w14:paraId="4C6F7883" w14:textId="183069D2" w:rsidR="002D63CB" w:rsidRPr="005E2397" w:rsidRDefault="002D63CB" w:rsidP="00574D1C">
      <w:pPr>
        <w:rPr>
          <w:rFonts w:ascii="Tahoma" w:hAnsi="Tahoma"/>
          <w:rtl/>
        </w:rPr>
      </w:pPr>
    </w:p>
    <w:tbl>
      <w:tblPr>
        <w:tblStyle w:val="TableGrid"/>
        <w:bidiVisual/>
        <w:tblW w:w="0" w:type="auto"/>
        <w:tblLook w:val="04A0" w:firstRow="1" w:lastRow="0" w:firstColumn="1" w:lastColumn="0" w:noHBand="0" w:noVBand="1"/>
      </w:tblPr>
      <w:tblGrid>
        <w:gridCol w:w="9062"/>
      </w:tblGrid>
      <w:tr w:rsidR="00D633E4" w14:paraId="6300DC88" w14:textId="77777777" w:rsidTr="00AE1380">
        <w:trPr>
          <w:trHeight w:val="414"/>
        </w:trPr>
        <w:tc>
          <w:tcPr>
            <w:tcW w:w="9062" w:type="dxa"/>
            <w:shd w:val="clear" w:color="auto" w:fill="D9E2F3"/>
          </w:tcPr>
          <w:p w14:paraId="4C1A9C30" w14:textId="57ED79A0" w:rsidR="00B93770" w:rsidRPr="00CE12A2" w:rsidRDefault="007400C0" w:rsidP="007400C0">
            <w:pPr>
              <w:autoSpaceDE w:val="0"/>
              <w:autoSpaceDN w:val="0"/>
              <w:bidi/>
              <w:adjustRightInd w:val="0"/>
              <w:rPr>
                <w:rFonts w:ascii="Tahoma" w:eastAsiaTheme="minorHAnsi" w:hAnsi="Tahoma" w:cs="Tahoma"/>
                <w:b/>
                <w:bCs/>
                <w:sz w:val="20"/>
                <w:szCs w:val="20"/>
                <w:lang w:eastAsia="en-US"/>
              </w:rPr>
            </w:pPr>
            <w:r w:rsidRPr="00CE12A2">
              <w:rPr>
                <w:rFonts w:ascii="Tahoma" w:eastAsiaTheme="minorHAnsi" w:hAnsi="Tahoma" w:cs="Tahoma"/>
                <w:b/>
                <w:bCs/>
                <w:sz w:val="20"/>
                <w:szCs w:val="20"/>
                <w:lang w:eastAsia="en-US"/>
              </w:rPr>
              <w:t>VII</w:t>
            </w:r>
            <w:r w:rsidRPr="00CE12A2">
              <w:rPr>
                <w:rFonts w:ascii="Tahoma" w:eastAsiaTheme="minorHAnsi" w:hAnsi="Tahoma" w:cs="Tahoma" w:hint="cs"/>
                <w:b/>
                <w:bCs/>
                <w:sz w:val="20"/>
                <w:szCs w:val="20"/>
                <w:rtl/>
                <w:lang w:eastAsia="en-US"/>
              </w:rPr>
              <w:t xml:space="preserve">. </w:t>
            </w:r>
            <w:proofErr w:type="spellStart"/>
            <w:r w:rsidR="00B93770" w:rsidRPr="00CE12A2">
              <w:rPr>
                <w:rFonts w:ascii="Tahoma" w:eastAsiaTheme="minorHAnsi" w:hAnsi="Tahoma" w:cs="Tahoma"/>
                <w:b/>
                <w:bCs/>
                <w:sz w:val="20"/>
                <w:szCs w:val="20"/>
                <w:lang w:eastAsia="en-US"/>
              </w:rPr>
              <w:t>تدابير</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المراقبة</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والتقييم</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والإدارة</w:t>
            </w:r>
            <w:proofErr w:type="spellEnd"/>
          </w:p>
          <w:p w14:paraId="411ADC3C" w14:textId="2888A4AC" w:rsidR="00752ADE" w:rsidRPr="00EB118C" w:rsidRDefault="00B93770" w:rsidP="00127560">
            <w:pPr>
              <w:autoSpaceDE w:val="0"/>
              <w:autoSpaceDN w:val="0"/>
              <w:bidi/>
              <w:adjustRightInd w:val="0"/>
              <w:contextualSpacing/>
              <w:rPr>
                <w:rFonts w:ascii="Tahoma" w:eastAsiaTheme="minorHAnsi" w:hAnsi="Tahoma" w:cs="Tahoma"/>
                <w:sz w:val="20"/>
                <w:szCs w:val="20"/>
                <w:lang w:eastAsia="en-US"/>
              </w:rPr>
            </w:pPr>
            <w:r w:rsidRPr="00EB118C">
              <w:rPr>
                <w:rFonts w:ascii="Tahoma" w:eastAsiaTheme="minorHAnsi" w:hAnsi="Tahoma" w:cs="Tahoma"/>
                <w:color w:val="595959" w:themeColor="text1" w:themeTint="A6"/>
                <w:sz w:val="20"/>
                <w:szCs w:val="20"/>
                <w:rtl/>
                <w:lang w:eastAsia="en-US"/>
              </w:rPr>
              <w:t xml:space="preserve">أ) </w:t>
            </w:r>
            <w:r w:rsidR="00752ADE" w:rsidRPr="00EB118C">
              <w:rPr>
                <w:rFonts w:ascii="Tahoma" w:eastAsiaTheme="minorHAnsi" w:hAnsi="Tahoma" w:cs="Tahoma"/>
                <w:color w:val="595959" w:themeColor="text1" w:themeTint="A6"/>
                <w:sz w:val="20"/>
                <w:szCs w:val="20"/>
                <w:rtl/>
                <w:lang w:eastAsia="en-US"/>
              </w:rPr>
              <w:t xml:space="preserve">صف كيف ستقوم برصد وتقييم تدخلاتك. ما هي الأساليب أو المنهجيات التي ستستخدمها. يجب أن يتضمن الوصف أساليب لضمان عدم الإضرار، والتعديلات التي ستجريها للمراقبة (أو التقييم) أثناء الأزمة لضمان تقليل المخاطر التي يتعرض لها الموظفون والمستفيدون. </w:t>
            </w:r>
          </w:p>
          <w:p w14:paraId="4A1A0363" w14:textId="3CF9400C" w:rsidR="00D633E4" w:rsidRPr="005E2397" w:rsidRDefault="00B93770" w:rsidP="00752ADE">
            <w:pPr>
              <w:autoSpaceDE w:val="0"/>
              <w:autoSpaceDN w:val="0"/>
              <w:bidi/>
              <w:adjustRightInd w:val="0"/>
              <w:contextualSpacing/>
              <w:rPr>
                <w:rFonts w:ascii="Tahoma" w:eastAsiaTheme="minorHAnsi" w:hAnsi="Tahoma" w:cs="AppleSystemUIFont"/>
                <w:rtl/>
                <w:lang w:eastAsia="en-US"/>
              </w:rPr>
            </w:pPr>
            <w:r w:rsidRPr="00EB118C">
              <w:rPr>
                <w:rFonts w:ascii="Tahoma" w:eastAsiaTheme="minorHAnsi" w:hAnsi="Tahoma" w:cs="Tahoma"/>
                <w:color w:val="595959" w:themeColor="text1" w:themeTint="A6"/>
                <w:sz w:val="20"/>
                <w:szCs w:val="20"/>
                <w:rtl/>
                <w:lang w:eastAsia="en-US"/>
              </w:rPr>
              <w:t>ب) وضح الهيكل الإداري للمشروع. من هم الموظفون الذين سيشاركون وماذا سيكون دورهم.</w:t>
            </w:r>
          </w:p>
        </w:tc>
      </w:tr>
      <w:tr w:rsidR="002D63CB" w14:paraId="7DC6E222" w14:textId="77777777" w:rsidTr="000E17AF">
        <w:trPr>
          <w:trHeight w:val="414"/>
        </w:trPr>
        <w:tc>
          <w:tcPr>
            <w:tcW w:w="9062" w:type="dxa"/>
          </w:tcPr>
          <w:p w14:paraId="5C4FD5B8" w14:textId="77777777" w:rsidR="002D63CB" w:rsidRPr="005E2397" w:rsidRDefault="002D63CB" w:rsidP="00FE314D">
            <w:pPr>
              <w:bidi/>
              <w:rPr>
                <w:rFonts w:ascii="Tahoma" w:hAnsi="Tahoma"/>
                <w:rtl/>
              </w:rPr>
            </w:pPr>
          </w:p>
        </w:tc>
      </w:tr>
    </w:tbl>
    <w:p w14:paraId="566E2A80" w14:textId="77777777" w:rsidR="00497FA7" w:rsidRPr="005E2397" w:rsidRDefault="002D63CB" w:rsidP="002D63CB">
      <w:pPr>
        <w:rPr>
          <w:rFonts w:ascii="Tahoma" w:hAnsi="Tahoma"/>
        </w:rPr>
      </w:pPr>
      <w:r w:rsidRPr="005E2397">
        <w:rPr>
          <w:rFonts w:ascii="Tahoma" w:hAnsi="Tahoma"/>
        </w:rPr>
        <w:t xml:space="preserve"> </w:t>
      </w:r>
    </w:p>
    <w:tbl>
      <w:tblPr>
        <w:tblStyle w:val="TableGrid"/>
        <w:bidiVisual/>
        <w:tblW w:w="0" w:type="auto"/>
        <w:tblLook w:val="04A0" w:firstRow="1" w:lastRow="0" w:firstColumn="1" w:lastColumn="0" w:noHBand="0" w:noVBand="1"/>
      </w:tblPr>
      <w:tblGrid>
        <w:gridCol w:w="9062"/>
      </w:tblGrid>
      <w:tr w:rsidR="00B34454" w14:paraId="6E9A9671" w14:textId="77777777" w:rsidTr="00AE1380">
        <w:trPr>
          <w:trHeight w:val="414"/>
        </w:trPr>
        <w:tc>
          <w:tcPr>
            <w:tcW w:w="9062" w:type="dxa"/>
            <w:shd w:val="clear" w:color="auto" w:fill="D9E2F3"/>
          </w:tcPr>
          <w:p w14:paraId="67EAB442" w14:textId="22759482" w:rsidR="005868AB" w:rsidRPr="00CE12A2" w:rsidRDefault="004A2A37" w:rsidP="004A2A37">
            <w:pPr>
              <w:bidi/>
              <w:rPr>
                <w:rFonts w:ascii="Tahoma" w:hAnsi="Tahoma" w:cs="Tahoma"/>
                <w:b/>
                <w:bCs/>
                <w:sz w:val="20"/>
                <w:szCs w:val="20"/>
                <w:rtl/>
                <w:lang w:val="en-US"/>
              </w:rPr>
            </w:pPr>
            <w:r w:rsidRPr="00CE12A2">
              <w:rPr>
                <w:rFonts w:ascii="Tahoma" w:eastAsiaTheme="minorHAnsi" w:hAnsi="Tahoma" w:cs="Tahoma"/>
                <w:b/>
                <w:bCs/>
                <w:sz w:val="20"/>
                <w:szCs w:val="20"/>
                <w:lang w:eastAsia="en-US"/>
              </w:rPr>
              <w:t>V</w:t>
            </w:r>
            <w:r w:rsidR="00331545" w:rsidRPr="00CE12A2">
              <w:rPr>
                <w:rFonts w:ascii="Tahoma" w:eastAsiaTheme="minorHAnsi" w:hAnsi="Tahoma" w:cs="Tahoma"/>
                <w:b/>
                <w:bCs/>
                <w:sz w:val="20"/>
                <w:szCs w:val="20"/>
                <w:lang w:val="en-US" w:eastAsia="en-US"/>
              </w:rPr>
              <w:t>I</w:t>
            </w:r>
            <w:r w:rsidRPr="00CE12A2">
              <w:rPr>
                <w:rFonts w:ascii="Tahoma" w:eastAsiaTheme="minorHAnsi" w:hAnsi="Tahoma" w:cs="Tahoma"/>
                <w:b/>
                <w:bCs/>
                <w:sz w:val="20"/>
                <w:szCs w:val="20"/>
                <w:lang w:eastAsia="en-US"/>
              </w:rPr>
              <w:t>II</w:t>
            </w:r>
            <w:r w:rsidRPr="00CE12A2">
              <w:rPr>
                <w:rFonts w:ascii="Tahoma" w:eastAsiaTheme="minorHAnsi" w:hAnsi="Tahoma" w:cs="Tahoma" w:hint="cs"/>
                <w:b/>
                <w:bCs/>
                <w:sz w:val="20"/>
                <w:szCs w:val="20"/>
                <w:rtl/>
                <w:lang w:eastAsia="en-US"/>
              </w:rPr>
              <w:t>.</w:t>
            </w:r>
            <w:r w:rsidRPr="00CE12A2">
              <w:rPr>
                <w:rFonts w:ascii="Tahoma" w:eastAsiaTheme="minorHAnsi" w:hAnsi="Tahoma" w:cs="Tahoma"/>
                <w:b/>
                <w:bCs/>
                <w:sz w:val="20"/>
                <w:szCs w:val="20"/>
                <w:lang w:val="en-US" w:eastAsia="en-US"/>
              </w:rPr>
              <w:t xml:space="preserve"> </w:t>
            </w:r>
            <w:r w:rsidRPr="00CE12A2">
              <w:rPr>
                <w:rFonts w:ascii="Tahoma" w:eastAsiaTheme="minorHAnsi" w:hAnsi="Tahoma" w:cs="Tahoma" w:hint="cs"/>
                <w:b/>
                <w:bCs/>
                <w:sz w:val="20"/>
                <w:szCs w:val="20"/>
                <w:rtl/>
                <w:lang w:val="en-US" w:eastAsia="en-US"/>
              </w:rPr>
              <w:t xml:space="preserve"> الإستدامة</w:t>
            </w:r>
          </w:p>
          <w:p w14:paraId="3755B8AD" w14:textId="4850ED4D" w:rsidR="00B34454" w:rsidRPr="00EB118C" w:rsidRDefault="00933EFD" w:rsidP="00473036">
            <w:pPr>
              <w:bidi/>
              <w:contextualSpacing/>
              <w:rPr>
                <w:rFonts w:ascii="Tahoma" w:hAnsi="Tahoma" w:cs="Tahoma"/>
                <w:sz w:val="20"/>
                <w:szCs w:val="20"/>
                <w:rtl/>
              </w:rPr>
            </w:pPr>
            <w:r w:rsidRPr="00EB118C">
              <w:rPr>
                <w:rFonts w:ascii="Tahoma" w:hAnsi="Tahoma" w:cs="Tahoma"/>
                <w:color w:val="595959" w:themeColor="text1" w:themeTint="A6"/>
                <w:sz w:val="20"/>
                <w:szCs w:val="20"/>
                <w:rtl/>
              </w:rPr>
              <w:t>كيف يمكن لمشروعك أن يستمر بعد فترة التمويل؟ هل هناك تدخلات أو آليات في مشروعك من شأنها أن تساهم في استدامة النتائج؟ على سبيل المثال، يمكن أن يشمل ذلك هياكل أو آليات أو شبكات أو مناهج جديدة تقوم بإنشائها أو تعزيزها، أو إشراك الجهات المسؤولة على المستوى الوطني في اعتماد مناهجك. اذكر أيضًا (حيثما ينطبق ذلك) كيف يمكن تكرارها أو توسيع نطاقها أو تحسينها بمرور الوقت. يرجى أن تكون محددة قدر الإمكان. يرجى ملاحظة أن التدريب لا يعتبر استراتيجية استدامة.</w:t>
            </w:r>
            <w:r w:rsidR="0013762F" w:rsidRPr="00EB118C">
              <w:rPr>
                <w:rFonts w:ascii="Tahoma" w:hAnsi="Tahoma" w:cs="Tahoma" w:hint="cs"/>
                <w:color w:val="595959" w:themeColor="text1" w:themeTint="A6"/>
                <w:sz w:val="20"/>
                <w:szCs w:val="20"/>
                <w:rtl/>
                <w:lang w:val="fr-CH" w:bidi="ar-LB"/>
              </w:rPr>
              <w:t xml:space="preserve"> </w:t>
            </w:r>
            <w:r w:rsidR="00473036" w:rsidRPr="00EB118C">
              <w:rPr>
                <w:rFonts w:ascii="Tahoma" w:hAnsi="Tahoma" w:cs="Tahoma"/>
                <w:color w:val="595959" w:themeColor="text1" w:themeTint="A6"/>
                <w:sz w:val="20"/>
                <w:szCs w:val="20"/>
                <w:rtl/>
              </w:rPr>
              <w:t>يرجى ملاحظة أن التدريب لا يعتبر استراتيجية استدامة.</w:t>
            </w:r>
          </w:p>
        </w:tc>
      </w:tr>
      <w:tr w:rsidR="00AE1380" w14:paraId="30C33C7B" w14:textId="77777777" w:rsidTr="00FE314D">
        <w:trPr>
          <w:trHeight w:val="414"/>
        </w:trPr>
        <w:tc>
          <w:tcPr>
            <w:tcW w:w="9062" w:type="dxa"/>
          </w:tcPr>
          <w:p w14:paraId="216EBFDD" w14:textId="77777777" w:rsidR="00AE1380" w:rsidRPr="005E2397" w:rsidRDefault="00AE1380" w:rsidP="00AE1380">
            <w:pPr>
              <w:bidi/>
              <w:rPr>
                <w:rFonts w:ascii="Tahoma" w:hAnsi="Tahoma"/>
                <w:rtl/>
              </w:rPr>
            </w:pPr>
          </w:p>
        </w:tc>
      </w:tr>
    </w:tbl>
    <w:p w14:paraId="0B7816E4" w14:textId="77777777" w:rsidR="0040157E" w:rsidRPr="005E2397" w:rsidRDefault="0040157E">
      <w:pPr>
        <w:rPr>
          <w:rFonts w:ascii="Tahoma" w:hAnsi="Tahoma"/>
        </w:rPr>
        <w:sectPr w:rsidR="0040157E" w:rsidRPr="005E2397" w:rsidSect="00D3568B">
          <w:headerReference w:type="default" r:id="rId11"/>
          <w:footerReference w:type="even" r:id="rId12"/>
          <w:footerReference w:type="default" r:id="rId13"/>
          <w:pgSz w:w="11906" w:h="16838"/>
          <w:pgMar w:top="1800" w:right="1417" w:bottom="1417" w:left="1417" w:header="708" w:footer="708" w:gutter="0"/>
          <w:cols w:space="708"/>
          <w:docGrid w:linePitch="360"/>
        </w:sectPr>
      </w:pPr>
    </w:p>
    <w:p w14:paraId="649C5B3D" w14:textId="77777777" w:rsidR="0050290E" w:rsidRPr="005E2397" w:rsidRDefault="0050290E" w:rsidP="0050290E">
      <w:pPr>
        <w:bidi/>
        <w:rPr>
          <w:rFonts w:ascii="Tahoma" w:hAnsi="Tahoma"/>
        </w:rPr>
      </w:pPr>
    </w:p>
    <w:p w14:paraId="3D5D5679" w14:textId="0BA8C50E" w:rsidR="003F2F1F" w:rsidRPr="009F48EC" w:rsidRDefault="0050290E" w:rsidP="0050290E">
      <w:pPr>
        <w:bidi/>
        <w:rPr>
          <w:rFonts w:ascii="Tahoma" w:hAnsi="Tahoma" w:cs="Tahoma"/>
          <w:b/>
          <w:bCs/>
        </w:rPr>
      </w:pPr>
      <w:r w:rsidRPr="009F48EC">
        <w:rPr>
          <w:rFonts w:ascii="Tahoma" w:hAnsi="Tahoma"/>
          <w:b/>
          <w:bCs/>
          <w:rtl/>
        </w:rPr>
        <w:t xml:space="preserve"> </w:t>
      </w:r>
      <w:r w:rsidRPr="009F48EC">
        <w:rPr>
          <w:rFonts w:ascii="Tahoma" w:hAnsi="Tahoma" w:cs="Tahoma"/>
          <w:b/>
          <w:bCs/>
          <w:rtl/>
        </w:rPr>
        <w:t>الملحق أ - النتائج المتوقعة والمخرجات (إطار النتائج المعدل)</w:t>
      </w:r>
    </w:p>
    <w:p w14:paraId="73CFAE16" w14:textId="30793597" w:rsidR="00195CC3" w:rsidRPr="006B307C" w:rsidRDefault="00195CC3" w:rsidP="008E6B09">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يرجى مراجعة</w:t>
      </w:r>
      <w:hyperlink r:id="rId14" w:history="1">
        <w:r w:rsidRPr="006B307C">
          <w:rPr>
            <w:rStyle w:val="Hyperlink"/>
            <w:rFonts w:ascii="Tahoma" w:hAnsi="Tahoma" w:cs="Tahoma"/>
            <w:sz w:val="20"/>
            <w:szCs w:val="20"/>
          </w:rPr>
          <w:t xml:space="preserve"> ورقة الإرشادات للتأثير والمؤشرات</w:t>
        </w:r>
      </w:hyperlink>
      <w:r w:rsidRPr="006B307C">
        <w:rPr>
          <w:rFonts w:ascii="Tahoma" w:hAnsi="Tahoma" w:cs="Tahoma"/>
          <w:sz w:val="20"/>
          <w:szCs w:val="20"/>
        </w:rPr>
        <w:t xml:space="preserve"> لتطوير النتائج والمؤشرات والمخرجات والأنشطة</w:t>
      </w:r>
      <w:r w:rsidR="009D7571" w:rsidRPr="006B307C">
        <w:rPr>
          <w:rFonts w:ascii="Tahoma" w:hAnsi="Tahoma" w:cs="Tahoma"/>
          <w:sz w:val="20"/>
          <w:szCs w:val="20"/>
          <w:rtl w:val="0"/>
        </w:rPr>
        <w:t>.</w:t>
      </w:r>
    </w:p>
    <w:p w14:paraId="01567742" w14:textId="77777777" w:rsidR="00195CC3" w:rsidRPr="006B307C" w:rsidRDefault="00195CC3" w:rsidP="008E6B09">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يرجى تضمين بيان نتيجة واحدة (1) يساهم في التأثير العام للمشروع. يمكنك تضمين نتائج متعددة، ولكن يوصى بتضمين نتيجة واحدة. ثم، قم  يرجى تطوير 1-2 مؤشر للنتيجة لقياس التغيير في المشروع وبيان النتيجة.</w:t>
      </w:r>
    </w:p>
    <w:p w14:paraId="7A636B44" w14:textId="6D29DCCA" w:rsidR="00575216" w:rsidRPr="006B307C" w:rsidRDefault="00195CC3" w:rsidP="008E6B09">
      <w:pPr>
        <w:pStyle w:val="ListParagraph"/>
        <w:numPr>
          <w:ilvl w:val="0"/>
          <w:numId w:val="9"/>
        </w:numPr>
        <w:ind w:left="432"/>
        <w:jc w:val="both"/>
        <w:rPr>
          <w:rFonts w:ascii="Tahoma" w:hAnsi="Tahoma" w:cs="Tahoma"/>
          <w:sz w:val="20"/>
          <w:szCs w:val="20"/>
        </w:rPr>
      </w:pPr>
      <w:r w:rsidRPr="006B307C">
        <w:rPr>
          <w:rFonts w:ascii="Tahoma" w:hAnsi="Tahoma" w:cs="Tahoma"/>
          <w:sz w:val="20"/>
          <w:szCs w:val="20"/>
        </w:rPr>
        <w:t>يرجى تطوير المخرجات والأنشطة المرتبطة بها. يجب عليك تضمين الإطار الزمني التقديري. يُرجى ملاحظة أنه قد يُطلب من منظمات المجتمع المدني تحديث  وتحسين أطر نتائجها، إذا تم اختيارها.</w:t>
      </w:r>
    </w:p>
    <w:p w14:paraId="4C44BD82" w14:textId="77777777" w:rsidR="003F2F1F" w:rsidRPr="00EB118C" w:rsidRDefault="003F2F1F" w:rsidP="003F2F1F">
      <w:pPr>
        <w:bidi/>
        <w:rPr>
          <w:rFonts w:ascii="Tahoma" w:hAnsi="Tahoma" w:cs="Tahoma"/>
        </w:rPr>
      </w:pP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400"/>
        <w:gridCol w:w="2060"/>
      </w:tblGrid>
      <w:tr w:rsidR="00C205AC" w:rsidRPr="00EB4D0D" w14:paraId="0FED4256" w14:textId="77777777" w:rsidTr="00EB4D0D">
        <w:trPr>
          <w:trHeight w:val="20"/>
        </w:trPr>
        <w:tc>
          <w:tcPr>
            <w:tcW w:w="2255" w:type="dxa"/>
            <w:shd w:val="clear" w:color="auto" w:fill="000000" w:themeFill="text1"/>
            <w:vAlign w:val="center"/>
          </w:tcPr>
          <w:p w14:paraId="7D3E19D9" w14:textId="4CE9DB6C" w:rsidR="00C205AC" w:rsidRPr="00EB4D0D" w:rsidRDefault="00707467" w:rsidP="00253B3E">
            <w:pPr>
              <w:bidi/>
              <w:spacing w:line="259" w:lineRule="auto"/>
              <w:rPr>
                <w:rFonts w:ascii="Tahoma" w:eastAsia="Calibri" w:hAnsi="Tahoma" w:cs="Tahoma"/>
                <w:sz w:val="18"/>
                <w:szCs w:val="18"/>
                <w:lang w:val="en-US" w:eastAsia="en-US"/>
              </w:rPr>
            </w:pPr>
            <w:r w:rsidRPr="00EB4D0D">
              <w:rPr>
                <w:rFonts w:ascii="Tahoma" w:hAnsi="Tahoma" w:cs="Tahoma"/>
                <w:color w:val="FFFFFF" w:themeColor="background1"/>
                <w:sz w:val="20"/>
                <w:szCs w:val="20"/>
                <w:rtl/>
              </w:rPr>
              <w:t>النتائج</w:t>
            </w:r>
          </w:p>
        </w:tc>
        <w:tc>
          <w:tcPr>
            <w:tcW w:w="5400" w:type="dxa"/>
            <w:shd w:val="clear" w:color="auto" w:fill="000000" w:themeFill="text1"/>
            <w:vAlign w:val="center"/>
          </w:tcPr>
          <w:p w14:paraId="5272A14D" w14:textId="229DEA37" w:rsidR="00C205AC" w:rsidRPr="00EB4D0D" w:rsidRDefault="007010BE" w:rsidP="00253B3E">
            <w:pPr>
              <w:pStyle w:val="NormalWeb"/>
              <w:bidi/>
              <w:spacing w:before="0" w:beforeAutospacing="0" w:after="48" w:afterAutospacing="0"/>
              <w:rPr>
                <w:rFonts w:ascii="Tahoma" w:hAnsi="Tahoma" w:cs="Tahoma"/>
                <w:color w:val="000000" w:themeColor="text1"/>
                <w:sz w:val="20"/>
                <w:szCs w:val="20"/>
                <w:lang w:val="en-US"/>
              </w:rPr>
            </w:pPr>
            <w:r w:rsidRPr="00EB4D0D">
              <w:rPr>
                <w:rFonts w:ascii="Tahoma" w:hAnsi="Tahoma" w:cs="Tahoma"/>
                <w:color w:val="FFFFFF" w:themeColor="background1"/>
                <w:sz w:val="20"/>
                <w:szCs w:val="20"/>
                <w:rtl/>
              </w:rPr>
              <w:t>المؤشرات</w:t>
            </w:r>
          </w:p>
        </w:tc>
        <w:tc>
          <w:tcPr>
            <w:tcW w:w="2060" w:type="dxa"/>
            <w:tcBorders>
              <w:bottom w:val="single" w:sz="4" w:space="0" w:color="auto"/>
            </w:tcBorders>
            <w:shd w:val="clear" w:color="auto" w:fill="000000" w:themeFill="text1"/>
          </w:tcPr>
          <w:p w14:paraId="12A2F066" w14:textId="6E33F555" w:rsidR="00C205AC" w:rsidRPr="00EB4D0D" w:rsidRDefault="00C205AC" w:rsidP="00253B3E">
            <w:pPr>
              <w:bidi/>
              <w:rPr>
                <w:rFonts w:ascii="Tahoma" w:eastAsia="Calibri" w:hAnsi="Tahoma" w:cs="Tahoma"/>
                <w:sz w:val="18"/>
                <w:szCs w:val="18"/>
                <w:lang w:val="en-US" w:eastAsia="en-US"/>
              </w:rPr>
            </w:pPr>
          </w:p>
        </w:tc>
      </w:tr>
      <w:tr w:rsidR="00C205AC" w:rsidRPr="00EB4D0D" w14:paraId="34A7BD20" w14:textId="77777777" w:rsidTr="00EB4D0D">
        <w:trPr>
          <w:trHeight w:val="818"/>
        </w:trPr>
        <w:tc>
          <w:tcPr>
            <w:tcW w:w="2255" w:type="dxa"/>
            <w:shd w:val="clear" w:color="auto" w:fill="BDD6EE" w:themeFill="accent5" w:themeFillTint="66"/>
          </w:tcPr>
          <w:p w14:paraId="7BB9EB39" w14:textId="7028A1E0" w:rsidR="004E1923" w:rsidRPr="006B2013" w:rsidRDefault="004E1923" w:rsidP="00253B3E">
            <w:pPr>
              <w:pStyle w:val="BodyText"/>
              <w:bidi/>
              <w:rPr>
                <w:rFonts w:ascii="Tahoma" w:hAnsi="Tahoma" w:cs="Tahoma"/>
                <w:b/>
                <w:bCs/>
                <w:color w:val="000000" w:themeColor="text1"/>
                <w:sz w:val="18"/>
                <w:szCs w:val="18"/>
                <w:lang w:bidi="ar-SA"/>
              </w:rPr>
            </w:pPr>
            <w:r w:rsidRPr="006B2013">
              <w:rPr>
                <w:rFonts w:ascii="Tahoma" w:hAnsi="Tahoma" w:cs="Tahoma"/>
                <w:b/>
                <w:bCs/>
                <w:color w:val="000000" w:themeColor="text1"/>
                <w:sz w:val="18"/>
                <w:szCs w:val="18"/>
                <w:rtl/>
              </w:rPr>
              <w:t>التأثير</w:t>
            </w:r>
            <w:r w:rsidRPr="006B2013">
              <w:rPr>
                <w:rStyle w:val="FootnoteReference"/>
                <w:rFonts w:ascii="Tahoma" w:hAnsi="Tahoma" w:cs="Tahoma"/>
                <w:b/>
                <w:bCs/>
                <w:color w:val="000000" w:themeColor="text1"/>
                <w:sz w:val="18"/>
                <w:szCs w:val="18"/>
              </w:rPr>
              <w:footnoteReference w:id="6"/>
            </w:r>
            <w:r w:rsidRPr="006B2013">
              <w:rPr>
                <w:rFonts w:ascii="Tahoma" w:hAnsi="Tahoma" w:cs="Tahoma"/>
                <w:b/>
                <w:bCs/>
                <w:color w:val="000000" w:themeColor="text1"/>
                <w:sz w:val="18"/>
                <w:szCs w:val="18"/>
                <w:rtl/>
              </w:rPr>
              <w:t xml:space="preserve"> (البيان المطلوب</w:t>
            </w:r>
            <w:r w:rsidR="533E514C" w:rsidRPr="006B2013">
              <w:rPr>
                <w:rFonts w:ascii="Tahoma" w:hAnsi="Tahoma" w:cs="Tahoma"/>
                <w:b/>
                <w:bCs/>
                <w:color w:val="000000" w:themeColor="text1"/>
                <w:sz w:val="18"/>
                <w:szCs w:val="18"/>
                <w:rtl/>
              </w:rPr>
              <w:t>)</w:t>
            </w:r>
          </w:p>
          <w:p w14:paraId="2C6F49D7" w14:textId="5898994C" w:rsidR="00C205AC" w:rsidRPr="006B2013" w:rsidRDefault="00C668B3" w:rsidP="006B2013">
            <w:pPr>
              <w:bidi/>
              <w:spacing w:line="259" w:lineRule="auto"/>
              <w:rPr>
                <w:rFonts w:ascii="Tahoma" w:eastAsia="Calibri" w:hAnsi="Tahoma" w:cs="Tahoma"/>
                <w:sz w:val="18"/>
                <w:szCs w:val="18"/>
                <w:lang w:val="en-US" w:eastAsia="en-US"/>
              </w:rPr>
            </w:pPr>
            <w:r w:rsidRPr="006B2013">
              <w:rPr>
                <w:rFonts w:ascii="Tahoma" w:eastAsia="Calibri" w:hAnsi="Tahoma" w:cs="Tahoma"/>
                <w:sz w:val="18"/>
                <w:szCs w:val="18"/>
                <w:rtl/>
                <w:lang w:val="en-US" w:eastAsia="en-US"/>
              </w:rPr>
              <w:t>تحسين التعافي الاجتماعي والاقتصادي والمشاركة السياسية للنساء والشابات في سياقات بناء السلام</w:t>
            </w:r>
            <w:r w:rsidRPr="006B2013">
              <w:rPr>
                <w:rFonts w:ascii="Tahoma" w:eastAsia="Calibri" w:hAnsi="Tahoma" w:cs="Tahoma"/>
                <w:sz w:val="18"/>
                <w:szCs w:val="18"/>
                <w:lang w:val="en-US" w:eastAsia="en-US"/>
              </w:rPr>
              <w:t>.</w:t>
            </w:r>
          </w:p>
        </w:tc>
        <w:tc>
          <w:tcPr>
            <w:tcW w:w="5400" w:type="dxa"/>
            <w:tcBorders>
              <w:right w:val="single" w:sz="4" w:space="0" w:color="auto"/>
            </w:tcBorders>
            <w:shd w:val="clear" w:color="auto" w:fill="BDD6EE" w:themeFill="accent5" w:themeFillTint="66"/>
          </w:tcPr>
          <w:p w14:paraId="1CCB9BFF" w14:textId="40224B1D" w:rsidR="4571FA34" w:rsidRPr="006B2013" w:rsidRDefault="002D3D00" w:rsidP="00253B3E">
            <w:pPr>
              <w:bidi/>
              <w:rPr>
                <w:rFonts w:ascii="Tahoma" w:eastAsia="Calibri" w:hAnsi="Tahoma" w:cs="Tahoma"/>
                <w:sz w:val="18"/>
                <w:szCs w:val="18"/>
                <w:lang w:val="en-US" w:eastAsia="en-CA"/>
              </w:rPr>
            </w:pPr>
            <w:r w:rsidRPr="006B2013">
              <w:rPr>
                <w:rFonts w:ascii="Tahoma" w:eastAsia="Calibri" w:hAnsi="Tahoma" w:cs="Tahoma"/>
                <w:sz w:val="18"/>
                <w:szCs w:val="18"/>
                <w:rtl/>
                <w:lang w:val="en-US" w:eastAsia="en-CA"/>
              </w:rPr>
              <w:t xml:space="preserve">اختر </w:t>
            </w:r>
            <w:r w:rsidRPr="004421D8">
              <w:rPr>
                <w:rFonts w:ascii="Tahoma" w:eastAsia="Calibri" w:hAnsi="Tahoma" w:cs="Tahoma"/>
                <w:b/>
                <w:bCs/>
                <w:sz w:val="18"/>
                <w:szCs w:val="18"/>
                <w:rtl/>
                <w:lang w:val="en-US" w:eastAsia="en-CA"/>
              </w:rPr>
              <w:t>مؤشرين (2)</w:t>
            </w:r>
            <w:r w:rsidRPr="006B2013">
              <w:rPr>
                <w:rFonts w:ascii="Tahoma" w:eastAsia="Calibri" w:hAnsi="Tahoma" w:cs="Tahoma"/>
                <w:sz w:val="18"/>
                <w:szCs w:val="18"/>
                <w:rtl/>
                <w:lang w:val="en-US" w:eastAsia="en-CA"/>
              </w:rPr>
              <w:t xml:space="preserve"> على الأقل من المؤشرات التالية</w:t>
            </w:r>
            <w:r w:rsidRPr="006B2013">
              <w:rPr>
                <w:rFonts w:ascii="Tahoma" w:eastAsia="Calibri" w:hAnsi="Tahoma" w:cs="Tahoma"/>
                <w:sz w:val="18"/>
                <w:szCs w:val="18"/>
                <w:lang w:val="en-US" w:eastAsia="en-CA"/>
              </w:rPr>
              <w:t>:</w:t>
            </w:r>
          </w:p>
          <w:p w14:paraId="58DECCB0" w14:textId="77777777" w:rsidR="002B6136" w:rsidRPr="006B2013" w:rsidRDefault="002B6136" w:rsidP="00253B3E">
            <w:pPr>
              <w:bidi/>
              <w:rPr>
                <w:rFonts w:ascii="Tahoma" w:eastAsia="Calibri" w:hAnsi="Tahoma" w:cs="Tahoma"/>
                <w:sz w:val="18"/>
                <w:szCs w:val="18"/>
                <w:rtl/>
                <w:lang w:val="en-US" w:eastAsia="en-CA"/>
              </w:rPr>
            </w:pPr>
          </w:p>
          <w:p w14:paraId="7679C5D9" w14:textId="1DB8B4FD" w:rsidR="00DE33CA" w:rsidRPr="006B2013" w:rsidRDefault="00CF1AE2" w:rsidP="00EB4D0D">
            <w:pPr>
              <w:pStyle w:val="BodyText"/>
              <w:bidi/>
              <w:spacing w:line="276" w:lineRule="auto"/>
              <w:rPr>
                <w:rFonts w:ascii="Tahoma" w:hAnsi="Tahoma" w:cs="Tahoma"/>
                <w:color w:val="000000" w:themeColor="text1"/>
                <w:sz w:val="18"/>
                <w:szCs w:val="18"/>
              </w:rPr>
            </w:pPr>
            <w:sdt>
              <w:sdtPr>
                <w:rPr>
                  <w:rFonts w:ascii="Tahoma" w:hAnsi="Tahoma" w:cs="Tahoma"/>
                  <w:sz w:val="18"/>
                  <w:szCs w:val="18"/>
                  <w:rtl/>
                  <w:lang w:bidi="ar-SA"/>
                </w:rPr>
                <w:id w:val="554439391"/>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B4D0D" w:rsidRPr="006B2013">
              <w:rPr>
                <w:rFonts w:ascii="Tahoma" w:hAnsi="Tahoma" w:cs="Tahoma"/>
                <w:sz w:val="18"/>
                <w:szCs w:val="18"/>
                <w:rtl/>
                <w:lang w:bidi="ar-SA"/>
              </w:rPr>
              <w:t xml:space="preserve"> </w:t>
            </w:r>
            <w:r w:rsidR="00DE33CA" w:rsidRPr="006B2013">
              <w:rPr>
                <w:rFonts w:ascii="Tahoma" w:hAnsi="Tahoma" w:cs="Tahoma"/>
                <w:sz w:val="18"/>
                <w:szCs w:val="18"/>
                <w:rtl/>
              </w:rPr>
              <w:t>عدد وأنواع الخطط و / أو السياسات في سياقات بناء السلام التي تتأثر بالمرأة أو منظمات المجتمع المدني</w:t>
            </w:r>
          </w:p>
          <w:p w14:paraId="38A80C25" w14:textId="14EBE3CF" w:rsidR="00DE33CA" w:rsidRPr="006B2013" w:rsidRDefault="00CF1AE2" w:rsidP="00EB4D0D">
            <w:pPr>
              <w:pStyle w:val="BodyText"/>
              <w:bidi/>
              <w:spacing w:line="276" w:lineRule="auto"/>
              <w:rPr>
                <w:rFonts w:ascii="Tahoma" w:hAnsi="Tahoma" w:cs="Tahoma"/>
                <w:color w:val="000000" w:themeColor="text1"/>
                <w:sz w:val="18"/>
                <w:szCs w:val="18"/>
              </w:rPr>
            </w:pPr>
            <w:sdt>
              <w:sdtPr>
                <w:rPr>
                  <w:rFonts w:ascii="Tahoma" w:hAnsi="Tahoma" w:cs="Tahoma"/>
                  <w:sz w:val="18"/>
                  <w:szCs w:val="18"/>
                  <w:rtl/>
                  <w:lang w:bidi="ar-SA"/>
                </w:rPr>
                <w:id w:val="-1326970566"/>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B4D0D" w:rsidRPr="006B2013">
              <w:rPr>
                <w:rFonts w:ascii="Tahoma" w:hAnsi="Tahoma" w:cs="Tahoma"/>
                <w:sz w:val="18"/>
                <w:szCs w:val="18"/>
                <w:rtl/>
                <w:lang w:bidi="ar-SA"/>
              </w:rPr>
              <w:t xml:space="preserve"> </w:t>
            </w:r>
            <w:r w:rsidR="00DE33CA" w:rsidRPr="006B2013">
              <w:rPr>
                <w:rFonts w:ascii="Tahoma" w:hAnsi="Tahoma" w:cs="Tahoma"/>
                <w:sz w:val="18"/>
                <w:szCs w:val="18"/>
                <w:rtl/>
              </w:rPr>
              <w:t>عدد / نسبة النساء ذوات الفاعلية المتزايدة نتيجة للموارد الاقتصادية المنتجة</w:t>
            </w:r>
          </w:p>
          <w:p w14:paraId="21E6BA17" w14:textId="6B69F4E2" w:rsidR="00DE33CA" w:rsidRPr="006B2013" w:rsidRDefault="00CF1AE2" w:rsidP="00EB4D0D">
            <w:pPr>
              <w:pStyle w:val="BodyText"/>
              <w:bidi/>
              <w:spacing w:line="276" w:lineRule="auto"/>
              <w:rPr>
                <w:rFonts w:ascii="Tahoma" w:hAnsi="Tahoma" w:cs="Tahoma"/>
                <w:color w:val="000000" w:themeColor="text1"/>
                <w:sz w:val="18"/>
                <w:szCs w:val="18"/>
              </w:rPr>
            </w:pPr>
            <w:sdt>
              <w:sdtPr>
                <w:rPr>
                  <w:rFonts w:ascii="Tahoma" w:hAnsi="Tahoma" w:cs="Tahoma"/>
                  <w:sz w:val="18"/>
                  <w:szCs w:val="18"/>
                  <w:rtl/>
                  <w:lang w:bidi="ar-SA"/>
                </w:rPr>
                <w:id w:val="-950631097"/>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B4D0D" w:rsidRPr="006B2013">
              <w:rPr>
                <w:rFonts w:ascii="Tahoma" w:hAnsi="Tahoma" w:cs="Tahoma"/>
                <w:sz w:val="18"/>
                <w:szCs w:val="18"/>
                <w:rtl/>
                <w:lang w:bidi="ar-SA"/>
              </w:rPr>
              <w:t xml:space="preserve"> </w:t>
            </w:r>
            <w:r w:rsidR="00DE33CA" w:rsidRPr="006B2013">
              <w:rPr>
                <w:rFonts w:ascii="Tahoma" w:hAnsi="Tahoma" w:cs="Tahoma"/>
                <w:sz w:val="18"/>
                <w:szCs w:val="18"/>
                <w:rtl/>
              </w:rPr>
              <w:t>عدد النساء المشاركات في العمليات السياسية وعمليات صنع القرار</w:t>
            </w:r>
          </w:p>
          <w:p w14:paraId="59694E79" w14:textId="2B7DC53F" w:rsidR="00C205AC" w:rsidRPr="006B2013" w:rsidRDefault="00C205AC" w:rsidP="00253B3E">
            <w:pPr>
              <w:bidi/>
              <w:rPr>
                <w:rFonts w:ascii="Tahoma" w:eastAsia="Calibri" w:hAnsi="Tahoma" w:cs="Tahoma"/>
                <w:sz w:val="18"/>
                <w:szCs w:val="18"/>
                <w:lang w:val="en-US" w:eastAsia="en-US"/>
              </w:rPr>
            </w:pPr>
          </w:p>
        </w:tc>
        <w:tc>
          <w:tcPr>
            <w:tcW w:w="20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DD6EE" w:themeFill="accent5" w:themeFillTint="66"/>
          </w:tcPr>
          <w:p w14:paraId="37F45D30" w14:textId="77777777" w:rsidR="00C205AC" w:rsidRPr="00EB4D0D" w:rsidRDefault="00C205AC" w:rsidP="00253B3E">
            <w:pPr>
              <w:bidi/>
              <w:rPr>
                <w:rFonts w:ascii="Tahoma" w:eastAsia="Calibri" w:hAnsi="Tahoma" w:cs="Tahoma"/>
                <w:sz w:val="18"/>
                <w:szCs w:val="18"/>
                <w:lang w:val="en-US" w:eastAsia="en-US"/>
              </w:rPr>
            </w:pPr>
          </w:p>
        </w:tc>
      </w:tr>
      <w:tr w:rsidR="00C205AC" w:rsidRPr="00EB4D0D" w14:paraId="4872DCA5" w14:textId="77777777" w:rsidTr="00EB4D0D">
        <w:trPr>
          <w:trHeight w:val="386"/>
        </w:trPr>
        <w:tc>
          <w:tcPr>
            <w:tcW w:w="2255" w:type="dxa"/>
            <w:vMerge w:val="restart"/>
            <w:shd w:val="clear" w:color="auto" w:fill="auto"/>
          </w:tcPr>
          <w:p w14:paraId="220F416E" w14:textId="05C72FD5" w:rsidR="00C205AC" w:rsidRPr="00983EC9" w:rsidRDefault="00E073D7" w:rsidP="00253B3E">
            <w:pPr>
              <w:bidi/>
              <w:spacing w:line="259" w:lineRule="auto"/>
              <w:rPr>
                <w:rFonts w:ascii="Tahoma" w:eastAsia="Calibri" w:hAnsi="Tahoma" w:cs="Tahoma"/>
                <w:sz w:val="20"/>
                <w:szCs w:val="20"/>
                <w:lang w:val="en-US" w:eastAsia="en-US"/>
              </w:rPr>
            </w:pPr>
            <w:r w:rsidRPr="00983EC9">
              <w:rPr>
                <w:rFonts w:ascii="Tahoma" w:eastAsia="Calibri" w:hAnsi="Tahoma" w:cs="Tahoma"/>
                <w:sz w:val="20"/>
                <w:szCs w:val="20"/>
                <w:rtl/>
                <w:lang w:val="en-US" w:eastAsia="en-US"/>
              </w:rPr>
              <w:t>النتيجة 1</w:t>
            </w:r>
            <w:r w:rsidR="00C205AC" w:rsidRPr="00983EC9">
              <w:rPr>
                <w:rFonts w:ascii="Tahoma" w:eastAsia="Calibri" w:hAnsi="Tahoma" w:cs="Tahoma"/>
                <w:sz w:val="20"/>
                <w:szCs w:val="20"/>
                <w:vertAlign w:val="superscript"/>
                <w:lang w:val="en-GB" w:eastAsia="en-GB"/>
              </w:rPr>
              <w:footnoteReference w:id="7"/>
            </w:r>
            <w:r w:rsidR="00C205AC" w:rsidRPr="00983EC9">
              <w:rPr>
                <w:rFonts w:ascii="Tahoma" w:eastAsia="Calibri" w:hAnsi="Tahoma" w:cs="Tahoma"/>
                <w:sz w:val="20"/>
                <w:szCs w:val="20"/>
                <w:lang w:val="en-US" w:eastAsia="en-US"/>
              </w:rPr>
              <w:t xml:space="preserve"> </w:t>
            </w:r>
          </w:p>
          <w:p w14:paraId="47662053" w14:textId="77777777" w:rsidR="00B4499A" w:rsidRPr="00983EC9" w:rsidRDefault="00140E9B" w:rsidP="00253B3E">
            <w:pPr>
              <w:bidi/>
              <w:spacing w:line="259" w:lineRule="auto"/>
              <w:rPr>
                <w:rFonts w:ascii="Tahoma" w:hAnsi="Tahoma" w:cs="Tahoma"/>
                <w:sz w:val="20"/>
                <w:szCs w:val="20"/>
              </w:rPr>
            </w:pPr>
            <w:r w:rsidRPr="00983EC9">
              <w:rPr>
                <w:rFonts w:ascii="Tahoma" w:eastAsia="Aptos" w:hAnsi="Tahoma" w:cs="Tahoma"/>
                <w:sz w:val="20"/>
                <w:szCs w:val="20"/>
                <w:rtl/>
              </w:rPr>
              <w:t>*</w:t>
            </w:r>
            <w:r w:rsidRPr="00983EC9">
              <w:rPr>
                <w:rFonts w:ascii="Tahoma" w:hAnsi="Tahoma" w:cs="Tahoma"/>
                <w:sz w:val="20"/>
                <w:szCs w:val="20"/>
                <w:rtl/>
              </w:rPr>
              <w:t xml:space="preserve"> قم بتطوير بيان النتائج الخاص بالمشروع </w:t>
            </w:r>
            <w:r w:rsidRPr="00983EC9">
              <w:rPr>
                <w:rFonts w:ascii="Tahoma" w:hAnsi="Tahoma" w:cs="Tahoma"/>
                <w:b/>
                <w:bCs/>
                <w:sz w:val="20"/>
                <w:szCs w:val="20"/>
                <w:rtl/>
              </w:rPr>
              <w:t>هنا</w:t>
            </w:r>
            <w:r w:rsidRPr="00983EC9">
              <w:rPr>
                <w:rFonts w:ascii="Tahoma" w:hAnsi="Tahoma" w:cs="Tahoma"/>
                <w:sz w:val="20"/>
                <w:szCs w:val="20"/>
                <w:rtl/>
              </w:rPr>
              <w:t>.</w:t>
            </w:r>
          </w:p>
          <w:p w14:paraId="3E4DD368" w14:textId="33F2D8E9" w:rsidR="00C205AC" w:rsidRPr="00EB4D0D" w:rsidRDefault="00140E9B" w:rsidP="00B4499A">
            <w:pPr>
              <w:bidi/>
              <w:spacing w:line="259" w:lineRule="auto"/>
              <w:rPr>
                <w:rFonts w:ascii="Tahoma" w:eastAsia="Calibri" w:hAnsi="Tahoma" w:cs="Tahoma"/>
                <w:sz w:val="22"/>
                <w:szCs w:val="22"/>
                <w:lang w:val="en-US" w:eastAsia="en-US"/>
              </w:rPr>
            </w:pPr>
            <w:r w:rsidRPr="00983EC9">
              <w:rPr>
                <w:rFonts w:ascii="Tahoma" w:hAnsi="Tahoma" w:cs="Tahoma"/>
                <w:sz w:val="20"/>
                <w:szCs w:val="20"/>
                <w:rtl/>
              </w:rPr>
              <w:t>يوصى بنتيجة واحدة فقط.</w:t>
            </w:r>
          </w:p>
        </w:tc>
        <w:tc>
          <w:tcPr>
            <w:tcW w:w="5400" w:type="dxa"/>
            <w:shd w:val="clear" w:color="auto" w:fill="auto"/>
            <w:vAlign w:val="center"/>
          </w:tcPr>
          <w:p w14:paraId="4AB40A55" w14:textId="0E0B5E0C" w:rsidR="00C205AC" w:rsidRPr="00D711DE" w:rsidRDefault="00360348" w:rsidP="00D711DE">
            <w:pPr>
              <w:pStyle w:val="ListParagraph"/>
              <w:numPr>
                <w:ilvl w:val="0"/>
                <w:numId w:val="13"/>
              </w:numPr>
              <w:rPr>
                <w:rFonts w:ascii="Tahoma" w:eastAsia="Calibri" w:hAnsi="Tahoma" w:cs="Tahoma"/>
                <w:sz w:val="18"/>
                <w:szCs w:val="18"/>
                <w:lang w:eastAsia="en-US"/>
              </w:rPr>
            </w:pPr>
            <w:r w:rsidRPr="00D711DE">
              <w:rPr>
                <w:rFonts w:ascii="Tahoma" w:eastAsia="Calibri" w:hAnsi="Tahoma" w:cs="Tahoma"/>
                <w:sz w:val="18"/>
                <w:szCs w:val="18"/>
                <w:lang w:eastAsia="en-US"/>
              </w:rPr>
              <w:t>أدخل مؤشر النتيجة هنا</w:t>
            </w:r>
          </w:p>
        </w:tc>
        <w:tc>
          <w:tcPr>
            <w:tcW w:w="2060" w:type="dxa"/>
            <w:tcBorders>
              <w:top w:val="single" w:sz="4" w:space="0" w:color="auto"/>
            </w:tcBorders>
            <w:shd w:val="clear" w:color="auto" w:fill="auto"/>
            <w:vAlign w:val="center"/>
          </w:tcPr>
          <w:p w14:paraId="77FD38A4" w14:textId="1C28594C" w:rsidR="00C205AC" w:rsidRPr="00810C21" w:rsidRDefault="00810C21" w:rsidP="00810C21">
            <w:pPr>
              <w:bidi/>
              <w:rPr>
                <w:rFonts w:ascii="Tahoma" w:eastAsia="Calibri" w:hAnsi="Tahoma" w:cs="Tahoma"/>
                <w:sz w:val="18"/>
                <w:szCs w:val="18"/>
                <w:rtl/>
                <w:lang w:val="fr-CH" w:eastAsia="en-US" w:bidi="ar-LB"/>
              </w:rPr>
            </w:pPr>
            <w:r w:rsidRPr="00810C21">
              <w:rPr>
                <w:rFonts w:ascii="Tahoma" w:eastAsia="Calibri" w:hAnsi="Tahoma" w:cs="Tahoma"/>
                <w:sz w:val="18"/>
                <w:szCs w:val="18"/>
                <w:rtl/>
                <w:lang w:val="en-US" w:eastAsia="en-US"/>
              </w:rPr>
              <w:t>القيمة المستهدفة للمؤش</w:t>
            </w:r>
            <w:r>
              <w:rPr>
                <w:rFonts w:ascii="Tahoma" w:eastAsia="Calibri" w:hAnsi="Tahoma" w:cs="Tahoma" w:hint="cs"/>
                <w:sz w:val="18"/>
                <w:szCs w:val="18"/>
                <w:rtl/>
                <w:lang w:val="en-US" w:eastAsia="en-US"/>
              </w:rPr>
              <w:t xml:space="preserve">ر: </w:t>
            </w:r>
          </w:p>
        </w:tc>
      </w:tr>
      <w:tr w:rsidR="00C205AC" w:rsidRPr="00EB4D0D" w14:paraId="6866A4A4" w14:textId="77777777" w:rsidTr="00EB4D0D">
        <w:trPr>
          <w:trHeight w:val="464"/>
        </w:trPr>
        <w:tc>
          <w:tcPr>
            <w:tcW w:w="2255" w:type="dxa"/>
            <w:vMerge/>
          </w:tcPr>
          <w:p w14:paraId="79878386"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vAlign w:val="center"/>
          </w:tcPr>
          <w:p w14:paraId="5ECDA6DC" w14:textId="5E9CEFF9" w:rsidR="00C205AC" w:rsidRPr="00D711DE" w:rsidRDefault="00047B23" w:rsidP="00D711DE">
            <w:pPr>
              <w:pStyle w:val="ListParagraph"/>
              <w:numPr>
                <w:ilvl w:val="0"/>
                <w:numId w:val="13"/>
              </w:numPr>
              <w:rPr>
                <w:rFonts w:ascii="Tahoma" w:eastAsia="Calibri" w:hAnsi="Tahoma" w:cs="Tahoma"/>
                <w:bCs/>
                <w:sz w:val="18"/>
                <w:szCs w:val="18"/>
                <w:lang w:eastAsia="en-US"/>
              </w:rPr>
            </w:pPr>
            <w:r w:rsidRPr="00D711DE">
              <w:rPr>
                <w:rFonts w:ascii="Tahoma" w:eastAsia="Calibri" w:hAnsi="Tahoma" w:cs="Tahoma"/>
                <w:sz w:val="18"/>
                <w:szCs w:val="18"/>
                <w:lang w:eastAsia="en-US"/>
              </w:rPr>
              <w:t>أدخل مؤشر النتيجة هنا</w:t>
            </w:r>
          </w:p>
        </w:tc>
        <w:tc>
          <w:tcPr>
            <w:tcW w:w="2060" w:type="dxa"/>
            <w:shd w:val="clear" w:color="auto" w:fill="auto"/>
            <w:vAlign w:val="center"/>
          </w:tcPr>
          <w:p w14:paraId="12873771" w14:textId="6E312015"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378C26F8" w14:textId="77777777" w:rsidTr="00EB4D0D">
        <w:trPr>
          <w:trHeight w:val="464"/>
        </w:trPr>
        <w:tc>
          <w:tcPr>
            <w:tcW w:w="2255" w:type="dxa"/>
            <w:vMerge/>
          </w:tcPr>
          <w:p w14:paraId="44C7296E"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278D327C" w14:textId="4673D246" w:rsidR="00C205AC" w:rsidRPr="00982C85" w:rsidRDefault="00EE0CA7" w:rsidP="00982C85">
            <w:pPr>
              <w:pStyle w:val="ListParagraph"/>
              <w:numPr>
                <w:ilvl w:val="0"/>
                <w:numId w:val="13"/>
              </w:numPr>
              <w:rPr>
                <w:rFonts w:ascii="Tahoma" w:eastAsia="Calibri" w:hAnsi="Tahoma" w:cs="Tahoma"/>
                <w:sz w:val="18"/>
                <w:szCs w:val="18"/>
                <w:lang w:eastAsia="en-US"/>
              </w:rPr>
            </w:pPr>
            <w:r>
              <w:rPr>
                <w:rFonts w:ascii="Tahoma" w:eastAsia="Calibri" w:hAnsi="Tahoma" w:cs="Tahoma" w:hint="cs"/>
                <w:sz w:val="18"/>
                <w:szCs w:val="18"/>
                <w:lang w:eastAsia="en-US"/>
              </w:rPr>
              <w:t xml:space="preserve">(مطاوب) </w:t>
            </w:r>
            <w:r w:rsidR="00116A79" w:rsidRPr="00982C85">
              <w:rPr>
                <w:rFonts w:ascii="Tahoma" w:eastAsia="Calibri" w:hAnsi="Tahoma" w:cs="Tahoma"/>
                <w:sz w:val="18"/>
                <w:szCs w:val="18"/>
                <w:lang w:eastAsia="en-US"/>
              </w:rPr>
              <w:t>عدد الأشخاص المستفيدين مباشرة من الاستجابة (حسب الجنس والفئة العمرية</w:t>
            </w:r>
            <w:r w:rsidR="00222929">
              <w:rPr>
                <w:rStyle w:val="FootnoteReference"/>
                <w:rFonts w:ascii="Tahoma" w:eastAsia="Calibri" w:hAnsi="Tahoma" w:cs="Tahoma"/>
                <w:sz w:val="18"/>
                <w:szCs w:val="18"/>
              </w:rPr>
              <w:footnoteReference w:id="8"/>
            </w:r>
            <w:r w:rsidR="00065AF2">
              <w:rPr>
                <w:rFonts w:ascii="Tahoma" w:eastAsia="Calibri" w:hAnsi="Tahoma" w:cs="Tahoma" w:hint="cs"/>
                <w:sz w:val="18"/>
                <w:szCs w:val="18"/>
                <w:lang w:eastAsia="en-US"/>
              </w:rPr>
              <w:t>، أو</w:t>
            </w:r>
            <w:r w:rsidR="00ED7EB1">
              <w:rPr>
                <w:rFonts w:ascii="Tahoma" w:eastAsia="Calibri" w:hAnsi="Tahoma" w:cs="Tahoma" w:hint="cs"/>
                <w:sz w:val="18"/>
                <w:szCs w:val="18"/>
                <w:lang w:val="fr-CH" w:eastAsia="en-US" w:bidi="ar-LB"/>
              </w:rPr>
              <w:t xml:space="preserve"> </w:t>
            </w:r>
            <w:r w:rsidR="00030AC8" w:rsidRPr="00030AC8">
              <w:rPr>
                <w:rFonts w:ascii="Tahoma" w:eastAsia="Calibri" w:hAnsi="Tahoma" w:cs="Tahoma"/>
                <w:sz w:val="18"/>
                <w:szCs w:val="18"/>
                <w:lang w:val="fr-CH" w:eastAsia="en-US" w:bidi="ar-LB"/>
              </w:rPr>
              <w:t>أو غيرها من المتغيرات</w:t>
            </w:r>
            <w:r w:rsidR="00116A79" w:rsidRPr="00982C85">
              <w:rPr>
                <w:rFonts w:ascii="Tahoma" w:eastAsia="Calibri" w:hAnsi="Tahoma" w:cs="Tahoma"/>
                <w:sz w:val="18"/>
                <w:szCs w:val="18"/>
                <w:lang w:eastAsia="en-US"/>
              </w:rPr>
              <w:t>)</w:t>
            </w:r>
          </w:p>
        </w:tc>
        <w:tc>
          <w:tcPr>
            <w:tcW w:w="2060" w:type="dxa"/>
            <w:shd w:val="clear" w:color="auto" w:fill="auto"/>
          </w:tcPr>
          <w:p w14:paraId="6ED68A7F" w14:textId="66FA6634"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597EA586" w14:textId="77777777" w:rsidTr="00EB4D0D">
        <w:trPr>
          <w:trHeight w:val="463"/>
        </w:trPr>
        <w:tc>
          <w:tcPr>
            <w:tcW w:w="2255" w:type="dxa"/>
            <w:vMerge/>
          </w:tcPr>
          <w:p w14:paraId="16BFC340"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55B228D8" w14:textId="0B69A939" w:rsidR="00C205AC" w:rsidRPr="00030AC8" w:rsidRDefault="00806FB0" w:rsidP="00030AC8">
            <w:pPr>
              <w:pStyle w:val="ListParagraph"/>
              <w:numPr>
                <w:ilvl w:val="0"/>
                <w:numId w:val="13"/>
              </w:numPr>
              <w:rPr>
                <w:rFonts w:ascii="Tahoma" w:eastAsia="Calibri" w:hAnsi="Tahoma" w:cs="Tahoma"/>
                <w:sz w:val="18"/>
                <w:szCs w:val="18"/>
                <w:lang w:eastAsia="en-US"/>
              </w:rPr>
            </w:pPr>
            <w:r w:rsidRPr="00030AC8">
              <w:rPr>
                <w:rFonts w:ascii="Tahoma" w:eastAsia="Calibri" w:hAnsi="Tahoma" w:cs="Tahoma"/>
                <w:sz w:val="18"/>
                <w:szCs w:val="18"/>
                <w:lang w:eastAsia="en-US"/>
              </w:rPr>
              <w:t>عدد الأشخاص المستفيدين من الاستجابة بشكل غير مباشر</w:t>
            </w:r>
          </w:p>
        </w:tc>
        <w:tc>
          <w:tcPr>
            <w:tcW w:w="2060" w:type="dxa"/>
            <w:shd w:val="clear" w:color="auto" w:fill="auto"/>
          </w:tcPr>
          <w:p w14:paraId="2ED5C1F5" w14:textId="45441B41" w:rsidR="00C205AC" w:rsidRPr="00EB4D0D" w:rsidRDefault="00557F90" w:rsidP="00253B3E">
            <w:pPr>
              <w:bidi/>
              <w:spacing w:line="259" w:lineRule="auto"/>
              <w:rPr>
                <w:rFonts w:ascii="Tahoma" w:eastAsia="Calibri" w:hAnsi="Tahoma" w:cs="Tahoma"/>
                <w:sz w:val="18"/>
                <w:szCs w:val="18"/>
                <w:lang w:val="en-US" w:eastAsia="en-US"/>
              </w:rPr>
            </w:pPr>
            <w:r>
              <w:rPr>
                <w:rFonts w:ascii="Tahoma" w:eastAsia="Calibri" w:hAnsi="Tahoma" w:cs="Tahoma" w:hint="cs"/>
                <w:sz w:val="18"/>
                <w:szCs w:val="18"/>
                <w:rtl/>
                <w:lang w:val="en-US" w:eastAsia="en-US"/>
              </w:rPr>
              <w:t>لا ينطبق</w:t>
            </w:r>
          </w:p>
        </w:tc>
      </w:tr>
    </w:tbl>
    <w:p w14:paraId="69C7C2FF" w14:textId="77777777" w:rsidR="003F2F1F" w:rsidRPr="00EB118C" w:rsidRDefault="003F2F1F" w:rsidP="00253B3E">
      <w:pPr>
        <w:bidi/>
        <w:rPr>
          <w:rFonts w:ascii="Tahoma" w:hAnsi="Tahoma" w:cs="Tahoma"/>
          <w:rtl/>
        </w:rPr>
      </w:pPr>
    </w:p>
    <w:tbl>
      <w:tblPr>
        <w:tblStyle w:val="TableGrid"/>
        <w:bidiVisual/>
        <w:tblW w:w="9717" w:type="dxa"/>
        <w:tblInd w:w="-5" w:type="dxa"/>
        <w:tblLook w:val="04A0" w:firstRow="1" w:lastRow="0" w:firstColumn="1" w:lastColumn="0" w:noHBand="0" w:noVBand="1"/>
      </w:tblPr>
      <w:tblGrid>
        <w:gridCol w:w="2615"/>
        <w:gridCol w:w="5037"/>
        <w:gridCol w:w="2065"/>
      </w:tblGrid>
      <w:tr w:rsidR="00D95134" w:rsidRPr="00AE1DC9" w14:paraId="07965A6B" w14:textId="77777777" w:rsidTr="009D7571">
        <w:trPr>
          <w:trHeight w:val="20"/>
        </w:trPr>
        <w:tc>
          <w:tcPr>
            <w:tcW w:w="2615" w:type="dxa"/>
            <w:shd w:val="clear" w:color="auto" w:fill="000000" w:themeFill="text1"/>
          </w:tcPr>
          <w:p w14:paraId="38C2AB9A" w14:textId="38873DBC" w:rsidR="00D95134" w:rsidRPr="00EB118C" w:rsidRDefault="00D95134" w:rsidP="00D95134">
            <w:pPr>
              <w:bidi/>
              <w:rPr>
                <w:rFonts w:ascii="Tahoma" w:hAnsi="Tahoma" w:cs="Tahoma"/>
                <w:sz w:val="20"/>
                <w:szCs w:val="20"/>
                <w:rtl/>
                <w:lang w:val="fr-CH" w:bidi="ar-LB"/>
              </w:rPr>
            </w:pPr>
            <w:r w:rsidRPr="00EB118C">
              <w:rPr>
                <w:rFonts w:ascii="Tahoma" w:hAnsi="Tahoma" w:cs="Tahoma" w:hint="cs"/>
                <w:sz w:val="20"/>
                <w:szCs w:val="20"/>
                <w:rtl/>
                <w:lang w:val="fr-CH" w:bidi="ar-LB"/>
              </w:rPr>
              <w:t>المخرجات</w:t>
            </w:r>
          </w:p>
          <w:p w14:paraId="720BC004" w14:textId="77777777" w:rsidR="00D95134" w:rsidRPr="00EB118C" w:rsidRDefault="00D95134" w:rsidP="00E74EE3">
            <w:pPr>
              <w:bidi/>
              <w:rPr>
                <w:rFonts w:ascii="Tahoma" w:hAnsi="Tahoma" w:cs="Tahoma"/>
                <w:color w:val="FFFFFF" w:themeColor="background1"/>
                <w:sz w:val="20"/>
                <w:szCs w:val="20"/>
                <w:rtl/>
                <w:lang w:val="fr-CH" w:bidi="ar-LB"/>
              </w:rPr>
            </w:pPr>
          </w:p>
        </w:tc>
        <w:tc>
          <w:tcPr>
            <w:tcW w:w="5037" w:type="dxa"/>
            <w:shd w:val="clear" w:color="auto" w:fill="000000" w:themeFill="text1"/>
          </w:tcPr>
          <w:p w14:paraId="32264DBB" w14:textId="77777777" w:rsidR="00D95134" w:rsidRPr="00EB118C" w:rsidRDefault="00D95134" w:rsidP="00D95134">
            <w:pPr>
              <w:bidi/>
              <w:rPr>
                <w:rFonts w:ascii="Tahoma" w:hAnsi="Tahoma" w:cs="Tahoma"/>
                <w:sz w:val="20"/>
                <w:szCs w:val="20"/>
                <w:rtl/>
                <w:lang w:val="en-US" w:bidi="ar-LB"/>
              </w:rPr>
            </w:pPr>
            <w:r w:rsidRPr="00EB118C">
              <w:rPr>
                <w:rFonts w:ascii="Tahoma" w:hAnsi="Tahoma" w:cs="Tahoma"/>
                <w:sz w:val="20"/>
                <w:szCs w:val="20"/>
                <w:rtl/>
                <w:lang w:val="en-US" w:bidi="ar-LB"/>
              </w:rPr>
              <w:t>الأنشطة</w:t>
            </w:r>
          </w:p>
          <w:p w14:paraId="47D24A25" w14:textId="77777777" w:rsidR="00D95134" w:rsidRPr="00EB118C" w:rsidRDefault="00D95134" w:rsidP="00E74EE3">
            <w:pPr>
              <w:bidi/>
              <w:rPr>
                <w:rFonts w:ascii="Tahoma" w:hAnsi="Tahoma" w:cs="Tahoma"/>
                <w:color w:val="FFFFFF" w:themeColor="background1"/>
                <w:sz w:val="20"/>
                <w:szCs w:val="20"/>
                <w:rtl/>
                <w:lang w:val="en-US" w:bidi="ar-LB"/>
              </w:rPr>
            </w:pPr>
          </w:p>
        </w:tc>
        <w:tc>
          <w:tcPr>
            <w:tcW w:w="2065" w:type="dxa"/>
            <w:shd w:val="clear" w:color="auto" w:fill="000000" w:themeFill="text1"/>
          </w:tcPr>
          <w:p w14:paraId="5F5B3166" w14:textId="77777777" w:rsidR="00D95134" w:rsidRPr="00EB118C" w:rsidRDefault="00D95134" w:rsidP="00D95134">
            <w:pPr>
              <w:bidi/>
              <w:rPr>
                <w:rFonts w:ascii="Tahoma" w:hAnsi="Tahoma" w:cs="Tahoma"/>
                <w:sz w:val="20"/>
                <w:szCs w:val="20"/>
                <w:rtl/>
              </w:rPr>
            </w:pPr>
            <w:r w:rsidRPr="00EB118C">
              <w:rPr>
                <w:rFonts w:ascii="Tahoma" w:hAnsi="Tahoma" w:cs="Tahoma" w:hint="cs"/>
                <w:sz w:val="20"/>
                <w:szCs w:val="20"/>
                <w:rtl/>
                <w:lang w:val="fr-CH" w:bidi="ar-LB"/>
              </w:rPr>
              <w:t>ال</w:t>
            </w:r>
            <w:r w:rsidRPr="00EB118C">
              <w:rPr>
                <w:rFonts w:ascii="Tahoma" w:hAnsi="Tahoma" w:cs="Tahoma"/>
                <w:sz w:val="20"/>
                <w:szCs w:val="20"/>
                <w:rtl/>
              </w:rPr>
              <w:t xml:space="preserve">إطار </w:t>
            </w:r>
            <w:r w:rsidRPr="00EB118C">
              <w:rPr>
                <w:rFonts w:ascii="Tahoma" w:hAnsi="Tahoma" w:cs="Tahoma" w:hint="cs"/>
                <w:sz w:val="20"/>
                <w:szCs w:val="20"/>
                <w:rtl/>
              </w:rPr>
              <w:t>ال</w:t>
            </w:r>
            <w:r w:rsidRPr="00EB118C">
              <w:rPr>
                <w:rFonts w:ascii="Tahoma" w:hAnsi="Tahoma" w:cs="Tahoma"/>
                <w:sz w:val="20"/>
                <w:szCs w:val="20"/>
                <w:rtl/>
              </w:rPr>
              <w:t>زمني</w:t>
            </w:r>
          </w:p>
          <w:p w14:paraId="69734E79" w14:textId="77777777" w:rsidR="00D95134" w:rsidRPr="00EB118C" w:rsidRDefault="00D95134" w:rsidP="00E74EE3">
            <w:pPr>
              <w:bidi/>
              <w:rPr>
                <w:rFonts w:ascii="Tahoma" w:hAnsi="Tahoma" w:cs="Tahoma"/>
                <w:color w:val="FFFFFF" w:themeColor="background1"/>
                <w:sz w:val="20"/>
                <w:szCs w:val="20"/>
                <w:rtl/>
                <w:lang w:val="fr-CH" w:bidi="ar-LB"/>
              </w:rPr>
            </w:pPr>
          </w:p>
        </w:tc>
      </w:tr>
      <w:tr w:rsidR="00D95134" w:rsidRPr="00AE1DC9" w14:paraId="731F6924" w14:textId="77777777" w:rsidTr="009D7571">
        <w:trPr>
          <w:trHeight w:val="406"/>
        </w:trPr>
        <w:tc>
          <w:tcPr>
            <w:tcW w:w="2615" w:type="dxa"/>
            <w:shd w:val="clear" w:color="auto" w:fill="EDEDED" w:themeFill="accent3" w:themeFillTint="33"/>
          </w:tcPr>
          <w:p w14:paraId="28C056EC" w14:textId="6EE66E2A" w:rsidR="00D95134" w:rsidRPr="00F13143" w:rsidRDefault="00D95134" w:rsidP="00E74EE3">
            <w:pPr>
              <w:bidi/>
              <w:rPr>
                <w:rFonts w:ascii="Tahoma" w:hAnsi="Tahoma" w:cs="Tahoma"/>
                <w:sz w:val="18"/>
                <w:szCs w:val="18"/>
                <w:rtl/>
                <w:lang w:val="fr-CH" w:bidi="ar-LB"/>
              </w:rPr>
            </w:pPr>
            <w:r w:rsidRPr="00F13143">
              <w:rPr>
                <w:rFonts w:ascii="Tahoma" w:hAnsi="Tahoma" w:cs="Tahoma"/>
                <w:sz w:val="18"/>
                <w:szCs w:val="18"/>
                <w:rtl/>
                <w:lang w:val="fr-CH" w:bidi="ar-LB"/>
              </w:rPr>
              <w:t>المخرج هو المنتج/</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الخدمة/</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الإجراء المكتمل لمنظمتك بناءً على مجموعة من الأنشطة. على سبيل المثال: تعزيز قدرات منظمات المجتمع المدني في مهارات القيادة والدعوة لمنع الصراعات</w:t>
            </w:r>
          </w:p>
        </w:tc>
        <w:tc>
          <w:tcPr>
            <w:tcW w:w="5037" w:type="dxa"/>
            <w:shd w:val="clear" w:color="auto" w:fill="EDEDED" w:themeFill="accent3" w:themeFillTint="33"/>
          </w:tcPr>
          <w:p w14:paraId="4C32BB7F" w14:textId="77777777" w:rsidR="00D95134" w:rsidRPr="00F13143" w:rsidRDefault="00D95134" w:rsidP="00E74EE3">
            <w:pPr>
              <w:bidi/>
              <w:rPr>
                <w:rFonts w:ascii="Tahoma" w:hAnsi="Tahoma" w:cs="Tahoma"/>
                <w:sz w:val="18"/>
                <w:szCs w:val="18"/>
                <w:lang w:val="fr-CH" w:bidi="ar-LB"/>
              </w:rPr>
            </w:pPr>
            <w:r w:rsidRPr="00F13143">
              <w:rPr>
                <w:rFonts w:ascii="Tahoma" w:hAnsi="Tahoma" w:cs="Tahoma"/>
                <w:sz w:val="18"/>
                <w:szCs w:val="18"/>
                <w:rtl/>
                <w:lang w:val="fr-CH" w:bidi="ar-LB"/>
              </w:rPr>
              <w:t>لكل مخرج، قم بإدراج أنشطتك في شكل نقطي، بالإضافة إلى هدفك. يرجى أن تكون محدد</w:t>
            </w:r>
            <w:r w:rsidRPr="00F13143">
              <w:rPr>
                <w:rFonts w:ascii="Tahoma" w:hAnsi="Tahoma" w:cs="Tahoma" w:hint="cs"/>
                <w:sz w:val="18"/>
                <w:szCs w:val="18"/>
                <w:rtl/>
                <w:lang w:val="fr-CH" w:bidi="ar-LB"/>
              </w:rPr>
              <w:t>ا</w:t>
            </w:r>
            <w:r w:rsidRPr="00F13143">
              <w:rPr>
                <w:rFonts w:ascii="Tahoma" w:hAnsi="Tahoma" w:cs="Tahoma"/>
                <w:sz w:val="18"/>
                <w:szCs w:val="18"/>
                <w:rtl/>
                <w:lang w:val="fr-CH" w:bidi="ar-LB"/>
              </w:rPr>
              <w:t>. على سبيل المثال:</w:t>
            </w:r>
          </w:p>
          <w:p w14:paraId="514FD792" w14:textId="77777777" w:rsidR="00D95134" w:rsidRPr="00F13143" w:rsidRDefault="00D95134" w:rsidP="00E74EE3">
            <w:pPr>
              <w:pStyle w:val="ListParagraph"/>
              <w:numPr>
                <w:ilvl w:val="0"/>
                <w:numId w:val="6"/>
              </w:numPr>
              <w:rPr>
                <w:rFonts w:ascii="Tahoma" w:hAnsi="Tahoma" w:cs="Tahoma"/>
                <w:sz w:val="18"/>
                <w:szCs w:val="18"/>
                <w:lang w:val="fr-CH" w:bidi="ar-LB"/>
              </w:rPr>
            </w:pPr>
            <w:r w:rsidRPr="00F13143">
              <w:rPr>
                <w:rFonts w:ascii="Tahoma" w:hAnsi="Tahoma" w:cs="Tahoma"/>
                <w:sz w:val="18"/>
                <w:szCs w:val="18"/>
                <w:lang w:val="fr-CH" w:bidi="ar-LB"/>
              </w:rPr>
              <w:t>تدريب 25 منظمة من منظمات المجتمع المدني على مهارات القيادة والمناصرة (50% من المنظمات التي يقودها الشباب)</w:t>
            </w:r>
          </w:p>
          <w:p w14:paraId="7F0DCD1C" w14:textId="77777777" w:rsidR="00D95134" w:rsidRPr="00F13143" w:rsidRDefault="00D95134" w:rsidP="00E74EE3">
            <w:pPr>
              <w:pStyle w:val="ListParagraph"/>
              <w:numPr>
                <w:ilvl w:val="0"/>
                <w:numId w:val="6"/>
              </w:numPr>
              <w:rPr>
                <w:rFonts w:ascii="Tahoma" w:hAnsi="Tahoma" w:cs="Tahoma"/>
                <w:sz w:val="18"/>
                <w:szCs w:val="18"/>
                <w:lang w:bidi="ar-LB"/>
              </w:rPr>
            </w:pPr>
            <w:r w:rsidRPr="00F13143">
              <w:rPr>
                <w:rFonts w:ascii="Tahoma" w:hAnsi="Tahoma" w:cs="Tahoma"/>
                <w:sz w:val="18"/>
                <w:szCs w:val="18"/>
                <w:lang w:val="fr-CH" w:bidi="ar-LB"/>
              </w:rPr>
              <w:t>توفير التدريب لـ 50 عضوًا من منظمات المجتمع المدني (25 شابة و25 امرأة) حول تطوير خطط العمل المجتمعية لمنع النزاعات</w:t>
            </w:r>
          </w:p>
        </w:tc>
        <w:tc>
          <w:tcPr>
            <w:tcW w:w="2065" w:type="dxa"/>
            <w:shd w:val="clear" w:color="auto" w:fill="EDEDED" w:themeFill="accent3" w:themeFillTint="33"/>
          </w:tcPr>
          <w:p w14:paraId="60493266" w14:textId="77777777" w:rsidR="00D95134" w:rsidRPr="00F13143" w:rsidRDefault="00D95134" w:rsidP="00E74EE3">
            <w:pPr>
              <w:bidi/>
              <w:rPr>
                <w:rFonts w:ascii="Tahoma" w:hAnsi="Tahoma" w:cs="Tahoma"/>
                <w:sz w:val="18"/>
                <w:szCs w:val="18"/>
                <w:rtl/>
              </w:rPr>
            </w:pPr>
            <w:r w:rsidRPr="00F13143">
              <w:rPr>
                <w:rFonts w:ascii="Tahoma" w:hAnsi="Tahoma" w:cs="Tahoma"/>
                <w:sz w:val="18"/>
                <w:szCs w:val="18"/>
                <w:rtl/>
                <w:lang w:val="fr-CH" w:bidi="ar-LB"/>
              </w:rPr>
              <w:t xml:space="preserve">أدخل الشهر والسنة التي ستتم فيها الأنشطة الخاصة </w:t>
            </w:r>
            <w:r w:rsidRPr="00F13143">
              <w:rPr>
                <w:rFonts w:ascii="Tahoma" w:hAnsi="Tahoma" w:cs="Tahoma" w:hint="cs"/>
                <w:sz w:val="18"/>
                <w:szCs w:val="18"/>
                <w:rtl/>
                <w:lang w:val="fr-CH" w:bidi="ar-LB"/>
              </w:rPr>
              <w:t>بالمخرج</w:t>
            </w:r>
          </w:p>
        </w:tc>
      </w:tr>
      <w:tr w:rsidR="00D95134" w:rsidRPr="00AE1DC9" w14:paraId="6D15CCA8" w14:textId="77777777" w:rsidTr="009D7571">
        <w:trPr>
          <w:trHeight w:val="323"/>
        </w:trPr>
        <w:tc>
          <w:tcPr>
            <w:tcW w:w="2615" w:type="dxa"/>
          </w:tcPr>
          <w:p w14:paraId="17116E1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1:</w:t>
            </w:r>
          </w:p>
        </w:tc>
        <w:tc>
          <w:tcPr>
            <w:tcW w:w="5037" w:type="dxa"/>
          </w:tcPr>
          <w:p w14:paraId="12B9EE88"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0200A064" w14:textId="77777777" w:rsidR="00D95134" w:rsidRPr="00AE1DC9" w:rsidRDefault="00D95134" w:rsidP="00E74EE3">
            <w:pPr>
              <w:bidi/>
              <w:rPr>
                <w:rFonts w:ascii="Tahoma" w:hAnsi="Tahoma" w:cs="Tahoma"/>
                <w:sz w:val="20"/>
                <w:szCs w:val="20"/>
                <w:highlight w:val="magenta"/>
                <w:rtl/>
              </w:rPr>
            </w:pPr>
          </w:p>
        </w:tc>
      </w:tr>
      <w:tr w:rsidR="00D95134" w:rsidRPr="00AE1DC9" w14:paraId="3CD5C893" w14:textId="77777777" w:rsidTr="009D7571">
        <w:trPr>
          <w:trHeight w:val="350"/>
        </w:trPr>
        <w:tc>
          <w:tcPr>
            <w:tcW w:w="2615" w:type="dxa"/>
          </w:tcPr>
          <w:p w14:paraId="785928F0"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2:</w:t>
            </w:r>
          </w:p>
        </w:tc>
        <w:tc>
          <w:tcPr>
            <w:tcW w:w="5037" w:type="dxa"/>
          </w:tcPr>
          <w:p w14:paraId="0F84834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69AD6A59" w14:textId="77777777" w:rsidR="00D95134" w:rsidRPr="00AE1DC9" w:rsidRDefault="00D95134" w:rsidP="00E74EE3">
            <w:pPr>
              <w:bidi/>
              <w:rPr>
                <w:rFonts w:ascii="Tahoma" w:hAnsi="Tahoma" w:cs="Tahoma"/>
                <w:sz w:val="20"/>
                <w:szCs w:val="20"/>
                <w:highlight w:val="magenta"/>
                <w:rtl/>
              </w:rPr>
            </w:pPr>
          </w:p>
        </w:tc>
      </w:tr>
      <w:tr w:rsidR="00D95134" w:rsidRPr="00AE1DC9" w14:paraId="7ED60405" w14:textId="77777777" w:rsidTr="009D7571">
        <w:trPr>
          <w:trHeight w:val="350"/>
        </w:trPr>
        <w:tc>
          <w:tcPr>
            <w:tcW w:w="2615" w:type="dxa"/>
          </w:tcPr>
          <w:p w14:paraId="707C8CF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3:</w:t>
            </w:r>
          </w:p>
        </w:tc>
        <w:tc>
          <w:tcPr>
            <w:tcW w:w="5037" w:type="dxa"/>
          </w:tcPr>
          <w:p w14:paraId="75399AB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3DF1C316" w14:textId="77777777" w:rsidR="00D95134" w:rsidRPr="00AE1DC9" w:rsidRDefault="00D95134" w:rsidP="00E74EE3">
            <w:pPr>
              <w:bidi/>
              <w:rPr>
                <w:rFonts w:ascii="Tahoma" w:hAnsi="Tahoma" w:cs="Tahoma"/>
                <w:sz w:val="20"/>
                <w:szCs w:val="20"/>
                <w:highlight w:val="magenta"/>
                <w:rtl/>
              </w:rPr>
            </w:pPr>
          </w:p>
        </w:tc>
      </w:tr>
      <w:tr w:rsidR="00D95134" w:rsidRPr="006A37AD" w14:paraId="1BC1E2AC" w14:textId="77777777" w:rsidTr="009D7571">
        <w:trPr>
          <w:trHeight w:val="350"/>
        </w:trPr>
        <w:tc>
          <w:tcPr>
            <w:tcW w:w="2615" w:type="dxa"/>
          </w:tcPr>
          <w:p w14:paraId="73653CA2" w14:textId="77777777" w:rsidR="00D95134" w:rsidRPr="00EB118C" w:rsidRDefault="00D95134" w:rsidP="00E74EE3">
            <w:pPr>
              <w:bidi/>
              <w:rPr>
                <w:rFonts w:ascii="Tahoma" w:hAnsi="Tahoma" w:cs="Tahoma"/>
                <w:sz w:val="20"/>
                <w:szCs w:val="20"/>
                <w:rtl/>
                <w:lang w:val="fr-CH" w:bidi="ar-LB"/>
              </w:rPr>
            </w:pPr>
            <w:r w:rsidRPr="00EB118C">
              <w:rPr>
                <w:rFonts w:ascii="Tahoma" w:hAnsi="Tahoma" w:cs="Tahoma"/>
                <w:sz w:val="20"/>
                <w:szCs w:val="20"/>
                <w:rtl/>
                <w:lang w:val="fr-CH" w:bidi="ar-LB"/>
              </w:rPr>
              <w:t>أضف صفوفًا حسب الحاجة</w:t>
            </w:r>
          </w:p>
        </w:tc>
        <w:tc>
          <w:tcPr>
            <w:tcW w:w="5037" w:type="dxa"/>
          </w:tcPr>
          <w:p w14:paraId="0DD406C5" w14:textId="77777777" w:rsidR="00D95134" w:rsidRPr="00FE3D83" w:rsidRDefault="00D95134" w:rsidP="00E74EE3">
            <w:pPr>
              <w:bidi/>
              <w:rPr>
                <w:rFonts w:ascii="Tahoma" w:hAnsi="Tahoma" w:cs="Tahoma"/>
                <w:sz w:val="20"/>
                <w:szCs w:val="20"/>
                <w:rtl/>
                <w:lang w:val="fr-CH" w:bidi="ar-LB"/>
              </w:rPr>
            </w:pPr>
          </w:p>
        </w:tc>
        <w:tc>
          <w:tcPr>
            <w:tcW w:w="2065" w:type="dxa"/>
          </w:tcPr>
          <w:p w14:paraId="1A14670B" w14:textId="77777777" w:rsidR="00D95134" w:rsidRPr="006A37AD" w:rsidRDefault="00D95134" w:rsidP="00E74EE3">
            <w:pPr>
              <w:bidi/>
              <w:rPr>
                <w:rFonts w:ascii="Tahoma" w:hAnsi="Tahoma" w:cs="Tahoma"/>
                <w:sz w:val="20"/>
                <w:szCs w:val="20"/>
                <w:rtl/>
              </w:rPr>
            </w:pPr>
          </w:p>
        </w:tc>
      </w:tr>
    </w:tbl>
    <w:p w14:paraId="14146307" w14:textId="77777777" w:rsidR="00D95134" w:rsidRPr="00EB118C" w:rsidRDefault="00D95134" w:rsidP="00D95134">
      <w:pPr>
        <w:bidi/>
        <w:rPr>
          <w:rFonts w:ascii="Tahoma" w:hAnsi="Tahoma" w:cs="Tahoma"/>
          <w:rtl/>
        </w:rPr>
      </w:pPr>
    </w:p>
    <w:p w14:paraId="2E0E08FB" w14:textId="77777777" w:rsidR="003F2F1F" w:rsidRPr="00EB118C" w:rsidRDefault="003F2F1F" w:rsidP="003F2F1F">
      <w:pPr>
        <w:bidi/>
        <w:rPr>
          <w:rFonts w:ascii="Tahoma" w:hAnsi="Tahoma" w:cs="Tahoma"/>
        </w:rPr>
      </w:pPr>
    </w:p>
    <w:p w14:paraId="6B7B4F23" w14:textId="2AB39838" w:rsidR="003F2F1F" w:rsidRPr="009D7571" w:rsidRDefault="00FB75E0" w:rsidP="00FB75E0">
      <w:pPr>
        <w:bidi/>
        <w:rPr>
          <w:rFonts w:ascii="Tahoma" w:hAnsi="Tahoma" w:cs="Tahoma"/>
          <w:sz w:val="20"/>
          <w:szCs w:val="20"/>
          <w:rtl/>
        </w:rPr>
        <w:sectPr w:rsidR="003F2F1F" w:rsidRPr="009D7571" w:rsidSect="0040157E">
          <w:headerReference w:type="default" r:id="rId15"/>
          <w:pgSz w:w="11906" w:h="16838"/>
          <w:pgMar w:top="1417" w:right="1417" w:bottom="1417" w:left="1417" w:header="708" w:footer="708" w:gutter="0"/>
          <w:cols w:space="708"/>
          <w:docGrid w:linePitch="360"/>
        </w:sectPr>
      </w:pPr>
      <w:r w:rsidRPr="009D7571">
        <w:rPr>
          <w:rFonts w:ascii="Tahoma" w:eastAsia="Aptos" w:hAnsi="Tahoma" w:cs="Tahoma"/>
          <w:sz w:val="20"/>
          <w:szCs w:val="20"/>
          <w:rtl/>
        </w:rPr>
        <w:t>* يرجى ملاحظة أنه سيكون عليك تقديم تقارير حول كل من الأنشطة، والأهداف، والتصنيفات التفصيلية.</w:t>
      </w:r>
    </w:p>
    <w:p w14:paraId="0003E5EB" w14:textId="77777777" w:rsidR="003F2F1F" w:rsidRPr="00EB118C" w:rsidRDefault="003F2F1F" w:rsidP="003F2F1F">
      <w:pPr>
        <w:bidi/>
        <w:rPr>
          <w:rFonts w:ascii="Tahoma" w:hAnsi="Tahoma" w:cs="Tahoma"/>
        </w:rPr>
      </w:pPr>
    </w:p>
    <w:p w14:paraId="3FB54BB9" w14:textId="7497D644" w:rsidR="00A72366" w:rsidRPr="00A1394C" w:rsidRDefault="00A72366" w:rsidP="003F2F1F">
      <w:pPr>
        <w:bidi/>
        <w:rPr>
          <w:rFonts w:ascii="Tahoma" w:hAnsi="Tahoma" w:cs="Tahoma"/>
          <w:b/>
          <w:bCs/>
          <w:rtl/>
        </w:rPr>
      </w:pPr>
      <w:r w:rsidRPr="00A1394C">
        <w:rPr>
          <w:rFonts w:ascii="Tahoma" w:hAnsi="Tahoma" w:cs="Tahoma"/>
          <w:b/>
          <w:bCs/>
          <w:rtl/>
        </w:rPr>
        <w:t xml:space="preserve">الملحق </w:t>
      </w:r>
      <w:r w:rsidR="00887765" w:rsidRPr="00A1394C">
        <w:rPr>
          <w:rFonts w:ascii="Tahoma" w:hAnsi="Tahoma" w:cs="Tahoma" w:hint="cs"/>
          <w:b/>
          <w:bCs/>
          <w:rtl/>
        </w:rPr>
        <w:t>أ</w:t>
      </w:r>
      <w:r w:rsidRPr="00A1394C">
        <w:rPr>
          <w:rFonts w:ascii="Tahoma" w:hAnsi="Tahoma" w:cs="Tahoma"/>
          <w:b/>
          <w:bCs/>
          <w:rtl/>
        </w:rPr>
        <w:t xml:space="preserve"> – الميزانية</w:t>
      </w:r>
      <w:r w:rsidRPr="00A1394C">
        <w:rPr>
          <w:rFonts w:ascii="Tahoma" w:hAnsi="Tahoma" w:cs="Tahoma" w:hint="cs"/>
          <w:b/>
          <w:bCs/>
          <w:rtl/>
        </w:rPr>
        <w:t xml:space="preserve"> حسب</w:t>
      </w:r>
      <w:r w:rsidRPr="00A1394C">
        <w:rPr>
          <w:rFonts w:ascii="Tahoma" w:hAnsi="Tahoma" w:cs="Tahoma"/>
          <w:b/>
          <w:bCs/>
          <w:rtl/>
        </w:rPr>
        <w:t xml:space="preserve"> </w:t>
      </w:r>
      <w:r w:rsidRPr="00A1394C">
        <w:rPr>
          <w:rFonts w:ascii="Tahoma" w:hAnsi="Tahoma" w:cs="Tahoma" w:hint="cs"/>
          <w:b/>
          <w:bCs/>
          <w:rtl/>
        </w:rPr>
        <w:t>ال</w:t>
      </w:r>
      <w:r w:rsidRPr="00A1394C">
        <w:rPr>
          <w:rFonts w:ascii="Tahoma" w:hAnsi="Tahoma" w:cs="Tahoma"/>
          <w:b/>
          <w:bCs/>
          <w:rtl/>
        </w:rPr>
        <w:t>فئة</w:t>
      </w:r>
    </w:p>
    <w:p w14:paraId="2926DE30" w14:textId="7742CBC9" w:rsidR="00A72366" w:rsidRPr="00D2476F" w:rsidRDefault="00D2476F" w:rsidP="00A72366">
      <w:pPr>
        <w:bidi/>
        <w:rPr>
          <w:rFonts w:ascii="Tahoma" w:hAnsi="Tahoma" w:cs="Tahoma"/>
          <w:sz w:val="20"/>
          <w:szCs w:val="20"/>
          <w:rtl/>
        </w:rPr>
      </w:pPr>
      <w:r w:rsidRPr="00D2476F">
        <w:rPr>
          <w:rFonts w:ascii="Tahoma" w:hAnsi="Tahoma" w:cs="Tahoma"/>
          <w:sz w:val="20"/>
          <w:szCs w:val="20"/>
          <w:rtl/>
        </w:rPr>
        <w:t>في مرحلة الاقتراح</w:t>
      </w:r>
      <w:r>
        <w:rPr>
          <w:rFonts w:ascii="Tahoma" w:hAnsi="Tahoma" w:cs="Tahoma" w:hint="cs"/>
          <w:sz w:val="20"/>
          <w:szCs w:val="20"/>
          <w:rtl/>
          <w:lang w:val="fr-CH" w:bidi="ar-LB"/>
        </w:rPr>
        <w:t xml:space="preserve"> ه</w:t>
      </w:r>
      <w:r w:rsidR="00243446">
        <w:rPr>
          <w:rFonts w:ascii="Tahoma" w:hAnsi="Tahoma" w:cs="Tahoma" w:hint="cs"/>
          <w:sz w:val="20"/>
          <w:szCs w:val="20"/>
          <w:rtl/>
          <w:lang w:val="fr-CH" w:bidi="ar-LB"/>
        </w:rPr>
        <w:t>ذ</w:t>
      </w:r>
      <w:r w:rsidR="00D61162">
        <w:rPr>
          <w:rFonts w:ascii="Tahoma" w:hAnsi="Tahoma" w:cs="Tahoma" w:hint="cs"/>
          <w:sz w:val="20"/>
          <w:szCs w:val="20"/>
          <w:rtl/>
          <w:lang w:val="fr-CH" w:bidi="ar-LB"/>
        </w:rPr>
        <w:t>ه</w:t>
      </w:r>
      <w:r w:rsidRPr="00D2476F">
        <w:rPr>
          <w:rFonts w:ascii="Tahoma" w:hAnsi="Tahoma" w:cs="Tahoma"/>
          <w:sz w:val="20"/>
          <w:szCs w:val="20"/>
          <w:rtl/>
        </w:rPr>
        <w:t xml:space="preserve">، </w:t>
      </w:r>
      <w:r w:rsidRPr="00EB118C">
        <w:rPr>
          <w:rFonts w:ascii="Tahoma" w:hAnsi="Tahoma" w:cs="Tahoma"/>
          <w:sz w:val="20"/>
          <w:szCs w:val="20"/>
          <w:rtl/>
        </w:rPr>
        <w:t>ليست هناك حاجة إلى ميزانية مفصلة</w:t>
      </w:r>
      <w:r w:rsidRPr="00D2476F">
        <w:rPr>
          <w:rFonts w:ascii="Tahoma" w:hAnsi="Tahoma" w:cs="Tahoma"/>
          <w:sz w:val="20"/>
          <w:szCs w:val="20"/>
          <w:rtl/>
        </w:rPr>
        <w:t xml:space="preserve">. قد يُطلب من منظمات المجتمع المدني </w:t>
      </w:r>
      <w:r w:rsidR="00243446">
        <w:rPr>
          <w:rFonts w:ascii="Tahoma" w:hAnsi="Tahoma" w:cs="Tahoma" w:hint="cs"/>
          <w:sz w:val="20"/>
          <w:szCs w:val="20"/>
          <w:rtl/>
        </w:rPr>
        <w:t>التي تم اختيارها</w:t>
      </w:r>
      <w:r w:rsidRPr="00D2476F">
        <w:rPr>
          <w:rFonts w:ascii="Tahoma" w:hAnsi="Tahoma" w:cs="Tahoma"/>
          <w:sz w:val="20"/>
          <w:szCs w:val="20"/>
          <w:rtl/>
        </w:rPr>
        <w:t xml:space="preserve"> إعداد ميزانية أكثر تفصيلاً. </w:t>
      </w:r>
      <w:r w:rsidR="00243446">
        <w:rPr>
          <w:rFonts w:ascii="Tahoma" w:hAnsi="Tahoma" w:cs="Tahoma" w:hint="cs"/>
          <w:sz w:val="20"/>
          <w:szCs w:val="20"/>
          <w:rtl/>
        </w:rPr>
        <w:t>يرجى</w:t>
      </w:r>
      <w:r w:rsidRPr="00D2476F">
        <w:rPr>
          <w:rFonts w:ascii="Tahoma" w:hAnsi="Tahoma" w:cs="Tahoma"/>
          <w:sz w:val="20"/>
          <w:szCs w:val="20"/>
          <w:rtl/>
        </w:rPr>
        <w:t xml:space="preserve"> </w:t>
      </w:r>
      <w:r w:rsidR="00243446">
        <w:rPr>
          <w:rFonts w:ascii="Tahoma" w:hAnsi="Tahoma" w:cs="Tahoma" w:hint="cs"/>
          <w:sz w:val="20"/>
          <w:szCs w:val="20"/>
          <w:rtl/>
        </w:rPr>
        <w:t>عدم</w:t>
      </w:r>
      <w:r w:rsidRPr="00D2476F">
        <w:rPr>
          <w:rFonts w:ascii="Tahoma" w:hAnsi="Tahoma" w:cs="Tahoma"/>
          <w:sz w:val="20"/>
          <w:szCs w:val="20"/>
          <w:rtl/>
        </w:rPr>
        <w:t xml:space="preserve"> تغير </w:t>
      </w:r>
      <w:r w:rsidR="00243446">
        <w:rPr>
          <w:rFonts w:ascii="Tahoma" w:hAnsi="Tahoma" w:cs="Tahoma" w:hint="cs"/>
          <w:sz w:val="20"/>
          <w:szCs w:val="20"/>
          <w:rtl/>
        </w:rPr>
        <w:t>نمو</w:t>
      </w:r>
      <w:r w:rsidR="005766FF">
        <w:rPr>
          <w:rFonts w:ascii="Tahoma" w:hAnsi="Tahoma" w:cs="Tahoma" w:hint="cs"/>
          <w:sz w:val="20"/>
          <w:szCs w:val="20"/>
          <w:rtl/>
        </w:rPr>
        <w:t>ذج</w:t>
      </w:r>
      <w:r w:rsidRPr="00D2476F">
        <w:rPr>
          <w:rFonts w:ascii="Tahoma" w:hAnsi="Tahoma" w:cs="Tahoma"/>
          <w:sz w:val="20"/>
          <w:szCs w:val="20"/>
          <w:rtl/>
        </w:rPr>
        <w:t xml:space="preserve"> الميزانية.</w:t>
      </w:r>
    </w:p>
    <w:p w14:paraId="6AA588F9" w14:textId="77777777" w:rsidR="00D2476F" w:rsidRPr="00EB118C" w:rsidRDefault="00D2476F" w:rsidP="00D2476F">
      <w:pPr>
        <w:bidi/>
        <w:rPr>
          <w:rFonts w:ascii="Tahoma" w:hAnsi="Tahoma" w:cs="Tahoma"/>
        </w:rPr>
      </w:pPr>
    </w:p>
    <w:tbl>
      <w:tblPr>
        <w:tblStyle w:val="TableGrid"/>
        <w:bidiVisual/>
        <w:tblW w:w="9039" w:type="dxa"/>
        <w:tblLayout w:type="fixed"/>
        <w:tblLook w:val="04A0" w:firstRow="1" w:lastRow="0" w:firstColumn="1" w:lastColumn="0" w:noHBand="0" w:noVBand="1"/>
      </w:tblPr>
      <w:tblGrid>
        <w:gridCol w:w="6435"/>
        <w:gridCol w:w="2604"/>
      </w:tblGrid>
      <w:tr w:rsidR="00705D5F" w14:paraId="3E3776AF" w14:textId="5A5B10F2" w:rsidTr="008C11B7">
        <w:trPr>
          <w:trHeight w:val="410"/>
        </w:trPr>
        <w:tc>
          <w:tcPr>
            <w:tcW w:w="6435" w:type="dxa"/>
            <w:shd w:val="clear" w:color="auto" w:fill="D0CECE" w:themeFill="background2" w:themeFillShade="E6"/>
            <w:vAlign w:val="center"/>
          </w:tcPr>
          <w:p w14:paraId="09E55696" w14:textId="77777777" w:rsidR="00705D5F" w:rsidRPr="00374B59" w:rsidRDefault="00705D5F" w:rsidP="00705D5F">
            <w:pPr>
              <w:pStyle w:val="NormalWeb"/>
              <w:tabs>
                <w:tab w:val="right" w:pos="2751"/>
              </w:tabs>
              <w:bidi/>
              <w:spacing w:after="48"/>
              <w:rPr>
                <w:rFonts w:ascii="Tahoma" w:hAnsi="Tahoma" w:cs="Tahoma"/>
                <w:color w:val="000000" w:themeColor="text1"/>
                <w:sz w:val="20"/>
                <w:szCs w:val="20"/>
                <w:lang w:val="en-US"/>
              </w:rPr>
            </w:pPr>
            <w:r w:rsidRPr="00EB118C">
              <w:rPr>
                <w:rFonts w:ascii="Tahoma" w:hAnsi="Tahoma" w:cs="Tahoma"/>
                <w:color w:val="000000" w:themeColor="text1"/>
                <w:sz w:val="20"/>
                <w:szCs w:val="20"/>
                <w:rtl/>
                <w:lang w:val="en-US" w:bidi="ar-EG"/>
              </w:rPr>
              <w:t>فئات مجموعة الأمم المتحدة الإنمائية</w:t>
            </w:r>
            <w:r w:rsidRPr="00EB118C">
              <w:rPr>
                <w:rFonts w:ascii="Tahoma" w:hAnsi="Tahoma" w:cs="Tahoma"/>
                <w:color w:val="000000" w:themeColor="text1"/>
                <w:sz w:val="20"/>
                <w:szCs w:val="20"/>
                <w:rtl/>
              </w:rPr>
              <w:t xml:space="preserve"> :</w:t>
            </w:r>
          </w:p>
        </w:tc>
        <w:tc>
          <w:tcPr>
            <w:tcW w:w="2604" w:type="dxa"/>
            <w:shd w:val="clear" w:color="auto" w:fill="D0CECE" w:themeFill="background2" w:themeFillShade="E6"/>
            <w:vAlign w:val="center"/>
          </w:tcPr>
          <w:p w14:paraId="72A5F7F1" w14:textId="2A6AFDEA" w:rsidR="00705D5F" w:rsidRPr="00EB118C" w:rsidRDefault="00705D5F" w:rsidP="00705D5F">
            <w:pPr>
              <w:pStyle w:val="NormalWeb"/>
              <w:tabs>
                <w:tab w:val="right" w:pos="2751"/>
              </w:tabs>
              <w:bidi/>
              <w:spacing w:after="48"/>
              <w:rPr>
                <w:rFonts w:ascii="Tahoma" w:hAnsi="Tahoma" w:cs="Tahoma"/>
                <w:color w:val="000000" w:themeColor="text1"/>
                <w:sz w:val="20"/>
                <w:szCs w:val="20"/>
                <w:rtl/>
                <w:lang w:val="en-US" w:bidi="ar-EG"/>
              </w:rPr>
            </w:pPr>
            <w:r w:rsidRPr="00EB118C">
              <w:rPr>
                <w:rFonts w:ascii="Tahoma" w:hAnsi="Tahoma" w:cs="Tahoma"/>
                <w:color w:val="000000" w:themeColor="text1"/>
                <w:sz w:val="20"/>
                <w:szCs w:val="20"/>
                <w:rtl/>
                <w:lang w:val="en-US" w:bidi="ar-EG"/>
              </w:rPr>
              <w:t>المبلغ (بالدولار الأمريكي)</w:t>
            </w:r>
            <w:r w:rsidRPr="00374B59">
              <w:rPr>
                <w:rFonts w:ascii="Tahoma" w:hAnsi="Tahoma" w:cs="Tahoma"/>
                <w:sz w:val="20"/>
                <w:szCs w:val="20"/>
              </w:rPr>
              <w:tab/>
            </w:r>
          </w:p>
        </w:tc>
      </w:tr>
      <w:tr w:rsidR="00705D5F" w14:paraId="4EA4E470" w14:textId="77C743F1" w:rsidTr="008C11B7">
        <w:trPr>
          <w:trHeight w:val="423"/>
        </w:trPr>
        <w:tc>
          <w:tcPr>
            <w:tcW w:w="6435" w:type="dxa"/>
            <w:vAlign w:val="center"/>
          </w:tcPr>
          <w:p w14:paraId="196B90F6"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c>
          <w:tcPr>
            <w:tcW w:w="2604" w:type="dxa"/>
            <w:vAlign w:val="center"/>
          </w:tcPr>
          <w:p w14:paraId="32867A73" w14:textId="77777777" w:rsidR="00705D5F" w:rsidRPr="00305464" w:rsidRDefault="00705D5F" w:rsidP="00705D5F">
            <w:pPr>
              <w:bidi/>
              <w:rPr>
                <w:rFonts w:ascii="Tahoma" w:hAnsi="Tahoma" w:cs="Tahoma"/>
                <w:color w:val="000000" w:themeColor="text1"/>
                <w:sz w:val="20"/>
                <w:szCs w:val="20"/>
              </w:rPr>
            </w:pPr>
          </w:p>
        </w:tc>
      </w:tr>
      <w:tr w:rsidR="00705D5F" w14:paraId="3F65698D" w14:textId="0E0584AD" w:rsidTr="008C11B7">
        <w:trPr>
          <w:trHeight w:val="428"/>
        </w:trPr>
        <w:tc>
          <w:tcPr>
            <w:tcW w:w="6435" w:type="dxa"/>
            <w:vAlign w:val="center"/>
          </w:tcPr>
          <w:p w14:paraId="75A46937"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c>
          <w:tcPr>
            <w:tcW w:w="2604" w:type="dxa"/>
            <w:vAlign w:val="center"/>
          </w:tcPr>
          <w:p w14:paraId="04BF8784" w14:textId="77777777" w:rsidR="00705D5F" w:rsidRPr="00305464" w:rsidRDefault="00705D5F" w:rsidP="00705D5F">
            <w:pPr>
              <w:bidi/>
              <w:rPr>
                <w:rFonts w:ascii="Tahoma" w:hAnsi="Tahoma" w:cs="Tahoma"/>
                <w:color w:val="000000" w:themeColor="text1"/>
                <w:sz w:val="20"/>
                <w:szCs w:val="20"/>
              </w:rPr>
            </w:pPr>
          </w:p>
        </w:tc>
      </w:tr>
      <w:tr w:rsidR="00705D5F" w14:paraId="54B884C1" w14:textId="0A3B668D" w:rsidTr="008C11B7">
        <w:trPr>
          <w:trHeight w:val="694"/>
        </w:trPr>
        <w:tc>
          <w:tcPr>
            <w:tcW w:w="6435" w:type="dxa"/>
            <w:vAlign w:val="center"/>
          </w:tcPr>
          <w:p w14:paraId="7F1B487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c>
          <w:tcPr>
            <w:tcW w:w="2604" w:type="dxa"/>
            <w:vAlign w:val="center"/>
          </w:tcPr>
          <w:p w14:paraId="23D9EF5D" w14:textId="77777777" w:rsidR="00705D5F" w:rsidRPr="00305464" w:rsidRDefault="00705D5F" w:rsidP="00705D5F">
            <w:pPr>
              <w:bidi/>
              <w:rPr>
                <w:rFonts w:ascii="Tahoma" w:hAnsi="Tahoma" w:cs="Tahoma"/>
                <w:color w:val="000000" w:themeColor="text1"/>
                <w:sz w:val="20"/>
                <w:szCs w:val="20"/>
              </w:rPr>
            </w:pPr>
          </w:p>
        </w:tc>
      </w:tr>
      <w:tr w:rsidR="00705D5F" w14:paraId="04E51EDC" w14:textId="2D74735D" w:rsidTr="008C11B7">
        <w:trPr>
          <w:trHeight w:val="430"/>
        </w:trPr>
        <w:tc>
          <w:tcPr>
            <w:tcW w:w="6435" w:type="dxa"/>
            <w:vAlign w:val="center"/>
          </w:tcPr>
          <w:p w14:paraId="65F8626F"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c>
          <w:tcPr>
            <w:tcW w:w="2604" w:type="dxa"/>
            <w:vAlign w:val="center"/>
          </w:tcPr>
          <w:p w14:paraId="677A9531" w14:textId="77777777" w:rsidR="00705D5F" w:rsidRPr="00305464" w:rsidRDefault="00705D5F" w:rsidP="00705D5F">
            <w:pPr>
              <w:bidi/>
              <w:rPr>
                <w:rFonts w:ascii="Tahoma" w:hAnsi="Tahoma" w:cs="Tahoma"/>
                <w:color w:val="000000" w:themeColor="text1"/>
                <w:sz w:val="20"/>
                <w:szCs w:val="20"/>
              </w:rPr>
            </w:pPr>
          </w:p>
        </w:tc>
      </w:tr>
      <w:tr w:rsidR="00705D5F" w14:paraId="2329D1F2" w14:textId="199E2B19" w:rsidTr="008C11B7">
        <w:trPr>
          <w:trHeight w:val="408"/>
        </w:trPr>
        <w:tc>
          <w:tcPr>
            <w:tcW w:w="6435" w:type="dxa"/>
            <w:vAlign w:val="center"/>
          </w:tcPr>
          <w:p w14:paraId="224DF12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c>
          <w:tcPr>
            <w:tcW w:w="2604" w:type="dxa"/>
            <w:vAlign w:val="center"/>
          </w:tcPr>
          <w:p w14:paraId="63E812D4" w14:textId="77777777" w:rsidR="00705D5F" w:rsidRPr="00305464" w:rsidRDefault="00705D5F" w:rsidP="00705D5F">
            <w:pPr>
              <w:bidi/>
              <w:rPr>
                <w:rFonts w:ascii="Tahoma" w:hAnsi="Tahoma" w:cs="Tahoma"/>
                <w:color w:val="000000" w:themeColor="text1"/>
                <w:sz w:val="20"/>
                <w:szCs w:val="20"/>
              </w:rPr>
            </w:pPr>
          </w:p>
        </w:tc>
      </w:tr>
      <w:tr w:rsidR="00705D5F" w14:paraId="096D6445" w14:textId="7C5B9ED6" w:rsidTr="008C11B7">
        <w:trPr>
          <w:trHeight w:val="429"/>
        </w:trPr>
        <w:tc>
          <w:tcPr>
            <w:tcW w:w="6435" w:type="dxa"/>
            <w:vAlign w:val="center"/>
          </w:tcPr>
          <w:p w14:paraId="2A9AA309"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c>
          <w:tcPr>
            <w:tcW w:w="2604" w:type="dxa"/>
            <w:vAlign w:val="center"/>
          </w:tcPr>
          <w:p w14:paraId="61E97AB7" w14:textId="77777777" w:rsidR="00705D5F" w:rsidRPr="00305464" w:rsidRDefault="00705D5F" w:rsidP="00705D5F">
            <w:pPr>
              <w:bidi/>
              <w:rPr>
                <w:rFonts w:ascii="Tahoma" w:hAnsi="Tahoma" w:cs="Tahoma"/>
                <w:color w:val="000000" w:themeColor="text1"/>
                <w:sz w:val="20"/>
                <w:szCs w:val="20"/>
              </w:rPr>
            </w:pPr>
          </w:p>
        </w:tc>
      </w:tr>
      <w:tr w:rsidR="00705D5F" w14:paraId="4409BE55" w14:textId="53EF3AD4" w:rsidTr="008C11B7">
        <w:trPr>
          <w:trHeight w:val="421"/>
        </w:trPr>
        <w:tc>
          <w:tcPr>
            <w:tcW w:w="6435" w:type="dxa"/>
            <w:vAlign w:val="center"/>
          </w:tcPr>
          <w:p w14:paraId="21834563"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c>
          <w:tcPr>
            <w:tcW w:w="2604" w:type="dxa"/>
            <w:vAlign w:val="center"/>
          </w:tcPr>
          <w:p w14:paraId="1BB0B9EC" w14:textId="77777777" w:rsidR="00705D5F" w:rsidRPr="00305464" w:rsidRDefault="00705D5F" w:rsidP="00705D5F">
            <w:pPr>
              <w:bidi/>
              <w:rPr>
                <w:rFonts w:ascii="Tahoma" w:hAnsi="Tahoma" w:cs="Tahoma"/>
                <w:color w:val="000000" w:themeColor="text1"/>
                <w:sz w:val="20"/>
                <w:szCs w:val="20"/>
              </w:rPr>
            </w:pPr>
          </w:p>
        </w:tc>
      </w:tr>
      <w:tr w:rsidR="00705D5F"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25238A" w:rsidRDefault="00705D5F" w:rsidP="00705D5F">
            <w:pPr>
              <w:bidi/>
              <w:rPr>
                <w:rFonts w:ascii="Tahoma" w:hAnsi="Tahoma" w:cs="Tahoma"/>
                <w:color w:val="000000" w:themeColor="text1"/>
                <w:sz w:val="20"/>
                <w:szCs w:val="20"/>
                <w:rtl/>
                <w:lang w:val="fr-CH" w:bidi="ar-LB"/>
              </w:rPr>
            </w:pPr>
            <w:r w:rsidRPr="00EB118C">
              <w:rPr>
                <w:rFonts w:ascii="Tahoma" w:hAnsi="Tahoma" w:cs="Tahoma"/>
                <w:color w:val="000000" w:themeColor="text1"/>
                <w:sz w:val="20"/>
                <w:szCs w:val="20"/>
                <w:highlight w:val="lightGray"/>
                <w:rtl/>
                <w:lang w:val="en-US" w:bidi="ar-EG"/>
              </w:rPr>
              <w:t>المجموع الأوَّلي</w:t>
            </w:r>
            <w:r w:rsidR="005766FF" w:rsidRPr="00EB118C">
              <w:rPr>
                <w:rFonts w:ascii="Tahoma" w:hAnsi="Tahoma" w:cs="Tahoma" w:hint="cs"/>
                <w:color w:val="000000" w:themeColor="text1"/>
                <w:sz w:val="20"/>
                <w:szCs w:val="20"/>
                <w:rtl/>
                <w:lang w:val="en-US" w:bidi="ar-EG"/>
              </w:rPr>
              <w:t xml:space="preserve"> </w:t>
            </w:r>
            <w:r w:rsidR="0025238A" w:rsidRPr="00EB118C">
              <w:rPr>
                <w:rFonts w:ascii="Tahoma" w:hAnsi="Tahoma" w:cs="Tahoma" w:hint="cs"/>
                <w:color w:val="000000" w:themeColor="text1"/>
                <w:sz w:val="20"/>
                <w:szCs w:val="20"/>
                <w:rtl/>
                <w:lang w:val="fr-CH" w:bidi="ar-LB"/>
              </w:rPr>
              <w:t>(يرج</w:t>
            </w:r>
            <w:r w:rsidR="00475751" w:rsidRPr="00EB118C">
              <w:rPr>
                <w:rFonts w:ascii="Tahoma" w:hAnsi="Tahoma" w:cs="Tahoma" w:hint="cs"/>
                <w:color w:val="000000" w:themeColor="text1"/>
                <w:sz w:val="20"/>
                <w:szCs w:val="20"/>
                <w:rtl/>
                <w:lang w:val="fr-CH" w:bidi="ar-LB"/>
              </w:rPr>
              <w:t xml:space="preserve">ى إدخال </w:t>
            </w:r>
            <w:r w:rsidR="0025238A" w:rsidRPr="00EB118C">
              <w:rPr>
                <w:rFonts w:ascii="Tahoma" w:hAnsi="Tahoma" w:cs="Tahoma"/>
                <w:color w:val="000000" w:themeColor="text1"/>
                <w:sz w:val="20"/>
                <w:szCs w:val="20"/>
                <w:rtl/>
                <w:lang w:val="fr-CH" w:bidi="ar-LB"/>
              </w:rPr>
              <w:t xml:space="preserve">مجموع الأسطر </w:t>
            </w:r>
            <w:r w:rsidR="00475751" w:rsidRPr="00EB118C">
              <w:rPr>
                <w:rFonts w:ascii="Tahoma" w:hAnsi="Tahoma" w:cs="Tahoma" w:hint="cs"/>
                <w:color w:val="000000" w:themeColor="text1"/>
                <w:sz w:val="20"/>
                <w:szCs w:val="20"/>
                <w:rtl/>
                <w:lang w:val="fr-CH" w:bidi="ar-LB"/>
              </w:rPr>
              <w:t>1-7</w:t>
            </w:r>
            <w:r w:rsidR="0025238A" w:rsidRPr="00EB118C">
              <w:rPr>
                <w:rFonts w:ascii="Tahoma" w:hAnsi="Tahoma" w:cs="Tahoma"/>
                <w:color w:val="000000" w:themeColor="text1"/>
                <w:sz w:val="20"/>
                <w:szCs w:val="20"/>
                <w:rtl/>
                <w:lang w:val="fr-CH" w:bidi="ar-LB"/>
              </w:rPr>
              <w:t>)</w:t>
            </w:r>
          </w:p>
        </w:tc>
        <w:tc>
          <w:tcPr>
            <w:tcW w:w="2604" w:type="dxa"/>
            <w:shd w:val="clear" w:color="auto" w:fill="D0CECE" w:themeFill="background2" w:themeFillShade="E6"/>
            <w:vAlign w:val="center"/>
          </w:tcPr>
          <w:p w14:paraId="05A29A25"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r w:rsidR="00705D5F" w14:paraId="32CD3702" w14:textId="245D4A5C" w:rsidTr="008C11B7">
        <w:trPr>
          <w:trHeight w:val="417"/>
        </w:trPr>
        <w:tc>
          <w:tcPr>
            <w:tcW w:w="6435" w:type="dxa"/>
            <w:vAlign w:val="center"/>
          </w:tcPr>
          <w:p w14:paraId="2072D079" w14:textId="77777777" w:rsidR="00705D5F" w:rsidRDefault="00705D5F" w:rsidP="00705D5F">
            <w:pPr>
              <w:bidi/>
              <w:rPr>
                <w:rFonts w:ascii="Tahoma" w:hAnsi="Tahoma" w:cs="Tahoma"/>
                <w:sz w:val="20"/>
                <w:szCs w:val="20"/>
                <w:rtl/>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p w14:paraId="08D01BF5" w14:textId="0553979C" w:rsidR="00475751" w:rsidRPr="00EB118C" w:rsidRDefault="00475751" w:rsidP="00475751">
            <w:pPr>
              <w:bidi/>
              <w:spacing w:before="120" w:line="276" w:lineRule="auto"/>
              <w:rPr>
                <w:rFonts w:ascii="Tahoma" w:hAnsi="Tahoma" w:cs="Tahoma"/>
                <w:sz w:val="18"/>
                <w:szCs w:val="18"/>
              </w:rPr>
            </w:pPr>
            <w:r w:rsidRPr="00EB118C">
              <w:rPr>
                <w:rFonts w:ascii="Tahoma" w:hAnsi="Tahoma" w:cs="Tahoma"/>
                <w:sz w:val="18"/>
                <w:szCs w:val="18"/>
                <w:rtl/>
              </w:rPr>
              <w:t xml:space="preserve">* لا يمكن أن تتجاوز تكاليف الدعم غير المباشر </w:t>
            </w:r>
            <w:r w:rsidR="008C11B7" w:rsidRPr="00EB118C">
              <w:rPr>
                <w:rFonts w:ascii="Tahoma" w:hAnsi="Tahoma" w:cs="Tahoma" w:hint="cs"/>
                <w:sz w:val="18"/>
                <w:szCs w:val="18"/>
                <w:rtl/>
              </w:rPr>
              <w:t>7.0%</w:t>
            </w:r>
            <w:r w:rsidRPr="00EB118C">
              <w:rPr>
                <w:rFonts w:ascii="Tahoma" w:hAnsi="Tahoma" w:cs="Tahoma"/>
                <w:sz w:val="18"/>
                <w:szCs w:val="18"/>
                <w:rtl/>
              </w:rPr>
              <w:t xml:space="preserve"> من الإجمالي الفرعي (الفئات 1-7)</w:t>
            </w:r>
          </w:p>
        </w:tc>
        <w:tc>
          <w:tcPr>
            <w:tcW w:w="2604" w:type="dxa"/>
            <w:vAlign w:val="center"/>
          </w:tcPr>
          <w:p w14:paraId="29FA6F89" w14:textId="77777777" w:rsidR="00705D5F" w:rsidRPr="00305464" w:rsidRDefault="00705D5F" w:rsidP="00705D5F">
            <w:pPr>
              <w:bidi/>
              <w:rPr>
                <w:rFonts w:ascii="Tahoma" w:hAnsi="Tahoma" w:cs="Tahoma"/>
                <w:color w:val="000000" w:themeColor="text1"/>
                <w:sz w:val="20"/>
                <w:szCs w:val="20"/>
              </w:rPr>
            </w:pPr>
          </w:p>
        </w:tc>
      </w:tr>
      <w:tr w:rsidR="00705D5F"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305464" w:rsidRDefault="00705D5F" w:rsidP="00705D5F">
            <w:pPr>
              <w:bidi/>
              <w:rPr>
                <w:rFonts w:ascii="Tahoma" w:hAnsi="Tahoma" w:cs="Tahoma"/>
                <w:sz w:val="20"/>
                <w:szCs w:val="20"/>
                <w:lang w:val="en-US"/>
              </w:rPr>
            </w:pPr>
            <w:r w:rsidRPr="00EB118C">
              <w:rPr>
                <w:rFonts w:ascii="Tahoma" w:hAnsi="Tahoma" w:cs="Tahoma"/>
                <w:color w:val="000000" w:themeColor="text1"/>
                <w:sz w:val="20"/>
                <w:szCs w:val="20"/>
                <w:highlight w:val="lightGray"/>
                <w:rtl/>
                <w:lang w:val="en-US" w:bidi="ar-EG"/>
              </w:rPr>
              <w:t>المجموع الكلي</w:t>
            </w:r>
            <w:r w:rsidRPr="00305464">
              <w:rPr>
                <w:rFonts w:ascii="Tahoma" w:hAnsi="Tahoma" w:cs="Tahoma"/>
                <w:sz w:val="20"/>
                <w:szCs w:val="20"/>
              </w:rPr>
              <w:tab/>
            </w:r>
            <w:r w:rsidRPr="00305464">
              <w:rPr>
                <w:rFonts w:ascii="Tahoma" w:hAnsi="Tahoma" w:cs="Tahoma"/>
                <w:sz w:val="20"/>
                <w:szCs w:val="20"/>
              </w:rPr>
              <w:tab/>
            </w:r>
          </w:p>
        </w:tc>
        <w:tc>
          <w:tcPr>
            <w:tcW w:w="2604" w:type="dxa"/>
            <w:shd w:val="clear" w:color="auto" w:fill="D0CECE" w:themeFill="background2" w:themeFillShade="E6"/>
            <w:vAlign w:val="center"/>
          </w:tcPr>
          <w:p w14:paraId="35A944A3"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bl>
    <w:p w14:paraId="4624F5F0" w14:textId="77777777" w:rsidR="00A72366" w:rsidRPr="005E2397" w:rsidRDefault="00A72366" w:rsidP="00A72366">
      <w:pPr>
        <w:bidi/>
        <w:rPr>
          <w:rFonts w:ascii="Tahoma" w:hAnsi="Tahoma"/>
          <w:rtl/>
        </w:rPr>
      </w:pPr>
    </w:p>
    <w:tbl>
      <w:tblPr>
        <w:tblStyle w:val="TableGrid"/>
        <w:bidiVisual/>
        <w:tblW w:w="0" w:type="auto"/>
        <w:tblInd w:w="-32" w:type="dxa"/>
        <w:tblLook w:val="04A0" w:firstRow="1" w:lastRow="0" w:firstColumn="1" w:lastColumn="0" w:noHBand="0" w:noVBand="1"/>
      </w:tblPr>
      <w:tblGrid>
        <w:gridCol w:w="9061"/>
      </w:tblGrid>
      <w:tr w:rsidR="00A72366" w14:paraId="46D5091F" w14:textId="77777777" w:rsidTr="00E74EE3">
        <w:trPr>
          <w:trHeight w:val="5767"/>
        </w:trPr>
        <w:tc>
          <w:tcPr>
            <w:tcW w:w="9061" w:type="dxa"/>
            <w:shd w:val="clear" w:color="auto" w:fill="D0CECE" w:themeFill="background2" w:themeFillShade="E6"/>
          </w:tcPr>
          <w:p w14:paraId="12FBDFF7" w14:textId="77777777" w:rsidR="00A72366" w:rsidRPr="00EB118C" w:rsidRDefault="00A72366" w:rsidP="00E74EE3">
            <w:pPr>
              <w:pStyle w:val="NormalWeb"/>
              <w:shd w:val="clear" w:color="auto" w:fill="D0CECE" w:themeFill="background2" w:themeFillShade="E6"/>
              <w:bidi/>
              <w:spacing w:before="0" w:beforeAutospacing="0" w:after="48" w:afterAutospacing="0"/>
              <w:rPr>
                <w:rFonts w:ascii="Tahoma" w:hAnsi="Tahoma" w:cs="Tahoma"/>
                <w:color w:val="000000"/>
                <w:sz w:val="18"/>
                <w:szCs w:val="18"/>
                <w:rtl/>
              </w:rPr>
            </w:pPr>
            <w:r w:rsidRPr="00EB118C">
              <w:rPr>
                <w:rFonts w:ascii="Tahoma" w:hAnsi="Tahoma" w:cs="Tahoma"/>
                <w:color w:val="000000"/>
                <w:sz w:val="18"/>
                <w:szCs w:val="18"/>
                <w:rtl/>
              </w:rPr>
              <w:t>ال</w:t>
            </w:r>
            <w:r w:rsidRPr="00EB118C">
              <w:rPr>
                <w:rFonts w:ascii="Tahoma" w:hAnsi="Tahoma" w:cs="Tahoma" w:hint="cs"/>
                <w:color w:val="000000"/>
                <w:sz w:val="18"/>
                <w:szCs w:val="18"/>
                <w:rtl/>
              </w:rPr>
              <w:t>إ</w:t>
            </w:r>
            <w:r w:rsidRPr="00EB118C">
              <w:rPr>
                <w:rFonts w:ascii="Tahoma" w:hAnsi="Tahoma" w:cs="Tahoma"/>
                <w:color w:val="000000"/>
                <w:sz w:val="18"/>
                <w:szCs w:val="18"/>
                <w:rtl/>
              </w:rPr>
              <w:t>طار 1: فئات مجموعة الأمم المتحدة الإنمائية</w:t>
            </w:r>
            <w:r w:rsidRPr="00EB118C">
              <w:rPr>
                <w:rFonts w:ascii="Tahoma" w:hAnsi="Tahoma" w:cs="Tahoma" w:hint="cs"/>
                <w:color w:val="000000"/>
                <w:sz w:val="18"/>
                <w:szCs w:val="18"/>
                <w:rtl/>
              </w:rPr>
              <w:t>.</w:t>
            </w:r>
          </w:p>
          <w:p w14:paraId="63CBD02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المستلزمات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والسلع</w:t>
            </w:r>
            <w:r w:rsidRPr="00374B59">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المعدات والمركبات والأثاث: تشمل تكاليف شراء معدات أو مركبات أو أثاث جديد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أجهزة </w:t>
            </w:r>
            <w:r w:rsidRPr="00374B59">
              <w:rPr>
                <w:rFonts w:ascii="Tahoma" w:hAnsi="Tahoma" w:cs="Tahoma" w:hint="cs"/>
                <w:color w:val="000000"/>
                <w:sz w:val="18"/>
                <w:szCs w:val="18"/>
                <w:rtl/>
              </w:rPr>
              <w:t>الكمبيوتر،</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والبرمجيات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الحاسوب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والإنترنت،</w:t>
            </w:r>
            <w:r w:rsidRPr="00374B59">
              <w:rPr>
                <w:rFonts w:ascii="Tahoma" w:hAnsi="Tahoma" w:cs="Tahoma"/>
                <w:color w:val="000000"/>
                <w:sz w:val="18"/>
                <w:szCs w:val="18"/>
                <w:rtl/>
              </w:rPr>
              <w:t xml:space="preserve"> والدراجات </w:t>
            </w:r>
            <w:r w:rsidRPr="00374B59">
              <w:rPr>
                <w:rFonts w:ascii="Tahoma" w:hAnsi="Tahoma" w:cs="Tahoma" w:hint="cs"/>
                <w:color w:val="000000"/>
                <w:sz w:val="18"/>
                <w:szCs w:val="18"/>
                <w:rtl/>
              </w:rPr>
              <w:t>النارية،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والمكاتب،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والكراسي إلخ...</w:t>
            </w:r>
            <w:r w:rsidRPr="00374B59">
              <w:rPr>
                <w:rFonts w:ascii="Tahoma" w:hAnsi="Tahoma" w:cs="Tahoma"/>
                <w:color w:val="000000"/>
                <w:sz w:val="18"/>
                <w:szCs w:val="18"/>
                <w:rtl/>
              </w:rPr>
              <w:t>)</w:t>
            </w:r>
          </w:p>
          <w:p w14:paraId="2EA8120C"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الخدمات التعاقدية: الخدمات التي تعاقد</w:t>
            </w:r>
            <w:r w:rsidRPr="00374B59">
              <w:rPr>
                <w:rFonts w:ascii="Tahoma" w:hAnsi="Tahoma" w:cs="Tahoma" w:hint="cs"/>
                <w:color w:val="000000"/>
                <w:sz w:val="18"/>
                <w:szCs w:val="18"/>
                <w:rtl/>
              </w:rPr>
              <w:t>ت عليها</w:t>
            </w:r>
            <w:r w:rsidRPr="00374B59">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السفر: يشمل سفر الموظفين وغير الموظفين الذي تدفعه المنظمة </w:t>
            </w:r>
            <w:r w:rsidRPr="00374B59">
              <w:rPr>
                <w:rFonts w:ascii="Tahoma" w:hAnsi="Tahoma" w:cs="Tahoma" w:hint="cs"/>
                <w:color w:val="000000"/>
                <w:sz w:val="18"/>
                <w:szCs w:val="18"/>
                <w:rtl/>
              </w:rPr>
              <w:t>والمرطبة</w:t>
            </w:r>
            <w:r w:rsidRPr="00374B59">
              <w:rPr>
                <w:rFonts w:ascii="Tahoma" w:hAnsi="Tahoma" w:cs="Tahoma"/>
                <w:color w:val="000000"/>
                <w:sz w:val="18"/>
                <w:szCs w:val="18"/>
                <w:rtl/>
              </w:rPr>
              <w:t xml:space="preserve"> مباشرة بالمشروع.</w:t>
            </w:r>
          </w:p>
          <w:p w14:paraId="3FC6D7A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التحويلات والمنح إلى ا النظر</w:t>
            </w:r>
            <w:r w:rsidRPr="00374B59">
              <w:rPr>
                <w:rFonts w:ascii="Tahoma" w:hAnsi="Tahoma" w:cs="Tahoma" w:hint="cs"/>
                <w:color w:val="000000"/>
                <w:sz w:val="18"/>
                <w:szCs w:val="18"/>
                <w:rtl/>
              </w:rPr>
              <w:t>اء</w:t>
            </w:r>
            <w:r w:rsidRPr="00374B59">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74B59">
              <w:rPr>
                <w:rFonts w:ascii="Tahoma" w:hAnsi="Tahoma" w:cs="Tahoma" w:hint="cs"/>
                <w:color w:val="000000"/>
                <w:sz w:val="18"/>
                <w:szCs w:val="18"/>
                <w:rtl/>
              </w:rPr>
              <w:t>ا</w:t>
            </w:r>
            <w:r w:rsidRPr="00374B59">
              <w:rPr>
                <w:rFonts w:ascii="Tahoma" w:hAnsi="Tahoma" w:cs="Tahoma"/>
                <w:color w:val="000000"/>
                <w:sz w:val="18"/>
                <w:szCs w:val="18"/>
                <w:rtl/>
              </w:rPr>
              <w:t>ل</w:t>
            </w:r>
            <w:r w:rsidRPr="00374B59">
              <w:rPr>
                <w:rFonts w:ascii="Tahoma" w:hAnsi="Tahoma" w:cs="Tahoma" w:hint="cs"/>
                <w:color w:val="000000"/>
                <w:sz w:val="18"/>
                <w:szCs w:val="18"/>
                <w:rtl/>
              </w:rPr>
              <w:t xml:space="preserve">تي تساهم في حسن تسيير </w:t>
            </w:r>
            <w:r w:rsidRPr="00374B59">
              <w:rPr>
                <w:rFonts w:ascii="Tahoma" w:hAnsi="Tahoma" w:cs="Tahoma"/>
                <w:color w:val="000000"/>
                <w:sz w:val="18"/>
                <w:szCs w:val="18"/>
                <w:rtl/>
              </w:rPr>
              <w:t xml:space="preserve">المكتب. </w:t>
            </w:r>
            <w:r w:rsidRPr="00374B59">
              <w:rPr>
                <w:rFonts w:ascii="Tahoma" w:hAnsi="Tahoma" w:cs="Tahoma" w:hint="cs"/>
                <w:color w:val="000000"/>
                <w:sz w:val="18"/>
                <w:szCs w:val="18"/>
                <w:rtl/>
              </w:rPr>
              <w:t>مثال:</w:t>
            </w:r>
            <w:r w:rsidRPr="00374B59">
              <w:rPr>
                <w:rFonts w:ascii="Tahoma" w:hAnsi="Tahoma" w:cs="Tahoma"/>
                <w:color w:val="000000"/>
                <w:sz w:val="18"/>
                <w:szCs w:val="18"/>
                <w:rtl/>
              </w:rPr>
              <w:t xml:space="preserve"> الاتصالات السلكية واللاسلكية </w:t>
            </w:r>
            <w:r w:rsidRPr="00374B59">
              <w:rPr>
                <w:rFonts w:ascii="Tahoma" w:hAnsi="Tahoma" w:cs="Tahoma" w:hint="cs"/>
                <w:color w:val="000000"/>
                <w:sz w:val="18"/>
                <w:szCs w:val="18"/>
                <w:rtl/>
              </w:rPr>
              <w:t>ومعاليم الإجارة والأعباء</w:t>
            </w:r>
            <w:r w:rsidRPr="00374B59">
              <w:rPr>
                <w:rFonts w:ascii="Tahoma" w:hAnsi="Tahoma" w:cs="Tahoma"/>
                <w:color w:val="000000"/>
                <w:sz w:val="18"/>
                <w:szCs w:val="18"/>
                <w:rtl/>
              </w:rPr>
              <w:t xml:space="preserve"> الم</w:t>
            </w:r>
            <w:r w:rsidRPr="00374B59">
              <w:rPr>
                <w:rFonts w:ascii="Tahoma" w:hAnsi="Tahoma" w:cs="Tahoma" w:hint="cs"/>
                <w:color w:val="000000"/>
                <w:sz w:val="18"/>
                <w:szCs w:val="18"/>
                <w:rtl/>
              </w:rPr>
              <w:t>ال</w:t>
            </w:r>
            <w:r w:rsidRPr="00374B59">
              <w:rPr>
                <w:rFonts w:ascii="Tahoma" w:hAnsi="Tahoma" w:cs="Tahoma"/>
                <w:color w:val="000000"/>
                <w:sz w:val="18"/>
                <w:szCs w:val="18"/>
                <w:rtl/>
              </w:rPr>
              <w:t>ي</w:t>
            </w:r>
            <w:r w:rsidRPr="00374B59">
              <w:rPr>
                <w:rFonts w:ascii="Tahoma" w:hAnsi="Tahoma" w:cs="Tahoma" w:hint="cs"/>
                <w:color w:val="000000"/>
                <w:sz w:val="18"/>
                <w:szCs w:val="18"/>
                <w:rtl/>
              </w:rPr>
              <w:t>ة</w:t>
            </w:r>
            <w:r w:rsidRPr="00374B59">
              <w:rPr>
                <w:rFonts w:ascii="Tahoma" w:hAnsi="Tahoma" w:cs="Tahoma"/>
                <w:color w:val="000000"/>
                <w:sz w:val="18"/>
                <w:szCs w:val="18"/>
                <w:rtl/>
              </w:rPr>
              <w:t xml:space="preserve"> والتكاليف الأخرى التي لا يمكن ربطها بفئات المص</w:t>
            </w:r>
            <w:r w:rsidRPr="00374B59">
              <w:rPr>
                <w:rFonts w:ascii="Tahoma" w:hAnsi="Tahoma" w:cs="Tahoma" w:hint="cs"/>
                <w:color w:val="000000"/>
                <w:sz w:val="18"/>
                <w:szCs w:val="18"/>
                <w:rtl/>
              </w:rPr>
              <w:t>ا</w:t>
            </w:r>
            <w:r w:rsidRPr="00374B59">
              <w:rPr>
                <w:rFonts w:ascii="Tahoma" w:hAnsi="Tahoma" w:cs="Tahoma"/>
                <w:color w:val="000000"/>
                <w:sz w:val="18"/>
                <w:szCs w:val="18"/>
                <w:rtl/>
              </w:rPr>
              <w:t>ر</w:t>
            </w:r>
            <w:r w:rsidRPr="00374B59">
              <w:rPr>
                <w:rFonts w:ascii="Tahoma" w:hAnsi="Tahoma" w:cs="Tahoma" w:hint="cs"/>
                <w:color w:val="000000"/>
                <w:sz w:val="18"/>
                <w:szCs w:val="18"/>
                <w:rtl/>
              </w:rPr>
              <w:t>ي</w:t>
            </w:r>
            <w:r w:rsidRPr="00374B59">
              <w:rPr>
                <w:rFonts w:ascii="Tahoma" w:hAnsi="Tahoma" w:cs="Tahoma"/>
                <w:color w:val="000000"/>
                <w:sz w:val="18"/>
                <w:szCs w:val="18"/>
                <w:rtl/>
              </w:rPr>
              <w:t xml:space="preserve">ف </w:t>
            </w:r>
            <w:r w:rsidRPr="00374B59">
              <w:rPr>
                <w:rFonts w:ascii="Tahoma" w:hAnsi="Tahoma" w:cs="Tahoma" w:hint="cs"/>
                <w:color w:val="000000"/>
                <w:sz w:val="18"/>
                <w:szCs w:val="18"/>
                <w:rtl/>
              </w:rPr>
              <w:t>سابقة الذكر</w:t>
            </w:r>
            <w:r w:rsidRPr="00374B59">
              <w:rPr>
                <w:rFonts w:ascii="Tahoma" w:hAnsi="Tahoma" w:cs="Tahoma"/>
                <w:color w:val="000000"/>
                <w:sz w:val="18"/>
                <w:szCs w:val="18"/>
                <w:rtl/>
              </w:rPr>
              <w:t xml:space="preserve">. وسيشمل أيضًا أي منح (نقدية / قسائم </w:t>
            </w:r>
            <w:r w:rsidRPr="00374B59">
              <w:rPr>
                <w:rFonts w:ascii="Tahoma" w:hAnsi="Tahoma" w:cs="Tahoma" w:hint="cs"/>
                <w:color w:val="000000"/>
                <w:sz w:val="18"/>
                <w:szCs w:val="18"/>
                <w:rtl/>
              </w:rPr>
              <w:t>شراء</w:t>
            </w:r>
            <w:r w:rsidRPr="00374B59">
              <w:rPr>
                <w:rFonts w:ascii="Tahoma" w:hAnsi="Tahoma" w:cs="Tahoma"/>
                <w:color w:val="000000"/>
                <w:sz w:val="18"/>
                <w:szCs w:val="18"/>
                <w:rtl/>
              </w:rPr>
              <w:t xml:space="preserve">/ إلخ) يتم تحويلها إلى </w:t>
            </w:r>
            <w:r w:rsidRPr="00374B59">
              <w:rPr>
                <w:rFonts w:ascii="Tahoma" w:hAnsi="Tahoma" w:cs="Tahoma" w:hint="cs"/>
                <w:color w:val="000000"/>
                <w:sz w:val="18"/>
                <w:szCs w:val="18"/>
                <w:rtl/>
              </w:rPr>
              <w:t>المستفيدين،</w:t>
            </w:r>
            <w:r w:rsidRPr="00374B59">
              <w:rPr>
                <w:rFonts w:ascii="Tahoma" w:hAnsi="Tahoma" w:cs="Tahoma"/>
                <w:color w:val="000000"/>
                <w:sz w:val="18"/>
                <w:szCs w:val="18"/>
                <w:rtl/>
              </w:rPr>
              <w:t xml:space="preserve"> عند الاقتضاء.</w:t>
            </w:r>
          </w:p>
          <w:p w14:paraId="688DC4AF"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74B59">
              <w:rPr>
                <w:rFonts w:ascii="Tahoma" w:hAnsi="Tahoma" w:cs="Tahoma"/>
                <w:color w:val="000000"/>
                <w:sz w:val="18"/>
                <w:szCs w:val="18"/>
                <w:rtl/>
              </w:rPr>
              <w:t>تكاليف الدعم</w:t>
            </w:r>
            <w:r w:rsidRPr="00374B59">
              <w:rPr>
                <w:rFonts w:ascii="Tahoma" w:hAnsi="Tahoma" w:cs="Tahoma" w:hint="cs"/>
                <w:color w:val="000000"/>
                <w:sz w:val="18"/>
                <w:szCs w:val="18"/>
                <w:rtl/>
              </w:rPr>
              <w:t xml:space="preserve"> </w:t>
            </w:r>
            <w:r w:rsidRPr="00374B59">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تكاليف </w:t>
            </w:r>
            <w:r w:rsidRPr="00374B59">
              <w:rPr>
                <w:rFonts w:ascii="Tahoma" w:hAnsi="Tahoma" w:cs="Tahoma" w:hint="cs"/>
                <w:color w:val="000000"/>
                <w:sz w:val="18"/>
                <w:szCs w:val="18"/>
                <w:rtl/>
              </w:rPr>
              <w:t>الإدارة،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والمرافق،</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والإيجار،</w:t>
            </w:r>
            <w:r w:rsidRPr="00374B59">
              <w:rPr>
                <w:rFonts w:ascii="Tahoma" w:hAnsi="Tahoma" w:cs="Tahoma"/>
                <w:color w:val="000000"/>
                <w:sz w:val="18"/>
                <w:szCs w:val="18"/>
                <w:rtl/>
              </w:rPr>
              <w:t xml:space="preserve"> وما إلى ذلك)</w:t>
            </w:r>
          </w:p>
          <w:p w14:paraId="21BF66BC" w14:textId="77777777" w:rsidR="00A72366" w:rsidRPr="00871688" w:rsidRDefault="00A72366" w:rsidP="00E74EE3">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74B59">
              <w:rPr>
                <w:rFonts w:ascii="Tahoma" w:hAnsi="Tahoma" w:cs="Tahoma"/>
                <w:color w:val="000000"/>
                <w:sz w:val="18"/>
                <w:szCs w:val="18"/>
                <w:rtl/>
              </w:rPr>
              <w:t>لا يزيد</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هذا</w:t>
            </w:r>
            <w:r w:rsidRPr="00374B59">
              <w:rPr>
                <w:rFonts w:ascii="Tahoma" w:hAnsi="Tahoma" w:cs="Tahoma"/>
                <w:color w:val="000000"/>
                <w:sz w:val="18"/>
                <w:szCs w:val="18"/>
                <w:rtl/>
              </w:rPr>
              <w:t xml:space="preserve"> </w:t>
            </w:r>
            <w:r w:rsidRPr="00374B59">
              <w:rPr>
                <w:rFonts w:ascii="Tahoma" w:hAnsi="Tahoma" w:cs="Tahoma"/>
                <w:color w:val="000000"/>
                <w:sz w:val="18"/>
                <w:szCs w:val="18"/>
                <w:shd w:val="clear" w:color="auto" w:fill="D0CECE" w:themeFill="background2" w:themeFillShade="E6"/>
                <w:rtl/>
              </w:rPr>
              <w:t>المعدل عن 7٪ من مجموع الفئات 1-7. لاحظ أنه يجب</w:t>
            </w:r>
            <w:r w:rsidRPr="00374B59">
              <w:rPr>
                <w:rFonts w:ascii="Tahoma" w:hAnsi="Tahoma" w:cs="Tahoma" w:hint="cs"/>
                <w:color w:val="000000"/>
                <w:sz w:val="18"/>
                <w:szCs w:val="18"/>
                <w:shd w:val="clear" w:color="auto" w:fill="D0CECE" w:themeFill="background2" w:themeFillShade="E6"/>
                <w:rtl/>
              </w:rPr>
              <w:t xml:space="preserve"> إضافة</w:t>
            </w:r>
            <w:r w:rsidRPr="00374B59">
              <w:rPr>
                <w:rFonts w:ascii="Tahoma" w:hAnsi="Tahoma" w:cs="Tahoma"/>
                <w:color w:val="000000"/>
                <w:sz w:val="18"/>
                <w:szCs w:val="18"/>
                <w:shd w:val="clear" w:color="auto" w:fill="D0CECE" w:themeFill="background2" w:themeFillShade="E6"/>
                <w:rtl/>
              </w:rPr>
              <w:t xml:space="preserve"> تكاليف تنفيذ المشروع المباشرة</w:t>
            </w:r>
            <w:r w:rsidRPr="00374B59">
              <w:rPr>
                <w:rFonts w:ascii="Tahoma" w:hAnsi="Tahoma" w:cs="Tahoma"/>
                <w:color w:val="000000"/>
                <w:sz w:val="18"/>
                <w:szCs w:val="18"/>
                <w:rtl/>
              </w:rPr>
              <w:t xml:space="preserve"> التي </w:t>
            </w:r>
            <w:r w:rsidRPr="00374B59">
              <w:rPr>
                <w:rFonts w:ascii="Tahoma" w:hAnsi="Tahoma" w:cs="Tahoma" w:hint="cs"/>
                <w:color w:val="000000"/>
                <w:sz w:val="18"/>
                <w:szCs w:val="18"/>
                <w:rtl/>
              </w:rPr>
              <w:t>تكبدتها منظمة</w:t>
            </w:r>
            <w:r w:rsidRPr="00374B59">
              <w:rPr>
                <w:rFonts w:ascii="Tahoma" w:hAnsi="Tahoma" w:cs="Tahoma"/>
                <w:color w:val="000000"/>
                <w:sz w:val="18"/>
                <w:szCs w:val="18"/>
                <w:rtl/>
              </w:rPr>
              <w:t xml:space="preserve"> الأمم المتحدة المشاركة / الشريك المنفذ </w:t>
            </w:r>
            <w:r w:rsidRPr="00374B59">
              <w:rPr>
                <w:rFonts w:ascii="Tahoma" w:hAnsi="Tahoma" w:cs="Tahoma" w:hint="cs"/>
                <w:color w:val="000000"/>
                <w:sz w:val="18"/>
                <w:szCs w:val="18"/>
                <w:rtl/>
              </w:rPr>
              <w:t xml:space="preserve">إلى </w:t>
            </w:r>
            <w:r w:rsidRPr="00374B59">
              <w:rPr>
                <w:rFonts w:ascii="Tahoma" w:hAnsi="Tahoma" w:cs="Tahoma"/>
                <w:color w:val="000000"/>
                <w:sz w:val="18"/>
                <w:szCs w:val="18"/>
                <w:rtl/>
              </w:rPr>
              <w:t xml:space="preserve">بند الميزانية </w:t>
            </w:r>
            <w:r w:rsidRPr="00374B59">
              <w:rPr>
                <w:rFonts w:ascii="Tahoma" w:hAnsi="Tahoma" w:cs="Tahoma" w:hint="cs"/>
                <w:color w:val="000000"/>
                <w:sz w:val="18"/>
                <w:szCs w:val="18"/>
                <w:rtl/>
              </w:rPr>
              <w:t>الموافق لها أعلاه،</w:t>
            </w:r>
            <w:r w:rsidRPr="00374B59">
              <w:rPr>
                <w:rFonts w:ascii="Tahoma" w:hAnsi="Tahoma" w:cs="Tahoma"/>
                <w:color w:val="000000"/>
                <w:sz w:val="18"/>
                <w:szCs w:val="18"/>
                <w:rtl/>
              </w:rPr>
              <w:t xml:space="preserve"> وفقًا للوائح وقواعد وإجراءات </w:t>
            </w:r>
            <w:r w:rsidRPr="00374B59">
              <w:rPr>
                <w:rFonts w:ascii="Tahoma" w:hAnsi="Tahoma" w:cs="Tahoma" w:hint="cs"/>
                <w:color w:val="000000"/>
                <w:sz w:val="18"/>
                <w:szCs w:val="18"/>
                <w:rtl/>
              </w:rPr>
              <w:t>منظمة</w:t>
            </w:r>
            <w:r w:rsidRPr="00374B59">
              <w:rPr>
                <w:rFonts w:ascii="Tahoma" w:hAnsi="Tahoma" w:cs="Tahoma"/>
                <w:color w:val="000000"/>
                <w:sz w:val="18"/>
                <w:szCs w:val="18"/>
                <w:rtl/>
              </w:rPr>
              <w:t xml:space="preserve"> الأمم المتحدة المشاركة / الشريك المنفذ</w:t>
            </w:r>
            <w:r w:rsidRPr="00374B59">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2B02" w14:textId="77777777" w:rsidR="00E74EE3" w:rsidRDefault="00E74EE3" w:rsidP="002D63CB">
      <w:r>
        <w:separator/>
      </w:r>
    </w:p>
  </w:endnote>
  <w:endnote w:type="continuationSeparator" w:id="0">
    <w:p w14:paraId="6AE4AC4A" w14:textId="77777777" w:rsidR="00E74EE3" w:rsidRDefault="00E74EE3" w:rsidP="002D63CB">
      <w:r>
        <w:continuationSeparator/>
      </w:r>
    </w:p>
  </w:endnote>
  <w:endnote w:type="continuationNotice" w:id="1">
    <w:p w14:paraId="1AA7A5FB" w14:textId="77777777" w:rsidR="00E74EE3" w:rsidRDefault="00E7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24421"/>
      <w:docPartObj>
        <w:docPartGallery w:val="Page Numbers (Bottom of Page)"/>
        <w:docPartUnique/>
      </w:docPartObj>
    </w:sdtPr>
    <w:sdtEndPr>
      <w:rPr>
        <w:rStyle w:val="PageNumber"/>
      </w:rPr>
    </w:sdtEndPr>
    <w:sdtContent>
      <w:p w14:paraId="5941F0EC" w14:textId="0CC265D4" w:rsidR="00FE314D" w:rsidRDefault="00FE314D" w:rsidP="00FE3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68B">
          <w:rPr>
            <w:rStyle w:val="PageNumber"/>
            <w:noProof/>
          </w:rPr>
          <w:t>2</w:t>
        </w:r>
        <w:r>
          <w:rPr>
            <w:rStyle w:val="PageNumber"/>
          </w:rPr>
          <w:fldChar w:fldCharType="end"/>
        </w:r>
      </w:p>
    </w:sdtContent>
  </w:sdt>
  <w:p w14:paraId="16CE3274" w14:textId="77777777" w:rsidR="00FE314D" w:rsidRDefault="00FE314D" w:rsidP="00B66A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50225"/>
      <w:docPartObj>
        <w:docPartGallery w:val="Page Numbers (Bottom of Page)"/>
        <w:docPartUnique/>
      </w:docPartObj>
    </w:sdtPr>
    <w:sdtEndPr>
      <w:rPr>
        <w:rStyle w:val="PageNumber"/>
        <w:rFonts w:asciiTheme="minorHAnsi" w:hAnsiTheme="minorHAnsi" w:cstheme="minorBidi"/>
        <w:sz w:val="18"/>
        <w:szCs w:val="18"/>
      </w:rPr>
    </w:sdtEndPr>
    <w:sdtContent>
      <w:p w14:paraId="21B35D03" w14:textId="699135FC" w:rsidR="00FE314D" w:rsidRPr="008218DB" w:rsidRDefault="00FE314D" w:rsidP="00FE314D">
        <w:pPr>
          <w:pStyle w:val="Footer"/>
          <w:framePr w:wrap="none" w:vAnchor="text" w:hAnchor="margin" w:xAlign="right" w:y="1"/>
          <w:rPr>
            <w:rStyle w:val="PageNumber"/>
            <w:lang w:val="en-US"/>
          </w:rPr>
        </w:pPr>
        <w:r w:rsidRPr="6C621FAC">
          <w:rPr>
            <w:rStyle w:val="PageNumber"/>
            <w:rFonts w:asciiTheme="minorHAnsi" w:hAnsiTheme="minorHAnsi" w:cstheme="minorBidi"/>
            <w:sz w:val="18"/>
            <w:szCs w:val="18"/>
          </w:rPr>
          <w:fldChar w:fldCharType="begin"/>
        </w:r>
        <w:r w:rsidRPr="6C621FAC">
          <w:rPr>
            <w:rStyle w:val="PageNumber"/>
            <w:rFonts w:asciiTheme="minorHAnsi" w:hAnsiTheme="minorHAnsi" w:cstheme="minorBidi"/>
            <w:sz w:val="18"/>
            <w:szCs w:val="18"/>
            <w:lang w:val="en-US"/>
          </w:rPr>
          <w:instrText xml:space="preserve"> PAGE </w:instrText>
        </w:r>
        <w:r w:rsidRPr="6C621FAC">
          <w:rPr>
            <w:rStyle w:val="PageNumber"/>
            <w:rFonts w:asciiTheme="minorHAnsi" w:hAnsiTheme="minorHAnsi" w:cstheme="minorBidi"/>
            <w:sz w:val="18"/>
            <w:szCs w:val="18"/>
          </w:rPr>
          <w:fldChar w:fldCharType="separate"/>
        </w:r>
        <w:r w:rsidR="6C621FAC" w:rsidRPr="6C621FAC">
          <w:rPr>
            <w:rStyle w:val="PageNumber"/>
            <w:rFonts w:asciiTheme="minorHAnsi" w:hAnsiTheme="minorHAnsi" w:cstheme="minorBidi"/>
            <w:noProof/>
            <w:sz w:val="18"/>
            <w:szCs w:val="18"/>
            <w:lang w:val="en-US"/>
          </w:rPr>
          <w:t>6</w:t>
        </w:r>
        <w:r w:rsidRPr="6C621FAC">
          <w:rPr>
            <w:rStyle w:val="PageNumber"/>
            <w:rFonts w:asciiTheme="minorHAnsi" w:hAnsiTheme="minorHAnsi" w:cstheme="minorBidi"/>
            <w:sz w:val="18"/>
            <w:szCs w:val="18"/>
          </w:rPr>
          <w:fldChar w:fldCharType="end"/>
        </w:r>
      </w:p>
    </w:sdtContent>
  </w:sdt>
  <w:p w14:paraId="6F0F2BF2" w14:textId="08C98230" w:rsidR="6C621FAC" w:rsidRDefault="6C621FAC" w:rsidP="00CE12A2">
    <w:pPr>
      <w:pStyle w:val="Footer"/>
      <w:bidi/>
      <w:ind w:right="360" w:firstLine="252"/>
      <w:rPr>
        <w:rFonts w:asciiTheme="minorHAnsi" w:hAnsiTheme="minorHAnsi" w:cstheme="minorBidi"/>
        <w:sz w:val="18"/>
        <w:szCs w:val="18"/>
        <w:lang w:val="en-US"/>
      </w:rPr>
    </w:pPr>
    <w:r w:rsidRPr="6C621FAC">
      <w:rPr>
        <w:rFonts w:asciiTheme="minorHAnsi" w:hAnsiTheme="minorHAnsi" w:cstheme="minorBidi"/>
        <w:sz w:val="18"/>
        <w:szCs w:val="18"/>
        <w:lang w:val="en-US"/>
      </w:rPr>
      <w:t>WPHF</w:t>
    </w:r>
    <w:r w:rsidRPr="6C621FAC">
      <w:rPr>
        <w:rFonts w:asciiTheme="minorHAnsi" w:hAnsiTheme="minorHAnsi" w:cstheme="minorBidi"/>
        <w:sz w:val="18"/>
        <w:szCs w:val="18"/>
        <w:rtl/>
        <w:lang w:val="en-US"/>
      </w:rPr>
      <w:t xml:space="preserve"> - </w:t>
    </w:r>
    <w:r w:rsidRPr="00A96A4B">
      <w:rPr>
        <w:rFonts w:ascii="Tahoma" w:hAnsi="Tahoma" w:cs="Tahoma"/>
        <w:sz w:val="18"/>
        <w:szCs w:val="18"/>
        <w:rtl/>
        <w:lang w:val="en-US"/>
      </w:rPr>
      <w:t>مقترح التمويل البرنامجي - منطقة التأثير</w:t>
    </w:r>
    <w:r w:rsidRPr="6C621FAC">
      <w:rPr>
        <w:rFonts w:asciiTheme="minorHAnsi" w:hAnsiTheme="minorHAnsi" w:cstheme="minorBidi"/>
        <w:sz w:val="18"/>
        <w:szCs w:val="18"/>
        <w:rtl/>
        <w:lang w:val="en-US"/>
      </w:rPr>
      <w:t xml:space="preserve"> </w:t>
    </w:r>
    <w:r w:rsidR="00F159ED">
      <w:rPr>
        <w:rFonts w:asciiTheme="minorHAnsi" w:hAnsiTheme="minorHAnsi" w:cstheme="minorBidi"/>
        <w:sz w:val="18"/>
        <w:szCs w:val="18"/>
        <w:lang w:val="en-US"/>
      </w:rPr>
      <w:t>6</w:t>
    </w:r>
    <w:r w:rsidRPr="6C621FAC">
      <w:rPr>
        <w:rFonts w:asciiTheme="minorHAnsi" w:hAnsiTheme="minorHAnsi" w:cstheme="minorBidi"/>
        <w:sz w:val="18"/>
        <w:szCs w:val="18"/>
        <w:rtl/>
        <w:lang w:val="en-US"/>
      </w:rPr>
      <w:t xml:space="preserve"> </w:t>
    </w:r>
    <w:r w:rsidR="00EC3E44">
      <w:rPr>
        <w:rFonts w:asciiTheme="minorHAnsi" w:hAnsiTheme="minorHAnsi" w:cstheme="minorBidi"/>
        <w:sz w:val="18"/>
        <w:szCs w:val="18"/>
        <w:lang w:val="en-US"/>
      </w:rPr>
      <w:t>(V.2025)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DD4C" w14:textId="77777777" w:rsidR="00E74EE3" w:rsidRDefault="00E74EE3" w:rsidP="002D63CB">
      <w:r>
        <w:separator/>
      </w:r>
    </w:p>
  </w:footnote>
  <w:footnote w:type="continuationSeparator" w:id="0">
    <w:p w14:paraId="204702E5" w14:textId="77777777" w:rsidR="00E74EE3" w:rsidRDefault="00E74EE3" w:rsidP="002D63CB">
      <w:r>
        <w:continuationSeparator/>
      </w:r>
    </w:p>
  </w:footnote>
  <w:footnote w:type="continuationNotice" w:id="1">
    <w:p w14:paraId="3C602601" w14:textId="77777777" w:rsidR="00E74EE3" w:rsidRDefault="00E74EE3"/>
  </w:footnote>
  <w:footnote w:id="2">
    <w:p w14:paraId="312C2C95" w14:textId="77777777" w:rsidR="000C1756" w:rsidRPr="00DC0C8C" w:rsidRDefault="000C1756" w:rsidP="000C1756">
      <w:pPr>
        <w:pStyle w:val="NormalWeb"/>
        <w:shd w:val="clear" w:color="auto" w:fill="FDFDFD"/>
        <w:bidi/>
        <w:spacing w:before="0" w:beforeAutospacing="0" w:after="48" w:afterAutospacing="0"/>
        <w:rPr>
          <w:rFonts w:ascii="Tahoma" w:hAnsi="Tahoma" w:cs="Tahoma"/>
          <w:color w:val="000000"/>
          <w:sz w:val="16"/>
          <w:szCs w:val="16"/>
        </w:rPr>
      </w:pPr>
      <w:r w:rsidRPr="00DC0C8C">
        <w:rPr>
          <w:rStyle w:val="FootnoteReference"/>
          <w:rFonts w:ascii="Tahoma" w:hAnsi="Tahoma" w:cs="Tahoma"/>
          <w:sz w:val="16"/>
          <w:szCs w:val="16"/>
        </w:rPr>
        <w:footnoteRef/>
      </w:r>
      <w:r w:rsidRPr="00DC0C8C">
        <w:rPr>
          <w:rFonts w:ascii="Tahoma" w:hAnsi="Tahoma" w:cs="Tahoma"/>
          <w:sz w:val="16"/>
          <w:szCs w:val="16"/>
        </w:rPr>
        <w:t xml:space="preserve"> </w:t>
      </w:r>
      <w:r w:rsidRPr="00DC0C8C">
        <w:rPr>
          <w:rFonts w:ascii="Tahoma" w:hAnsi="Tahoma" w:cs="Tahoma"/>
          <w:color w:val="000000"/>
          <w:sz w:val="16"/>
          <w:szCs w:val="16"/>
          <w:rtl/>
        </w:rPr>
        <w:t>الشركاء هم أولئك الذين يشاركون في تنفيذ الأنشطة ويتلقون المنح الفرعية. لا تقم بتضمين الهيئات الحكومية أو المنظمات الأخرى التي تتعاون معها، والتي ليس لديها أدوار أو مسؤوليات تنفيذية.</w:t>
      </w:r>
    </w:p>
  </w:footnote>
  <w:footnote w:id="3">
    <w:p w14:paraId="63BD802E" w14:textId="1033334C" w:rsidR="00801882" w:rsidRPr="009C4B74" w:rsidRDefault="00801882" w:rsidP="00801882">
      <w:pPr>
        <w:pStyle w:val="NormalWeb"/>
        <w:shd w:val="clear" w:color="auto" w:fill="FDFDFD"/>
        <w:bidi/>
        <w:spacing w:before="0" w:beforeAutospacing="0" w:after="48" w:afterAutospacing="0"/>
        <w:rPr>
          <w:rFonts w:ascii="Tahoma" w:hAnsi="Tahoma" w:cs="Tahoma"/>
          <w:color w:val="000000"/>
          <w:sz w:val="16"/>
          <w:szCs w:val="16"/>
        </w:rPr>
      </w:pPr>
      <w:r w:rsidRPr="009C4B74">
        <w:rPr>
          <w:rStyle w:val="FootnoteReference"/>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يمكن أن </w:t>
      </w:r>
      <w:r w:rsidR="009C4B74"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009C4B74" w:rsidRPr="009C4B74">
        <w:rPr>
          <w:rFonts w:ascii="Tahoma" w:hAnsi="Tahoma" w:cs="Tahoma" w:hint="cs"/>
          <w:color w:val="000000"/>
          <w:sz w:val="16"/>
          <w:szCs w:val="16"/>
          <w:rtl/>
        </w:rPr>
        <w:t xml:space="preserve">مساهمة </w:t>
      </w:r>
      <w:r w:rsidR="009C4B74" w:rsidRPr="009C4B74">
        <w:rPr>
          <w:rFonts w:ascii="Tahoma" w:hAnsi="Tahoma" w:cs="Tahoma"/>
          <w:color w:val="000000"/>
          <w:sz w:val="16"/>
          <w:szCs w:val="16"/>
          <w:rtl/>
        </w:rPr>
        <w:t>صندوق المرأة للسلام والعمل الإنساني</w:t>
      </w:r>
      <w:r w:rsidR="009C4B74"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 في معلمات التدفق 1 و 2</w:t>
      </w:r>
      <w:r w:rsidR="00F0597A">
        <w:rPr>
          <w:rFonts w:ascii="Tahoma" w:hAnsi="Tahoma" w:cs="Tahoma" w:hint="cs"/>
          <w:color w:val="000000"/>
          <w:sz w:val="16"/>
          <w:szCs w:val="16"/>
          <w:rtl/>
        </w:rPr>
        <w:t xml:space="preserve"> الواردة في دعوة تقديم العروض</w:t>
      </w:r>
      <w:r w:rsidRPr="009C4B74">
        <w:rPr>
          <w:rFonts w:ascii="Tahoma" w:hAnsi="Tahoma" w:cs="Tahoma"/>
          <w:color w:val="000000"/>
          <w:sz w:val="16"/>
          <w:szCs w:val="16"/>
          <w:rtl/>
        </w:rPr>
        <w:t>.</w:t>
      </w:r>
    </w:p>
  </w:footnote>
  <w:footnote w:id="4">
    <w:p w14:paraId="7FC6CC42" w14:textId="77777777" w:rsidR="005868AB" w:rsidRDefault="005868AB" w:rsidP="005868AB">
      <w:pPr>
        <w:pStyle w:val="FootnoteText"/>
        <w:rPr>
          <w:lang w:bidi="ar-SA"/>
        </w:rPr>
      </w:pPr>
      <w:r w:rsidRPr="00DC0C8C">
        <w:rPr>
          <w:rStyle w:val="FootnoteReference"/>
          <w:rFonts w:ascii="Tahoma" w:hAnsi="Tahoma" w:cs="Tahoma"/>
          <w:sz w:val="16"/>
          <w:szCs w:val="16"/>
        </w:rPr>
        <w:footnoteRef/>
      </w:r>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على</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المتقدمين</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ترك</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هذا</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المربع</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فارغًا</w:t>
      </w:r>
      <w:proofErr w:type="spellEnd"/>
      <w:r>
        <w:rPr>
          <w:rFonts w:ascii="Tahoma" w:hAnsi="Tahoma" w:cs="Tahoma" w:hint="cs"/>
          <w:color w:val="000000"/>
          <w:sz w:val="16"/>
          <w:szCs w:val="16"/>
        </w:rPr>
        <w:t>.</w:t>
      </w:r>
    </w:p>
  </w:footnote>
  <w:footnote w:id="5">
    <w:p w14:paraId="580BE5B9" w14:textId="1BFB31AD" w:rsidR="00E42677" w:rsidRDefault="00E42677">
      <w:pPr>
        <w:pStyle w:val="FootnoteText"/>
      </w:pPr>
      <w:r>
        <w:rPr>
          <w:rStyle w:val="FootnoteReference"/>
        </w:rPr>
        <w:footnoteRef/>
      </w:r>
      <w:r>
        <w:t xml:space="preserve"> </w:t>
      </w:r>
      <w:r w:rsidR="00023803" w:rsidRPr="00023803">
        <w:rPr>
          <w:rFonts w:ascii="Tahoma" w:hAnsi="Tahoma" w:cs="Tahoma"/>
          <w:color w:val="000000"/>
          <w:sz w:val="16"/>
          <w:szCs w:val="16"/>
        </w:rPr>
        <w:t xml:space="preserve">يتم تقسيم مجموعات التصنيف الخاصة بـ </w:t>
      </w:r>
      <w:r w:rsidR="00023803" w:rsidRPr="00023803">
        <w:rPr>
          <w:rFonts w:ascii="Tahoma" w:hAnsi="Tahoma" w:cs="Tahoma"/>
          <w:color w:val="000000"/>
          <w:sz w:val="16"/>
          <w:szCs w:val="16"/>
          <w:rtl w:val="0"/>
        </w:rPr>
        <w:t>WPHF</w:t>
      </w:r>
      <w:r w:rsidR="00023803" w:rsidRPr="00023803">
        <w:rPr>
          <w:rFonts w:ascii="Tahoma" w:hAnsi="Tahoma" w:cs="Tahoma"/>
          <w:color w:val="000000"/>
          <w:sz w:val="16"/>
          <w:szCs w:val="16"/>
        </w:rPr>
        <w:t xml:space="preserve"> حسب الجنس (النساء/الفتيات والرجال/الفتيان) وحسب العمر (0-17، 18-29 و30 عامًا فما فوق).</w:t>
      </w:r>
    </w:p>
  </w:footnote>
  <w:footnote w:id="6">
    <w:p w14:paraId="2681E68A" w14:textId="77777777" w:rsidR="004E1923" w:rsidRPr="009F48EC" w:rsidRDefault="004E1923" w:rsidP="00A8297F">
      <w:pPr>
        <w:pStyle w:val="NormalWeb"/>
        <w:shd w:val="clear" w:color="auto" w:fill="FDFDFD"/>
        <w:bidi/>
        <w:spacing w:before="0" w:beforeAutospacing="0" w:after="48" w:afterAutospacing="0"/>
        <w:rPr>
          <w:rFonts w:ascii="Tahoma" w:hAnsi="Tahoma" w:cs="Tahoma"/>
          <w:color w:val="000000" w:themeColor="text1"/>
          <w:sz w:val="16"/>
          <w:szCs w:val="16"/>
          <w:rtl/>
        </w:rPr>
      </w:pPr>
      <w:r w:rsidRPr="009F48EC">
        <w:rPr>
          <w:rStyle w:val="FootnoteReference"/>
          <w:rFonts w:ascii="Tahoma" w:hAnsi="Tahoma" w:cs="Tahoma"/>
          <w:sz w:val="16"/>
          <w:szCs w:val="16"/>
        </w:rPr>
        <w:footnoteRef/>
      </w:r>
      <w:r w:rsidRPr="009F48EC">
        <w:rPr>
          <w:rFonts w:ascii="Tahoma" w:hAnsi="Tahoma" w:cs="Tahoma"/>
          <w:sz w:val="16"/>
          <w:szCs w:val="16"/>
          <w:rtl/>
        </w:rPr>
        <w:t xml:space="preserve"> </w:t>
      </w:r>
      <w:r w:rsidRPr="009F48EC">
        <w:rPr>
          <w:rFonts w:ascii="Tahoma" w:hAnsi="Tahoma" w:cs="Tahoma"/>
          <w:color w:val="000000" w:themeColor="text1"/>
          <w:sz w:val="16"/>
          <w:szCs w:val="16"/>
          <w:rtl/>
        </w:rPr>
        <w:t xml:space="preserve">  يعكس بيان التأثير إحدى نتائج </w:t>
      </w:r>
      <w:r w:rsidRPr="009F48EC">
        <w:rPr>
          <w:rFonts w:ascii="Tahoma" w:hAnsi="Tahoma" w:cs="Tahoma"/>
          <w:color w:val="000000" w:themeColor="text1"/>
          <w:sz w:val="16"/>
          <w:szCs w:val="16"/>
        </w:rPr>
        <w:t>WPHF</w:t>
      </w:r>
      <w:r w:rsidRPr="009F48EC">
        <w:rPr>
          <w:rFonts w:ascii="Tahoma" w:hAnsi="Tahoma" w:cs="Tahoma"/>
          <w:color w:val="000000" w:themeColor="text1"/>
          <w:sz w:val="16"/>
          <w:szCs w:val="16"/>
          <w:rtl/>
        </w:rPr>
        <w:t xml:space="preserve"> وفقًا لدعوة تقديم العروض ولا يمكن تغييره. يشير التأثير إلى التغيير طويل الأجل المتوقع حدوثه نتيجة للنتائج التي يتم تحقيقها.</w:t>
      </w:r>
    </w:p>
  </w:footnote>
  <w:footnote w:id="7">
    <w:p w14:paraId="3C43999B" w14:textId="2FAAE986" w:rsidR="00C205AC" w:rsidRPr="009D1EB5" w:rsidRDefault="00C205AC" w:rsidP="00A8297F">
      <w:pPr>
        <w:pStyle w:val="FootnoteText"/>
        <w:rPr>
          <w:rFonts w:ascii="Tahoma" w:hAnsi="Tahoma"/>
          <w:lang w:val="en-US"/>
        </w:rPr>
      </w:pPr>
      <w:r w:rsidRPr="009F48EC">
        <w:rPr>
          <w:rStyle w:val="FootnoteReference"/>
          <w:rFonts w:ascii="Tahoma" w:hAnsi="Tahoma" w:cs="Tahoma"/>
          <w:sz w:val="16"/>
          <w:szCs w:val="16"/>
        </w:rPr>
        <w:footnoteRef/>
      </w:r>
      <w:r w:rsidR="00195A5D" w:rsidRPr="00C562C8">
        <w:rPr>
          <w:rFonts w:ascii="Tahoma" w:hAnsi="Tahoma" w:cstheme="minorBidi"/>
          <w:sz w:val="16"/>
          <w:szCs w:val="16"/>
          <w:rtl w:val="0"/>
        </w:rPr>
        <w:t xml:space="preserve"> </w:t>
      </w:r>
      <w:r w:rsidR="00FA3C1B" w:rsidRPr="009F48EC">
        <w:rPr>
          <w:rFonts w:ascii="Tahoma" w:hAnsi="Tahoma" w:cs="Tahoma"/>
          <w:sz w:val="16"/>
          <w:szCs w:val="16"/>
        </w:rPr>
        <w:t>النتائج هي التغييرات قصيرة المدى المتوقعة التي تحدث نتيجة لإكمال المخرجات. يجب أن يكون هناك علاقة سببية مباشرة بين المخرجات والنتائج، وكذلك بين النتائج والتأثير. يمكن تضمين نتائج متعددة</w:t>
      </w:r>
      <w:r w:rsidRPr="009F48EC">
        <w:rPr>
          <w:rFonts w:ascii="Tahoma" w:hAnsi="Tahoma" w:cs="Tahoma"/>
          <w:sz w:val="16"/>
          <w:szCs w:val="16"/>
        </w:rPr>
        <w:t>.</w:t>
      </w:r>
      <w:r w:rsidRPr="009F48EC">
        <w:rPr>
          <w:rFonts w:ascii="Tahoma" w:hAnsi="Tahoma" w:cs="Tahoma"/>
        </w:rPr>
        <w:t xml:space="preserve"> </w:t>
      </w:r>
    </w:p>
  </w:footnote>
  <w:footnote w:id="8">
    <w:p w14:paraId="23B08C3F" w14:textId="60F8F3B8" w:rsidR="00222929" w:rsidRDefault="00222929">
      <w:pPr>
        <w:pStyle w:val="FootnoteText"/>
        <w:rPr>
          <w:lang w:bidi="ar-LB"/>
        </w:rPr>
      </w:pPr>
      <w:r w:rsidRPr="00737534">
        <w:rPr>
          <w:rStyle w:val="FootnoteReference"/>
        </w:rPr>
        <w:footnoteRef/>
      </w:r>
      <w:r w:rsidRPr="00737534">
        <w:rPr>
          <w:rStyle w:val="FootnoteReference"/>
        </w:rPr>
        <w:t xml:space="preserve"> </w:t>
      </w:r>
      <w:r w:rsidR="00737534" w:rsidRPr="00737534">
        <w:rPr>
          <w:rFonts w:ascii="Tahoma" w:hAnsi="Tahoma" w:cs="Tahoma"/>
          <w:sz w:val="16"/>
          <w:szCs w:val="16"/>
        </w:rPr>
        <w:t>الفئات العمرية هي 0-17 سنة؛ و18-29 سنة؛ و30 سنة فما فوق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1E0" w14:textId="5E671DF8" w:rsidR="00FE314D" w:rsidRDefault="00FE314D">
    <w:pPr>
      <w:pStyle w:val="Header"/>
    </w:pPr>
    <w:r>
      <w:rPr>
        <w:noProof/>
      </w:rPr>
      <w:drawing>
        <wp:anchor distT="0" distB="0" distL="114300" distR="114300" simplePos="0" relativeHeight="251658240" behindDoc="1" locked="0" layoutInCell="1" allowOverlap="1" wp14:anchorId="34F5A669" wp14:editId="5C3E728F">
          <wp:simplePos x="0" y="0"/>
          <wp:positionH relativeFrom="column">
            <wp:posOffset>1353820</wp:posOffset>
          </wp:positionH>
          <wp:positionV relativeFrom="paragraph">
            <wp:posOffset>-259080</wp:posOffset>
          </wp:positionV>
          <wp:extent cx="3147695" cy="698500"/>
          <wp:effectExtent l="0" t="0" r="1905" b="0"/>
          <wp:wrapTight wrapText="bothSides">
            <wp:wrapPolygon edited="0">
              <wp:start x="0" y="0"/>
              <wp:lineTo x="0" y="21207"/>
              <wp:lineTo x="21526" y="21207"/>
              <wp:lineTo x="21526" y="0"/>
              <wp:lineTo x="0" y="0"/>
            </wp:wrapPolygon>
          </wp:wrapTight>
          <wp:docPr id="7" name="Pictur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1"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821868988" name="Picture 82186898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5847EC4"/>
    <w:multiLevelType w:val="hybridMultilevel"/>
    <w:tmpl w:val="D1AC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0012F"/>
    <w:multiLevelType w:val="hybridMultilevel"/>
    <w:tmpl w:val="78AE1550"/>
    <w:lvl w:ilvl="0" w:tplc="6CA674A4">
      <w:start w:val="1"/>
      <w:numFmt w:val="decimal"/>
      <w:lvlText w:val="%1."/>
      <w:lvlJc w:val="left"/>
      <w:pPr>
        <w:ind w:left="720" w:hanging="360"/>
      </w:pPr>
      <w:rPr>
        <w:rFonts w:hint="default"/>
        <w:color w:val="009FE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F69B4"/>
    <w:multiLevelType w:val="hybridMultilevel"/>
    <w:tmpl w:val="9F4EDC2C"/>
    <w:lvl w:ilvl="0" w:tplc="3B0CCF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652E8D"/>
    <w:multiLevelType w:val="hybridMultilevel"/>
    <w:tmpl w:val="2C808F5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2E031E"/>
    <w:multiLevelType w:val="hybridMultilevel"/>
    <w:tmpl w:val="4608135C"/>
    <w:lvl w:ilvl="0" w:tplc="23944EB0">
      <w:start w:val="1"/>
      <w:numFmt w:val="bullet"/>
      <w:lvlText w:val="o"/>
      <w:lvlJc w:val="left"/>
      <w:pPr>
        <w:ind w:left="720" w:hanging="360"/>
      </w:pPr>
      <w:rPr>
        <w:rFonts w:ascii="Courier New" w:hAnsi="Courier New" w:cs="Courier New"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00435">
    <w:abstractNumId w:val="0"/>
  </w:num>
  <w:num w:numId="2" w16cid:durableId="21900478">
    <w:abstractNumId w:val="6"/>
  </w:num>
  <w:num w:numId="3" w16cid:durableId="592589895">
    <w:abstractNumId w:val="10"/>
  </w:num>
  <w:num w:numId="4" w16cid:durableId="1279145416">
    <w:abstractNumId w:val="3"/>
  </w:num>
  <w:num w:numId="5" w16cid:durableId="1728800618">
    <w:abstractNumId w:val="12"/>
  </w:num>
  <w:num w:numId="6" w16cid:durableId="407776050">
    <w:abstractNumId w:val="9"/>
  </w:num>
  <w:num w:numId="7" w16cid:durableId="1493989020">
    <w:abstractNumId w:val="1"/>
  </w:num>
  <w:num w:numId="8" w16cid:durableId="405960082">
    <w:abstractNumId w:val="11"/>
  </w:num>
  <w:num w:numId="9" w16cid:durableId="922297143">
    <w:abstractNumId w:val="2"/>
  </w:num>
  <w:num w:numId="10" w16cid:durableId="919291569">
    <w:abstractNumId w:val="4"/>
  </w:num>
  <w:num w:numId="11" w16cid:durableId="975644018">
    <w:abstractNumId w:val="8"/>
  </w:num>
  <w:num w:numId="12" w16cid:durableId="462693702">
    <w:abstractNumId w:val="7"/>
  </w:num>
  <w:num w:numId="13" w16cid:durableId="8531526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3125"/>
    <w:rsid w:val="000032EE"/>
    <w:rsid w:val="0001102D"/>
    <w:rsid w:val="00011D4D"/>
    <w:rsid w:val="00020C36"/>
    <w:rsid w:val="00021178"/>
    <w:rsid w:val="00021E42"/>
    <w:rsid w:val="00023803"/>
    <w:rsid w:val="00030AC8"/>
    <w:rsid w:val="00030E77"/>
    <w:rsid w:val="00033061"/>
    <w:rsid w:val="00047B23"/>
    <w:rsid w:val="00051973"/>
    <w:rsid w:val="00065AF2"/>
    <w:rsid w:val="00074A14"/>
    <w:rsid w:val="00081092"/>
    <w:rsid w:val="0009092C"/>
    <w:rsid w:val="0009263C"/>
    <w:rsid w:val="00093A44"/>
    <w:rsid w:val="000B15CF"/>
    <w:rsid w:val="000B60F5"/>
    <w:rsid w:val="000B711C"/>
    <w:rsid w:val="000C1756"/>
    <w:rsid w:val="000C2C31"/>
    <w:rsid w:val="000C58AB"/>
    <w:rsid w:val="000D24AC"/>
    <w:rsid w:val="000E17AF"/>
    <w:rsid w:val="000F7B13"/>
    <w:rsid w:val="00105807"/>
    <w:rsid w:val="00110272"/>
    <w:rsid w:val="00116A79"/>
    <w:rsid w:val="00117164"/>
    <w:rsid w:val="00127560"/>
    <w:rsid w:val="00132230"/>
    <w:rsid w:val="00136042"/>
    <w:rsid w:val="001370BF"/>
    <w:rsid w:val="001372C9"/>
    <w:rsid w:val="0013762F"/>
    <w:rsid w:val="00140E9B"/>
    <w:rsid w:val="00143261"/>
    <w:rsid w:val="00143906"/>
    <w:rsid w:val="00144150"/>
    <w:rsid w:val="00151878"/>
    <w:rsid w:val="00174CB8"/>
    <w:rsid w:val="00177269"/>
    <w:rsid w:val="0018241C"/>
    <w:rsid w:val="001868CB"/>
    <w:rsid w:val="00191132"/>
    <w:rsid w:val="001941DA"/>
    <w:rsid w:val="0019591D"/>
    <w:rsid w:val="00195A5D"/>
    <w:rsid w:val="00195CC3"/>
    <w:rsid w:val="001A2245"/>
    <w:rsid w:val="001A28B1"/>
    <w:rsid w:val="001A61B2"/>
    <w:rsid w:val="001B6B5D"/>
    <w:rsid w:val="001B76AA"/>
    <w:rsid w:val="001C2260"/>
    <w:rsid w:val="001E406D"/>
    <w:rsid w:val="001E79C7"/>
    <w:rsid w:val="002002BB"/>
    <w:rsid w:val="00203D61"/>
    <w:rsid w:val="00211FAF"/>
    <w:rsid w:val="002155BD"/>
    <w:rsid w:val="00216A43"/>
    <w:rsid w:val="00217D22"/>
    <w:rsid w:val="00220028"/>
    <w:rsid w:val="00222929"/>
    <w:rsid w:val="002242CE"/>
    <w:rsid w:val="00232E4F"/>
    <w:rsid w:val="00234833"/>
    <w:rsid w:val="0024223C"/>
    <w:rsid w:val="002426A6"/>
    <w:rsid w:val="00243446"/>
    <w:rsid w:val="0025238A"/>
    <w:rsid w:val="00253B3E"/>
    <w:rsid w:val="0025693D"/>
    <w:rsid w:val="00263F2F"/>
    <w:rsid w:val="002664A4"/>
    <w:rsid w:val="00272E62"/>
    <w:rsid w:val="0027358E"/>
    <w:rsid w:val="00281C06"/>
    <w:rsid w:val="00284D19"/>
    <w:rsid w:val="00286006"/>
    <w:rsid w:val="0028680B"/>
    <w:rsid w:val="00290140"/>
    <w:rsid w:val="00291BF5"/>
    <w:rsid w:val="00293351"/>
    <w:rsid w:val="002942F6"/>
    <w:rsid w:val="00294EDC"/>
    <w:rsid w:val="00295F0B"/>
    <w:rsid w:val="002A1187"/>
    <w:rsid w:val="002B2302"/>
    <w:rsid w:val="002B6136"/>
    <w:rsid w:val="002C1822"/>
    <w:rsid w:val="002C1F29"/>
    <w:rsid w:val="002C3F3C"/>
    <w:rsid w:val="002D1AB9"/>
    <w:rsid w:val="002D214D"/>
    <w:rsid w:val="002D3D00"/>
    <w:rsid w:val="002D3D9F"/>
    <w:rsid w:val="002D44B2"/>
    <w:rsid w:val="002D458D"/>
    <w:rsid w:val="002D63CB"/>
    <w:rsid w:val="002D6E83"/>
    <w:rsid w:val="002F3F44"/>
    <w:rsid w:val="002F47BF"/>
    <w:rsid w:val="00304115"/>
    <w:rsid w:val="00311FF2"/>
    <w:rsid w:val="00317D7C"/>
    <w:rsid w:val="00320E85"/>
    <w:rsid w:val="003229B3"/>
    <w:rsid w:val="003234E2"/>
    <w:rsid w:val="003243A3"/>
    <w:rsid w:val="003268F8"/>
    <w:rsid w:val="0033153E"/>
    <w:rsid w:val="00331545"/>
    <w:rsid w:val="003368C4"/>
    <w:rsid w:val="003402E7"/>
    <w:rsid w:val="00347B91"/>
    <w:rsid w:val="0035180D"/>
    <w:rsid w:val="003519F0"/>
    <w:rsid w:val="00352F2B"/>
    <w:rsid w:val="0035587E"/>
    <w:rsid w:val="00356147"/>
    <w:rsid w:val="0035731F"/>
    <w:rsid w:val="00360348"/>
    <w:rsid w:val="00360D3C"/>
    <w:rsid w:val="00362A8C"/>
    <w:rsid w:val="00362D02"/>
    <w:rsid w:val="00364E86"/>
    <w:rsid w:val="0036696C"/>
    <w:rsid w:val="00374B59"/>
    <w:rsid w:val="00375E28"/>
    <w:rsid w:val="00376419"/>
    <w:rsid w:val="00392E5D"/>
    <w:rsid w:val="003A1DAE"/>
    <w:rsid w:val="003B7493"/>
    <w:rsid w:val="003C1913"/>
    <w:rsid w:val="003C3548"/>
    <w:rsid w:val="003C5200"/>
    <w:rsid w:val="003D5C34"/>
    <w:rsid w:val="003E1CB1"/>
    <w:rsid w:val="003F2F1F"/>
    <w:rsid w:val="0040157E"/>
    <w:rsid w:val="004041A3"/>
    <w:rsid w:val="0040479D"/>
    <w:rsid w:val="004113C2"/>
    <w:rsid w:val="00415497"/>
    <w:rsid w:val="004156BE"/>
    <w:rsid w:val="00416C19"/>
    <w:rsid w:val="004326BF"/>
    <w:rsid w:val="00440154"/>
    <w:rsid w:val="00441341"/>
    <w:rsid w:val="004421D8"/>
    <w:rsid w:val="0044436A"/>
    <w:rsid w:val="0044609E"/>
    <w:rsid w:val="00451DE6"/>
    <w:rsid w:val="0045733F"/>
    <w:rsid w:val="0045745E"/>
    <w:rsid w:val="0045747E"/>
    <w:rsid w:val="0046105A"/>
    <w:rsid w:val="00471CE5"/>
    <w:rsid w:val="00473036"/>
    <w:rsid w:val="00475751"/>
    <w:rsid w:val="00477B69"/>
    <w:rsid w:val="00477CF7"/>
    <w:rsid w:val="00483CC7"/>
    <w:rsid w:val="0049727E"/>
    <w:rsid w:val="00497FA7"/>
    <w:rsid w:val="004A10BC"/>
    <w:rsid w:val="004A2A37"/>
    <w:rsid w:val="004A7643"/>
    <w:rsid w:val="004B1413"/>
    <w:rsid w:val="004C1808"/>
    <w:rsid w:val="004C5C42"/>
    <w:rsid w:val="004E1923"/>
    <w:rsid w:val="004E52F4"/>
    <w:rsid w:val="004E6459"/>
    <w:rsid w:val="004E7534"/>
    <w:rsid w:val="004F3285"/>
    <w:rsid w:val="004F5234"/>
    <w:rsid w:val="005005E0"/>
    <w:rsid w:val="0050290E"/>
    <w:rsid w:val="00506507"/>
    <w:rsid w:val="00506E08"/>
    <w:rsid w:val="00521D08"/>
    <w:rsid w:val="00524CDA"/>
    <w:rsid w:val="00534561"/>
    <w:rsid w:val="005405AF"/>
    <w:rsid w:val="00540A95"/>
    <w:rsid w:val="00551212"/>
    <w:rsid w:val="005540B0"/>
    <w:rsid w:val="005575C9"/>
    <w:rsid w:val="00557F90"/>
    <w:rsid w:val="005608C3"/>
    <w:rsid w:val="005617FB"/>
    <w:rsid w:val="00566B5D"/>
    <w:rsid w:val="0057191D"/>
    <w:rsid w:val="00574C00"/>
    <w:rsid w:val="00574D1C"/>
    <w:rsid w:val="00574F69"/>
    <w:rsid w:val="00575216"/>
    <w:rsid w:val="005766FF"/>
    <w:rsid w:val="00580CB6"/>
    <w:rsid w:val="005868AB"/>
    <w:rsid w:val="0059450A"/>
    <w:rsid w:val="00595954"/>
    <w:rsid w:val="005A668E"/>
    <w:rsid w:val="005B2350"/>
    <w:rsid w:val="005B38F6"/>
    <w:rsid w:val="005C433E"/>
    <w:rsid w:val="005C4828"/>
    <w:rsid w:val="005D0A94"/>
    <w:rsid w:val="005E0716"/>
    <w:rsid w:val="005E2397"/>
    <w:rsid w:val="005E4AD3"/>
    <w:rsid w:val="005F200F"/>
    <w:rsid w:val="00612370"/>
    <w:rsid w:val="00612CB8"/>
    <w:rsid w:val="00614E8B"/>
    <w:rsid w:val="006223A6"/>
    <w:rsid w:val="00625131"/>
    <w:rsid w:val="0062666A"/>
    <w:rsid w:val="00636488"/>
    <w:rsid w:val="00643883"/>
    <w:rsid w:val="006719AF"/>
    <w:rsid w:val="00672E6E"/>
    <w:rsid w:val="00686F2A"/>
    <w:rsid w:val="006914A9"/>
    <w:rsid w:val="00692E20"/>
    <w:rsid w:val="00697CD4"/>
    <w:rsid w:val="006A37AD"/>
    <w:rsid w:val="006A75E0"/>
    <w:rsid w:val="006B2013"/>
    <w:rsid w:val="006B307C"/>
    <w:rsid w:val="006C0A52"/>
    <w:rsid w:val="006C19D4"/>
    <w:rsid w:val="006C50F7"/>
    <w:rsid w:val="006D12A4"/>
    <w:rsid w:val="006D2CF5"/>
    <w:rsid w:val="006D721B"/>
    <w:rsid w:val="006E5F48"/>
    <w:rsid w:val="006F182F"/>
    <w:rsid w:val="006F1DF0"/>
    <w:rsid w:val="006F3562"/>
    <w:rsid w:val="007010BE"/>
    <w:rsid w:val="00705D5F"/>
    <w:rsid w:val="00706F1A"/>
    <w:rsid w:val="00707467"/>
    <w:rsid w:val="00710D4C"/>
    <w:rsid w:val="007117CA"/>
    <w:rsid w:val="0071358D"/>
    <w:rsid w:val="00722ECE"/>
    <w:rsid w:val="007257F7"/>
    <w:rsid w:val="007300C0"/>
    <w:rsid w:val="00730573"/>
    <w:rsid w:val="00737534"/>
    <w:rsid w:val="007400C0"/>
    <w:rsid w:val="00752ADE"/>
    <w:rsid w:val="00753486"/>
    <w:rsid w:val="00785686"/>
    <w:rsid w:val="00786DE1"/>
    <w:rsid w:val="007A1449"/>
    <w:rsid w:val="007C14FE"/>
    <w:rsid w:val="007C2B7F"/>
    <w:rsid w:val="007C4746"/>
    <w:rsid w:val="007C635E"/>
    <w:rsid w:val="007C6F08"/>
    <w:rsid w:val="007D3DA5"/>
    <w:rsid w:val="007E3C7B"/>
    <w:rsid w:val="007F06DC"/>
    <w:rsid w:val="007F22BA"/>
    <w:rsid w:val="007F3C29"/>
    <w:rsid w:val="007F4D4E"/>
    <w:rsid w:val="007F6407"/>
    <w:rsid w:val="007F696E"/>
    <w:rsid w:val="00801882"/>
    <w:rsid w:val="00803CB9"/>
    <w:rsid w:val="00806FB0"/>
    <w:rsid w:val="00810C21"/>
    <w:rsid w:val="00811A32"/>
    <w:rsid w:val="00815D66"/>
    <w:rsid w:val="00817C81"/>
    <w:rsid w:val="008209A9"/>
    <w:rsid w:val="00821654"/>
    <w:rsid w:val="008218DB"/>
    <w:rsid w:val="00822754"/>
    <w:rsid w:val="008230D4"/>
    <w:rsid w:val="008317FC"/>
    <w:rsid w:val="0083341A"/>
    <w:rsid w:val="00833A20"/>
    <w:rsid w:val="008360E5"/>
    <w:rsid w:val="00837DF1"/>
    <w:rsid w:val="008420BC"/>
    <w:rsid w:val="00851DB4"/>
    <w:rsid w:val="008559A3"/>
    <w:rsid w:val="00855A66"/>
    <w:rsid w:val="00856433"/>
    <w:rsid w:val="0086688C"/>
    <w:rsid w:val="0088116A"/>
    <w:rsid w:val="00887765"/>
    <w:rsid w:val="00896313"/>
    <w:rsid w:val="008A436A"/>
    <w:rsid w:val="008A5975"/>
    <w:rsid w:val="008B672F"/>
    <w:rsid w:val="008C11B7"/>
    <w:rsid w:val="008D0A8D"/>
    <w:rsid w:val="008D5D76"/>
    <w:rsid w:val="008D5E50"/>
    <w:rsid w:val="008E18E8"/>
    <w:rsid w:val="008E6B09"/>
    <w:rsid w:val="008F5E84"/>
    <w:rsid w:val="008F638D"/>
    <w:rsid w:val="009028AE"/>
    <w:rsid w:val="00905409"/>
    <w:rsid w:val="00914FBF"/>
    <w:rsid w:val="00923AED"/>
    <w:rsid w:val="00924389"/>
    <w:rsid w:val="00933EFD"/>
    <w:rsid w:val="009428B6"/>
    <w:rsid w:val="00944628"/>
    <w:rsid w:val="00953921"/>
    <w:rsid w:val="00964C27"/>
    <w:rsid w:val="009753D4"/>
    <w:rsid w:val="00982C85"/>
    <w:rsid w:val="00983EC9"/>
    <w:rsid w:val="00985209"/>
    <w:rsid w:val="00987379"/>
    <w:rsid w:val="00991D2C"/>
    <w:rsid w:val="0099300A"/>
    <w:rsid w:val="009940BC"/>
    <w:rsid w:val="00995523"/>
    <w:rsid w:val="00997D5A"/>
    <w:rsid w:val="009A1F5B"/>
    <w:rsid w:val="009B1596"/>
    <w:rsid w:val="009C4B74"/>
    <w:rsid w:val="009C637B"/>
    <w:rsid w:val="009D1EB5"/>
    <w:rsid w:val="009D1FE1"/>
    <w:rsid w:val="009D7571"/>
    <w:rsid w:val="009F2FEF"/>
    <w:rsid w:val="009F33E5"/>
    <w:rsid w:val="009F48EC"/>
    <w:rsid w:val="00A01EDF"/>
    <w:rsid w:val="00A02637"/>
    <w:rsid w:val="00A02C97"/>
    <w:rsid w:val="00A06844"/>
    <w:rsid w:val="00A11B9D"/>
    <w:rsid w:val="00A1394C"/>
    <w:rsid w:val="00A25C3D"/>
    <w:rsid w:val="00A27EB8"/>
    <w:rsid w:val="00A31169"/>
    <w:rsid w:val="00A4734F"/>
    <w:rsid w:val="00A614D1"/>
    <w:rsid w:val="00A66924"/>
    <w:rsid w:val="00A72366"/>
    <w:rsid w:val="00A8297F"/>
    <w:rsid w:val="00A859FA"/>
    <w:rsid w:val="00A87F4B"/>
    <w:rsid w:val="00A900B0"/>
    <w:rsid w:val="00A957F8"/>
    <w:rsid w:val="00A96A4B"/>
    <w:rsid w:val="00AA63A1"/>
    <w:rsid w:val="00AB0753"/>
    <w:rsid w:val="00AB52A7"/>
    <w:rsid w:val="00AC515E"/>
    <w:rsid w:val="00AC7CA7"/>
    <w:rsid w:val="00AC7EF4"/>
    <w:rsid w:val="00AD2A7C"/>
    <w:rsid w:val="00AE1380"/>
    <w:rsid w:val="00AE1DC9"/>
    <w:rsid w:val="00AE4289"/>
    <w:rsid w:val="00AE4307"/>
    <w:rsid w:val="00AF1C3B"/>
    <w:rsid w:val="00AF1EB7"/>
    <w:rsid w:val="00B107D5"/>
    <w:rsid w:val="00B148AD"/>
    <w:rsid w:val="00B2042B"/>
    <w:rsid w:val="00B21B62"/>
    <w:rsid w:val="00B2301D"/>
    <w:rsid w:val="00B30D23"/>
    <w:rsid w:val="00B316B3"/>
    <w:rsid w:val="00B32388"/>
    <w:rsid w:val="00B32A16"/>
    <w:rsid w:val="00B34454"/>
    <w:rsid w:val="00B36D54"/>
    <w:rsid w:val="00B43169"/>
    <w:rsid w:val="00B4499A"/>
    <w:rsid w:val="00B50FD4"/>
    <w:rsid w:val="00B517F8"/>
    <w:rsid w:val="00B527B9"/>
    <w:rsid w:val="00B54993"/>
    <w:rsid w:val="00B66A4D"/>
    <w:rsid w:val="00B678F3"/>
    <w:rsid w:val="00B7075D"/>
    <w:rsid w:val="00B7217A"/>
    <w:rsid w:val="00B73BA0"/>
    <w:rsid w:val="00B81C79"/>
    <w:rsid w:val="00B83B7E"/>
    <w:rsid w:val="00B93770"/>
    <w:rsid w:val="00BA0C37"/>
    <w:rsid w:val="00BB59EF"/>
    <w:rsid w:val="00BC1C52"/>
    <w:rsid w:val="00BC2229"/>
    <w:rsid w:val="00BC2387"/>
    <w:rsid w:val="00BC6303"/>
    <w:rsid w:val="00BC6B1D"/>
    <w:rsid w:val="00BD2399"/>
    <w:rsid w:val="00BE11A6"/>
    <w:rsid w:val="00BE3271"/>
    <w:rsid w:val="00BE69E0"/>
    <w:rsid w:val="00BE6ABC"/>
    <w:rsid w:val="00BE7584"/>
    <w:rsid w:val="00C123CF"/>
    <w:rsid w:val="00C205AC"/>
    <w:rsid w:val="00C22E84"/>
    <w:rsid w:val="00C342F0"/>
    <w:rsid w:val="00C35C23"/>
    <w:rsid w:val="00C41A89"/>
    <w:rsid w:val="00C46CE4"/>
    <w:rsid w:val="00C51E13"/>
    <w:rsid w:val="00C5331A"/>
    <w:rsid w:val="00C54758"/>
    <w:rsid w:val="00C562C8"/>
    <w:rsid w:val="00C60DA8"/>
    <w:rsid w:val="00C668B3"/>
    <w:rsid w:val="00C67373"/>
    <w:rsid w:val="00C6779A"/>
    <w:rsid w:val="00C80D16"/>
    <w:rsid w:val="00C836C3"/>
    <w:rsid w:val="00C84938"/>
    <w:rsid w:val="00C87D9B"/>
    <w:rsid w:val="00C9421C"/>
    <w:rsid w:val="00CA3B17"/>
    <w:rsid w:val="00CB0861"/>
    <w:rsid w:val="00CC0817"/>
    <w:rsid w:val="00CC5639"/>
    <w:rsid w:val="00CD14B7"/>
    <w:rsid w:val="00CD3C94"/>
    <w:rsid w:val="00CD5DB1"/>
    <w:rsid w:val="00CE12A2"/>
    <w:rsid w:val="00CE7A2D"/>
    <w:rsid w:val="00CF1AE2"/>
    <w:rsid w:val="00CF2E57"/>
    <w:rsid w:val="00D00FDA"/>
    <w:rsid w:val="00D071AD"/>
    <w:rsid w:val="00D126CB"/>
    <w:rsid w:val="00D17512"/>
    <w:rsid w:val="00D2476F"/>
    <w:rsid w:val="00D24942"/>
    <w:rsid w:val="00D3568B"/>
    <w:rsid w:val="00D35BA4"/>
    <w:rsid w:val="00D50B20"/>
    <w:rsid w:val="00D50C45"/>
    <w:rsid w:val="00D5165F"/>
    <w:rsid w:val="00D51E3E"/>
    <w:rsid w:val="00D53959"/>
    <w:rsid w:val="00D572D3"/>
    <w:rsid w:val="00D572D9"/>
    <w:rsid w:val="00D60CA4"/>
    <w:rsid w:val="00D61162"/>
    <w:rsid w:val="00D633E4"/>
    <w:rsid w:val="00D640B7"/>
    <w:rsid w:val="00D65999"/>
    <w:rsid w:val="00D711DE"/>
    <w:rsid w:val="00D73457"/>
    <w:rsid w:val="00D8016A"/>
    <w:rsid w:val="00D80904"/>
    <w:rsid w:val="00D850E8"/>
    <w:rsid w:val="00D86B68"/>
    <w:rsid w:val="00D90B65"/>
    <w:rsid w:val="00D95134"/>
    <w:rsid w:val="00D97E4C"/>
    <w:rsid w:val="00DA5B97"/>
    <w:rsid w:val="00DA5CE0"/>
    <w:rsid w:val="00DB7AA4"/>
    <w:rsid w:val="00DC032B"/>
    <w:rsid w:val="00DC0C8C"/>
    <w:rsid w:val="00DD5ECD"/>
    <w:rsid w:val="00DE1B6A"/>
    <w:rsid w:val="00DE2C8A"/>
    <w:rsid w:val="00DE33CA"/>
    <w:rsid w:val="00DF5C6F"/>
    <w:rsid w:val="00DF5D9B"/>
    <w:rsid w:val="00E05F8E"/>
    <w:rsid w:val="00E073D7"/>
    <w:rsid w:val="00E14E83"/>
    <w:rsid w:val="00E20FF7"/>
    <w:rsid w:val="00E25B3F"/>
    <w:rsid w:val="00E36558"/>
    <w:rsid w:val="00E36BE4"/>
    <w:rsid w:val="00E40564"/>
    <w:rsid w:val="00E42677"/>
    <w:rsid w:val="00E42F1D"/>
    <w:rsid w:val="00E44A5B"/>
    <w:rsid w:val="00E46218"/>
    <w:rsid w:val="00E51713"/>
    <w:rsid w:val="00E64D2E"/>
    <w:rsid w:val="00E733F1"/>
    <w:rsid w:val="00E74D17"/>
    <w:rsid w:val="00E74EE3"/>
    <w:rsid w:val="00E82E88"/>
    <w:rsid w:val="00E91591"/>
    <w:rsid w:val="00E9716A"/>
    <w:rsid w:val="00EB118C"/>
    <w:rsid w:val="00EB4D0D"/>
    <w:rsid w:val="00EC3E44"/>
    <w:rsid w:val="00ED7EB1"/>
    <w:rsid w:val="00EE0CA7"/>
    <w:rsid w:val="00EE59F5"/>
    <w:rsid w:val="00EF089F"/>
    <w:rsid w:val="00EF2B3C"/>
    <w:rsid w:val="00F007A8"/>
    <w:rsid w:val="00F00E4D"/>
    <w:rsid w:val="00F0226E"/>
    <w:rsid w:val="00F0597A"/>
    <w:rsid w:val="00F13143"/>
    <w:rsid w:val="00F159ED"/>
    <w:rsid w:val="00F2496F"/>
    <w:rsid w:val="00F26276"/>
    <w:rsid w:val="00F30F9F"/>
    <w:rsid w:val="00F31AF5"/>
    <w:rsid w:val="00F34C7E"/>
    <w:rsid w:val="00F40967"/>
    <w:rsid w:val="00F47061"/>
    <w:rsid w:val="00F504C9"/>
    <w:rsid w:val="00F51AFD"/>
    <w:rsid w:val="00F56687"/>
    <w:rsid w:val="00F60180"/>
    <w:rsid w:val="00F60FE0"/>
    <w:rsid w:val="00F62286"/>
    <w:rsid w:val="00F826A2"/>
    <w:rsid w:val="00F962DB"/>
    <w:rsid w:val="00FA3C1B"/>
    <w:rsid w:val="00FA4E22"/>
    <w:rsid w:val="00FB0F70"/>
    <w:rsid w:val="00FB75E0"/>
    <w:rsid w:val="00FC71B0"/>
    <w:rsid w:val="00FD6E9E"/>
    <w:rsid w:val="00FE174E"/>
    <w:rsid w:val="00FE314D"/>
    <w:rsid w:val="00FE3D83"/>
    <w:rsid w:val="01FEC723"/>
    <w:rsid w:val="05D545D1"/>
    <w:rsid w:val="06036A31"/>
    <w:rsid w:val="1F8A86B9"/>
    <w:rsid w:val="2063A0D5"/>
    <w:rsid w:val="2BB3BA37"/>
    <w:rsid w:val="3505C363"/>
    <w:rsid w:val="413DA260"/>
    <w:rsid w:val="4571FA34"/>
    <w:rsid w:val="533E514C"/>
    <w:rsid w:val="636C4065"/>
    <w:rsid w:val="6C621FAC"/>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2898D3"/>
  <w15:chartTrackingRefBased/>
  <w15:docId w15:val="{EEDD9C6A-D788-4656-9A5F-02C7BDA9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75216"/>
    <w:rPr>
      <w:rFonts w:ascii="Times New Roman" w:eastAsia="Times New Roman" w:hAnsi="Times New Roman" w:cs="Times New Roman"/>
      <w:sz w:val="22"/>
      <w:szCs w:val="22"/>
      <w:lang w:val="en-US" w:eastAsia="ar-E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58159976">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66359327">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995183043">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048527690">
      <w:bodyDiv w:val="1"/>
      <w:marLeft w:val="0"/>
      <w:marRight w:val="0"/>
      <w:marTop w:val="0"/>
      <w:marBottom w:val="0"/>
      <w:divBdr>
        <w:top w:val="none" w:sz="0" w:space="0" w:color="auto"/>
        <w:left w:val="none" w:sz="0" w:space="0" w:color="auto"/>
        <w:bottom w:val="none" w:sz="0" w:space="0" w:color="auto"/>
        <w:right w:val="none" w:sz="0" w:space="0" w:color="auto"/>
      </w:divBdr>
    </w:div>
    <w:div w:id="1153452075">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654337240">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 w:id="2046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5/03/Impact-and-Indicator-Tip-Sheet_Impact-6_Peacebuilding-and-Recovery_AR-FIN_March-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5DBFC-9F07-4041-8C41-14C8FE722ABB}">
  <ds:schemaRefs>
    <ds:schemaRef ds:uri="http://schemas.microsoft.com/sharepoint/v3/contenttype/forms"/>
  </ds:schemaRefs>
</ds:datastoreItem>
</file>

<file path=customXml/itemProps2.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3.xml><?xml version="1.0" encoding="utf-8"?>
<ds:datastoreItem xmlns:ds="http://schemas.openxmlformats.org/officeDocument/2006/customXml" ds:itemID="{FC8AFE15-3AFC-454C-97C3-E229829847AD}">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4.xml><?xml version="1.0" encoding="utf-8"?>
<ds:datastoreItem xmlns:ds="http://schemas.openxmlformats.org/officeDocument/2006/customXml" ds:itemID="{463CC668-BC12-48E7-A07A-B0598EC7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Links>
    <vt:vector size="6" baseType="variant">
      <vt:variant>
        <vt:i4>6422572</vt:i4>
      </vt:variant>
      <vt:variant>
        <vt:i4>0</vt:i4>
      </vt:variant>
      <vt:variant>
        <vt:i4>0</vt:i4>
      </vt:variant>
      <vt:variant>
        <vt:i4>5</vt:i4>
      </vt:variant>
      <vt:variant>
        <vt:lpwstr>https://wphfund.org/wp-content/uploads/2025/03/Impact-and-Indicator-Tip-Sheet_Impact-6_Peacebuilding-and-Recovery_AR-FIN_March-2025.pdf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Erica Stillo</cp:lastModifiedBy>
  <cp:revision>50</cp:revision>
  <dcterms:created xsi:type="dcterms:W3CDTF">2025-03-18T22:03:00Z</dcterms:created>
  <dcterms:modified xsi:type="dcterms:W3CDTF">2025-03-19T11:34:00Z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