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6654" w14:textId="0296239F" w:rsidR="00565E80" w:rsidRDefault="00565E80" w:rsidP="002C29DC">
      <w:pPr>
        <w:bidi/>
        <w:ind w:right="-90"/>
        <w:jc w:val="center"/>
        <w:rPr>
          <w:rFonts w:asciiTheme="majorHAnsi" w:hAnsiTheme="majorHAnsi" w:cstheme="majorHAnsi"/>
          <w:b/>
          <w:bCs/>
          <w:color w:val="00B0F0"/>
          <w:rtl/>
        </w:rPr>
      </w:pPr>
      <w:r>
        <w:rPr>
          <w:rFonts w:asciiTheme="majorHAnsi" w:hAnsiTheme="majorHAnsi" w:hint="cs"/>
          <w:b/>
          <w:noProof/>
          <w:color w:val="00B0F0"/>
          <w:rtl/>
        </w:rPr>
        <w:drawing>
          <wp:inline distT="0" distB="0" distL="0" distR="0" wp14:anchorId="54E13505" wp14:editId="26D85ADE">
            <wp:extent cx="2305050" cy="59473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6128" cy="600171"/>
                    </a:xfrm>
                    <a:prstGeom prst="rect">
                      <a:avLst/>
                    </a:prstGeom>
                  </pic:spPr>
                </pic:pic>
              </a:graphicData>
            </a:graphic>
          </wp:inline>
        </w:drawing>
      </w:r>
    </w:p>
    <w:p w14:paraId="00067B22" w14:textId="77777777" w:rsidR="00565E80" w:rsidRPr="00C741BD" w:rsidRDefault="00565E80" w:rsidP="00CD23AA">
      <w:pPr>
        <w:jc w:val="center"/>
        <w:rPr>
          <w:rFonts w:asciiTheme="majorHAnsi" w:hAnsiTheme="majorHAnsi" w:cstheme="majorHAnsi"/>
          <w:b/>
          <w:bCs/>
          <w:color w:val="00B0F0"/>
          <w:sz w:val="2"/>
          <w:szCs w:val="2"/>
        </w:rPr>
      </w:pPr>
    </w:p>
    <w:p w14:paraId="7F2939B1" w14:textId="5D2EDC62" w:rsidR="002F687B" w:rsidRPr="00607526" w:rsidRDefault="00565E80" w:rsidP="00CD23AA">
      <w:pPr>
        <w:bidi/>
        <w:spacing w:after="0"/>
        <w:jc w:val="center"/>
        <w:rPr>
          <w:rFonts w:asciiTheme="majorHAnsi" w:hAnsiTheme="majorHAnsi" w:cstheme="majorHAnsi"/>
          <w:b/>
          <w:bCs/>
          <w:sz w:val="26"/>
          <w:szCs w:val="26"/>
          <w:lang w:val="en-US" w:bidi="ar-SA"/>
        </w:rPr>
      </w:pPr>
      <w:r>
        <w:rPr>
          <w:rFonts w:asciiTheme="majorHAnsi" w:hAnsiTheme="majorHAnsi" w:hint="cs"/>
          <w:b/>
          <w:bCs/>
          <w:sz w:val="26"/>
          <w:szCs w:val="26"/>
          <w:rtl/>
        </w:rPr>
        <w:t>نموذج المذكرة المفاهيمية</w:t>
      </w:r>
      <w:r w:rsidR="00607526">
        <w:rPr>
          <w:rFonts w:asciiTheme="majorHAnsi" w:hAnsiTheme="majorHAnsi" w:hint="cs"/>
          <w:b/>
          <w:bCs/>
          <w:sz w:val="26"/>
          <w:szCs w:val="26"/>
          <w:rtl/>
          <w:lang w:bidi="ar-SA"/>
        </w:rPr>
        <w:t xml:space="preserve"> الخاصة بالمنح القصيرة الأمد</w:t>
      </w:r>
    </w:p>
    <w:p w14:paraId="3F16BF35" w14:textId="234412FB" w:rsidR="00C90F03" w:rsidRDefault="00565E80" w:rsidP="005B57F5">
      <w:pPr>
        <w:bidi/>
        <w:spacing w:after="0" w:line="240" w:lineRule="auto"/>
        <w:jc w:val="center"/>
        <w:rPr>
          <w:rFonts w:asciiTheme="majorHAnsi" w:hAnsiTheme="majorHAnsi" w:cstheme="majorHAnsi"/>
          <w:b/>
          <w:bCs/>
          <w:color w:val="009FE4"/>
          <w:sz w:val="24"/>
          <w:szCs w:val="24"/>
          <w:rtl/>
        </w:rPr>
      </w:pPr>
      <w:r>
        <w:rPr>
          <w:rFonts w:asciiTheme="majorHAnsi" w:hAnsiTheme="majorHAnsi" w:hint="cs"/>
          <w:b/>
          <w:bCs/>
          <w:color w:val="009FE4"/>
          <w:sz w:val="24"/>
          <w:szCs w:val="24"/>
          <w:rtl/>
        </w:rPr>
        <w:t>نافذة الاستجابة السريعة بشأن مشاركة النساء في عمليات السلام</w:t>
      </w:r>
      <w:r w:rsidR="00667014">
        <w:rPr>
          <w:rFonts w:asciiTheme="majorHAnsi" w:hAnsiTheme="majorHAnsi" w:hint="cs"/>
          <w:b/>
          <w:bCs/>
          <w:color w:val="009FE4"/>
          <w:sz w:val="24"/>
          <w:szCs w:val="24"/>
          <w:rtl/>
        </w:rPr>
        <w:t xml:space="preserve"> الرسمية</w:t>
      </w:r>
      <w:r>
        <w:rPr>
          <w:rFonts w:asciiTheme="majorHAnsi" w:hAnsiTheme="majorHAnsi" w:hint="cs"/>
          <w:b/>
          <w:bCs/>
          <w:color w:val="009FE4"/>
          <w:sz w:val="24"/>
          <w:szCs w:val="24"/>
          <w:rtl/>
        </w:rPr>
        <w:t xml:space="preserve"> وتنفيذ اتفاقيات السلام</w:t>
      </w:r>
    </w:p>
    <w:p w14:paraId="734EBDF0" w14:textId="77777777" w:rsidR="005B57F5" w:rsidRPr="00C741BD" w:rsidRDefault="005B57F5" w:rsidP="005B57F5">
      <w:pPr>
        <w:spacing w:after="0" w:line="240" w:lineRule="auto"/>
        <w:jc w:val="center"/>
        <w:rPr>
          <w:rFonts w:asciiTheme="majorHAnsi" w:hAnsiTheme="majorHAnsi" w:cstheme="majorHAnsi"/>
          <w:b/>
          <w:bCs/>
          <w:color w:val="009FE4"/>
          <w:sz w:val="6"/>
          <w:szCs w:val="6"/>
        </w:rPr>
      </w:pPr>
    </w:p>
    <w:p w14:paraId="4EC1749C" w14:textId="77777777" w:rsidR="002F687B" w:rsidRPr="00CD23AA" w:rsidRDefault="002F687B" w:rsidP="003B010E">
      <w:pPr>
        <w:spacing w:after="0" w:line="240" w:lineRule="auto"/>
        <w:rPr>
          <w:rFonts w:asciiTheme="majorHAnsi" w:hAnsiTheme="majorHAnsi" w:cstheme="majorHAnsi"/>
          <w:sz w:val="10"/>
          <w:szCs w:val="10"/>
        </w:rPr>
      </w:pPr>
    </w:p>
    <w:tbl>
      <w:tblPr>
        <w:tblStyle w:val="TableGrid"/>
        <w:bidiVisual/>
        <w:tblW w:w="9445" w:type="dxa"/>
        <w:tblLook w:val="04A0" w:firstRow="1" w:lastRow="0" w:firstColumn="1" w:lastColumn="0" w:noHBand="0" w:noVBand="1"/>
      </w:tblPr>
      <w:tblGrid>
        <w:gridCol w:w="4315"/>
        <w:gridCol w:w="270"/>
        <w:gridCol w:w="4860"/>
      </w:tblGrid>
      <w:tr w:rsidR="002F687B" w:rsidRPr="00F9522A" w14:paraId="0E20CBF4" w14:textId="77777777">
        <w:tc>
          <w:tcPr>
            <w:tcW w:w="4315" w:type="dxa"/>
            <w:tcBorders>
              <w:right w:val="single" w:sz="4" w:space="0" w:color="auto"/>
            </w:tcBorders>
            <w:shd w:val="clear" w:color="auto" w:fill="D9E2F3" w:themeFill="accent1" w:themeFillTint="33"/>
          </w:tcPr>
          <w:p w14:paraId="2D7D4713" w14:textId="376D6473" w:rsidR="002F687B" w:rsidRPr="00F9522A" w:rsidRDefault="002F687B">
            <w:pPr>
              <w:bidi/>
              <w:spacing w:line="276" w:lineRule="auto"/>
              <w:rPr>
                <w:rFonts w:asciiTheme="majorHAnsi" w:hAnsiTheme="majorHAnsi" w:cstheme="majorHAnsi"/>
                <w:sz w:val="20"/>
                <w:szCs w:val="20"/>
                <w:rtl/>
              </w:rPr>
            </w:pPr>
            <w:r>
              <w:rPr>
                <w:rFonts w:asciiTheme="majorHAnsi" w:hAnsiTheme="majorHAnsi" w:hint="cs"/>
                <w:sz w:val="20"/>
                <w:szCs w:val="20"/>
                <w:rtl/>
              </w:rPr>
              <w:t>الموعد النهائي</w:t>
            </w:r>
          </w:p>
        </w:tc>
        <w:tc>
          <w:tcPr>
            <w:tcW w:w="270" w:type="dxa"/>
            <w:tcBorders>
              <w:top w:val="nil"/>
              <w:left w:val="single" w:sz="4" w:space="0" w:color="auto"/>
              <w:bottom w:val="nil"/>
              <w:right w:val="single" w:sz="4" w:space="0" w:color="auto"/>
            </w:tcBorders>
          </w:tcPr>
          <w:p w14:paraId="3A1C6B4F" w14:textId="77777777" w:rsidR="002F687B" w:rsidRPr="00F9522A" w:rsidRDefault="002F687B">
            <w:pPr>
              <w:spacing w:line="276" w:lineRule="auto"/>
              <w:rPr>
                <w:rFonts w:asciiTheme="majorHAnsi" w:hAnsiTheme="majorHAnsi" w:cstheme="majorHAnsi"/>
                <w:b/>
                <w:bCs/>
                <w:color w:val="00B0F0"/>
                <w:sz w:val="20"/>
                <w:szCs w:val="20"/>
              </w:rPr>
            </w:pPr>
          </w:p>
        </w:tc>
        <w:tc>
          <w:tcPr>
            <w:tcW w:w="4860" w:type="dxa"/>
            <w:tcBorders>
              <w:left w:val="single" w:sz="4" w:space="0" w:color="auto"/>
            </w:tcBorders>
          </w:tcPr>
          <w:p w14:paraId="6F4D9382" w14:textId="66BE325D" w:rsidR="002F687B" w:rsidRPr="00F9522A" w:rsidRDefault="0098044C">
            <w:pPr>
              <w:bidi/>
              <w:spacing w:line="276" w:lineRule="auto"/>
              <w:rPr>
                <w:rFonts w:asciiTheme="majorHAnsi" w:hAnsiTheme="majorHAnsi" w:cstheme="majorHAnsi"/>
                <w:b/>
                <w:bCs/>
                <w:color w:val="00B0F0"/>
                <w:sz w:val="20"/>
                <w:szCs w:val="20"/>
                <w:rtl/>
              </w:rPr>
            </w:pPr>
            <w:r>
              <w:rPr>
                <w:rFonts w:asciiTheme="majorHAnsi" w:hAnsiTheme="majorHAnsi" w:hint="cs"/>
                <w:sz w:val="20"/>
                <w:szCs w:val="20"/>
                <w:rtl/>
              </w:rPr>
              <w:t>لا يوجد موعد نهائي</w:t>
            </w:r>
          </w:p>
        </w:tc>
      </w:tr>
      <w:tr w:rsidR="002F687B" w:rsidRPr="00872B15" w14:paraId="77D75A01" w14:textId="77777777">
        <w:tc>
          <w:tcPr>
            <w:tcW w:w="4315" w:type="dxa"/>
            <w:tcBorders>
              <w:right w:val="single" w:sz="4" w:space="0" w:color="auto"/>
            </w:tcBorders>
            <w:shd w:val="clear" w:color="auto" w:fill="D9E2F3" w:themeFill="accent1" w:themeFillTint="33"/>
          </w:tcPr>
          <w:p w14:paraId="1B3D0E82" w14:textId="506099E6" w:rsidR="002F687B" w:rsidRDefault="002F687B">
            <w:pPr>
              <w:bidi/>
              <w:spacing w:line="276" w:lineRule="auto"/>
              <w:rPr>
                <w:rFonts w:asciiTheme="majorHAnsi" w:hAnsiTheme="majorHAnsi" w:cstheme="majorHAnsi"/>
                <w:sz w:val="20"/>
                <w:szCs w:val="20"/>
                <w:rtl/>
              </w:rPr>
            </w:pPr>
            <w:r>
              <w:rPr>
                <w:rFonts w:asciiTheme="majorHAnsi" w:hAnsiTheme="majorHAnsi" w:hint="cs"/>
                <w:sz w:val="20"/>
                <w:szCs w:val="20"/>
                <w:rtl/>
              </w:rPr>
              <w:t>تقديم الطلب</w:t>
            </w:r>
          </w:p>
        </w:tc>
        <w:tc>
          <w:tcPr>
            <w:tcW w:w="270" w:type="dxa"/>
            <w:tcBorders>
              <w:top w:val="nil"/>
              <w:left w:val="single" w:sz="4" w:space="0" w:color="auto"/>
              <w:bottom w:val="nil"/>
              <w:right w:val="single" w:sz="4" w:space="0" w:color="auto"/>
            </w:tcBorders>
          </w:tcPr>
          <w:p w14:paraId="106253EA" w14:textId="77777777" w:rsidR="002F687B" w:rsidRPr="00F9522A" w:rsidRDefault="002F687B">
            <w:pPr>
              <w:spacing w:line="276" w:lineRule="auto"/>
              <w:rPr>
                <w:rFonts w:asciiTheme="majorHAnsi" w:hAnsiTheme="majorHAnsi" w:cstheme="majorHAnsi"/>
                <w:b/>
                <w:bCs/>
                <w:color w:val="00B0F0"/>
                <w:sz w:val="20"/>
                <w:szCs w:val="20"/>
              </w:rPr>
            </w:pPr>
          </w:p>
        </w:tc>
        <w:tc>
          <w:tcPr>
            <w:tcW w:w="4860" w:type="dxa"/>
            <w:tcBorders>
              <w:left w:val="single" w:sz="4" w:space="0" w:color="auto"/>
            </w:tcBorders>
          </w:tcPr>
          <w:p w14:paraId="273A04D0" w14:textId="51DF68BB" w:rsidR="002F687B" w:rsidRPr="00872B15" w:rsidRDefault="00D9052B">
            <w:pPr>
              <w:bidi/>
              <w:spacing w:line="276" w:lineRule="auto"/>
              <w:rPr>
                <w:rFonts w:asciiTheme="majorHAnsi" w:hAnsiTheme="majorHAnsi" w:cstheme="majorHAnsi"/>
                <w:color w:val="00B0F0"/>
                <w:sz w:val="20"/>
                <w:szCs w:val="20"/>
                <w:rtl/>
              </w:rPr>
            </w:pPr>
            <w:hyperlink r:id="rId11" w:history="1">
              <w:r w:rsidR="001A696E">
                <w:rPr>
                  <w:rStyle w:val="Hyperlink"/>
                  <w:rFonts w:asciiTheme="majorHAnsi" w:hAnsiTheme="majorHAnsi"/>
                  <w:sz w:val="20"/>
                </w:rPr>
                <w:t>WPHF-RRW@unwomen.org</w:t>
              </w:r>
            </w:hyperlink>
          </w:p>
        </w:tc>
      </w:tr>
    </w:tbl>
    <w:p w14:paraId="0D874C97" w14:textId="77777777" w:rsidR="002F687B" w:rsidRPr="00C741BD" w:rsidRDefault="002F687B" w:rsidP="003B010E">
      <w:pPr>
        <w:spacing w:after="0" w:line="240" w:lineRule="auto"/>
        <w:rPr>
          <w:rFonts w:asciiTheme="majorHAnsi" w:hAnsiTheme="majorHAnsi" w:cstheme="majorHAnsi"/>
          <w:sz w:val="14"/>
          <w:szCs w:val="14"/>
        </w:rPr>
      </w:pPr>
    </w:p>
    <w:p w14:paraId="5C67667A" w14:textId="3BA24DF7" w:rsidR="00726255" w:rsidRDefault="00F9522A" w:rsidP="00726255">
      <w:pPr>
        <w:bidi/>
        <w:spacing w:line="240" w:lineRule="auto"/>
        <w:rPr>
          <w:rFonts w:asciiTheme="majorHAnsi" w:hAnsiTheme="majorHAnsi" w:cstheme="majorHAnsi"/>
          <w:sz w:val="20"/>
          <w:szCs w:val="20"/>
          <w:rtl/>
        </w:rPr>
      </w:pPr>
      <w:r>
        <w:rPr>
          <w:rFonts w:asciiTheme="majorHAnsi" w:hAnsiTheme="majorHAnsi" w:hint="cs"/>
          <w:sz w:val="20"/>
          <w:szCs w:val="20"/>
          <w:rtl/>
        </w:rPr>
        <w:t>إذا كنت تشعرين أنك معرضة لخطر، فإننا نشجعك على استخدام جهاز حاسب مؤمَّن ووصل</w:t>
      </w:r>
      <w:r w:rsidR="003230C9">
        <w:rPr>
          <w:rFonts w:asciiTheme="majorHAnsi" w:hAnsiTheme="majorHAnsi" w:hint="cs"/>
          <w:sz w:val="20"/>
          <w:szCs w:val="20"/>
          <w:rtl/>
        </w:rPr>
        <w:t>ة</w:t>
      </w:r>
      <w:r>
        <w:rPr>
          <w:rFonts w:asciiTheme="majorHAnsi" w:hAnsiTheme="majorHAnsi" w:hint="cs"/>
          <w:sz w:val="20"/>
          <w:szCs w:val="20"/>
          <w:rtl/>
        </w:rPr>
        <w:t xml:space="preserve"> إنترنت مؤمّنة أو فتح حساب بريد إلكتروني منفصل لتقديم طلبك. لمزيد من المعلومات حول الاتصال الآمن من خلال الإنترنت، يرجى الاطلاع على الآتي: </w:t>
      </w:r>
      <w:hyperlink r:id="rId12" w:history="1">
        <w:r>
          <w:rPr>
            <w:rStyle w:val="Hyperlink"/>
            <w:rFonts w:asciiTheme="majorHAnsi" w:hAnsiTheme="majorHAnsi"/>
            <w:sz w:val="20"/>
          </w:rPr>
          <w:t>https://ssd.eff.org/ar/module/%D8%A7%D9%84%D8%AA%D9%88%D8%A7%D8%B5%D9%84-%D9%85%D8%B9-%D8%A7%D9%84%D8%A2%D8%AE%D8%B1%D9%8A%D9%86</w:t>
        </w:r>
      </w:hyperlink>
      <w:r>
        <w:rPr>
          <w:rFonts w:asciiTheme="majorHAnsi" w:hAnsiTheme="majorHAnsi"/>
          <w:sz w:val="20"/>
          <w:szCs w:val="20"/>
        </w:rPr>
        <w:t>.</w:t>
      </w:r>
      <w:r>
        <w:rPr>
          <w:rFonts w:hint="cs"/>
          <w:rtl/>
        </w:rPr>
        <w:t xml:space="preserve"> </w:t>
      </w:r>
    </w:p>
    <w:p w14:paraId="197882E4" w14:textId="570241B6" w:rsidR="00E137DD" w:rsidRDefault="002D4517" w:rsidP="00E137DD">
      <w:pPr>
        <w:bidi/>
        <w:spacing w:line="240" w:lineRule="auto"/>
        <w:rPr>
          <w:rFonts w:asciiTheme="majorHAnsi" w:hAnsiTheme="majorHAnsi" w:cstheme="majorHAnsi"/>
          <w:rtl/>
        </w:rPr>
      </w:pPr>
      <w:r>
        <w:rPr>
          <w:rFonts w:asciiTheme="majorHAnsi" w:hAnsiTheme="majorHAnsi"/>
        </w:rPr>
        <w:t>______</w:t>
      </w:r>
    </w:p>
    <w:p w14:paraId="53B4D4BC" w14:textId="180E4362" w:rsidR="000B6FC1" w:rsidRPr="000B6FC1" w:rsidRDefault="000B6FC1" w:rsidP="000B6FC1">
      <w:pPr>
        <w:bidi/>
        <w:spacing w:line="240" w:lineRule="auto"/>
        <w:rPr>
          <w:rFonts w:asciiTheme="majorHAnsi" w:hAnsiTheme="majorHAnsi" w:cstheme="majorHAnsi"/>
          <w:sz w:val="20"/>
          <w:szCs w:val="20"/>
          <w:rtl/>
        </w:rPr>
      </w:pPr>
      <w:r>
        <w:rPr>
          <w:rFonts w:asciiTheme="majorHAnsi" w:hAnsiTheme="majorHAnsi" w:hint="cs"/>
          <w:sz w:val="20"/>
          <w:szCs w:val="20"/>
          <w:rtl/>
        </w:rPr>
        <w:t xml:space="preserve">*قبل ملء النموذج، يرجى قراءة الدعوة لتقديم مقترحات لمذكرات مفاهيمية من خلال الرابط: </w:t>
      </w:r>
      <w:hyperlink r:id="rId13" w:history="1">
        <w:r>
          <w:rPr>
            <w:rStyle w:val="Hyperlink"/>
            <w:rFonts w:asciiTheme="majorHAnsi" w:hAnsiTheme="majorHAnsi"/>
            <w:sz w:val="20"/>
          </w:rPr>
          <w:t>https://wphfund.org/rrw/</w:t>
        </w:r>
      </w:hyperlink>
      <w:r>
        <w:rPr>
          <w:rFonts w:hint="cs"/>
          <w:rtl/>
        </w:rPr>
        <w:t xml:space="preserve"> </w:t>
      </w:r>
    </w:p>
    <w:p w14:paraId="33232A1C" w14:textId="0EF5ED75" w:rsidR="000B1624" w:rsidRDefault="002B15EC" w:rsidP="006F085D">
      <w:pPr>
        <w:bidi/>
        <w:spacing w:after="0" w:line="240" w:lineRule="auto"/>
        <w:jc w:val="both"/>
        <w:rPr>
          <w:rFonts w:asciiTheme="majorHAnsi" w:hAnsiTheme="majorHAnsi" w:cstheme="majorHAnsi"/>
          <w:sz w:val="20"/>
          <w:szCs w:val="20"/>
          <w:rtl/>
        </w:rPr>
      </w:pPr>
      <w:r>
        <w:rPr>
          <w:rFonts w:asciiTheme="majorHAnsi" w:hAnsiTheme="majorHAnsi" w:hint="cs"/>
          <w:sz w:val="20"/>
          <w:szCs w:val="20"/>
          <w:rtl/>
        </w:rPr>
        <w:t>تتناول نافذة الاستجابة السريعة الطلبات العاجلة القصيرة الأمد للحصول على الدعم اللوجستي أو ال</w:t>
      </w:r>
      <w:r w:rsidR="00F933FC">
        <w:rPr>
          <w:rFonts w:asciiTheme="majorHAnsi" w:hAnsiTheme="majorHAnsi" w:hint="cs"/>
          <w:sz w:val="20"/>
          <w:szCs w:val="20"/>
          <w:rtl/>
        </w:rPr>
        <w:t xml:space="preserve">دعم لتنفيذ </w:t>
      </w:r>
      <w:r w:rsidR="00E04252">
        <w:rPr>
          <w:rFonts w:asciiTheme="majorHAnsi" w:hAnsiTheme="majorHAnsi" w:hint="cs"/>
          <w:sz w:val="20"/>
          <w:szCs w:val="20"/>
          <w:rtl/>
        </w:rPr>
        <w:t xml:space="preserve">تدخل يهدف إلى </w:t>
      </w:r>
      <w:r>
        <w:rPr>
          <w:rFonts w:asciiTheme="majorHAnsi" w:hAnsiTheme="majorHAnsi" w:hint="cs"/>
          <w:sz w:val="20"/>
          <w:szCs w:val="20"/>
          <w:rtl/>
        </w:rPr>
        <w:t xml:space="preserve">  زيادة مشاركة النساء وتأثيرهن في عمليات السلام الرسمية وفي تنفيذ اتفاقات السلام على المستوى الوطني/الدولي/دون الوطني. وليس من المقصود أن تقوم نافذة الاستجابة السريعة بتمويل مبادرات بناء السلام المتوسطة/الطويلة الأمد. يُرجى ملاحظة أن مبادرات بناء السلام التي تركز على المجتمع المحلي والمبادرات غير العاجلة ليست  مؤهلة.</w:t>
      </w:r>
      <w:r w:rsidR="00BB422A">
        <w:rPr>
          <w:rFonts w:asciiTheme="majorHAnsi" w:hAnsiTheme="majorHAnsi" w:hint="cs"/>
          <w:sz w:val="20"/>
          <w:szCs w:val="20"/>
          <w:rtl/>
        </w:rPr>
        <w:t xml:space="preserve"> </w:t>
      </w:r>
    </w:p>
    <w:p w14:paraId="1816B4B9" w14:textId="77777777" w:rsidR="008043EC" w:rsidRPr="00C741BD" w:rsidRDefault="008043EC" w:rsidP="00E9106B">
      <w:pPr>
        <w:spacing w:after="0" w:line="240" w:lineRule="auto"/>
        <w:rPr>
          <w:rFonts w:asciiTheme="majorHAnsi" w:hAnsiTheme="majorHAnsi" w:cstheme="majorHAnsi"/>
          <w:sz w:val="16"/>
          <w:szCs w:val="16"/>
        </w:rPr>
      </w:pPr>
    </w:p>
    <w:p w14:paraId="221932D6" w14:textId="4552F881" w:rsidR="0077442A" w:rsidRDefault="00480BDE" w:rsidP="00E9106B">
      <w:pPr>
        <w:bidi/>
        <w:spacing w:after="0" w:line="240" w:lineRule="auto"/>
        <w:rPr>
          <w:rFonts w:asciiTheme="majorHAnsi" w:hAnsiTheme="majorHAnsi" w:cstheme="majorBidi"/>
          <w:sz w:val="20"/>
          <w:szCs w:val="20"/>
          <w:rtl/>
        </w:rPr>
      </w:pPr>
      <w:r>
        <w:rPr>
          <w:rFonts w:asciiTheme="majorHAnsi" w:hAnsiTheme="majorHAnsi" w:hint="cs"/>
          <w:sz w:val="20"/>
          <w:szCs w:val="20"/>
          <w:rtl/>
        </w:rPr>
        <w:t xml:space="preserve"> للبدء، يرجى الإجابة </w:t>
      </w:r>
      <w:r w:rsidR="002D50BD">
        <w:rPr>
          <w:rFonts w:asciiTheme="majorHAnsi" w:hAnsiTheme="majorHAnsi" w:hint="cs"/>
          <w:sz w:val="20"/>
          <w:szCs w:val="20"/>
          <w:rtl/>
        </w:rPr>
        <w:t xml:space="preserve"> على </w:t>
      </w:r>
      <w:r>
        <w:rPr>
          <w:rFonts w:asciiTheme="majorHAnsi" w:hAnsiTheme="majorHAnsi" w:hint="cs"/>
          <w:sz w:val="20"/>
          <w:szCs w:val="20"/>
          <w:rtl/>
        </w:rPr>
        <w:t xml:space="preserve"> الأسئلة التالية </w:t>
      </w:r>
      <w:r w:rsidR="00247714">
        <w:rPr>
          <w:rFonts w:asciiTheme="majorHAnsi" w:hAnsiTheme="majorHAnsi" w:hint="cs"/>
          <w:sz w:val="20"/>
          <w:szCs w:val="20"/>
          <w:rtl/>
        </w:rPr>
        <w:t xml:space="preserve"> للتأكد من موافقة معايير التأهل</w:t>
      </w:r>
      <w:r>
        <w:rPr>
          <w:rFonts w:asciiTheme="majorHAnsi" w:hAnsiTheme="majorHAnsi" w:hint="cs"/>
          <w:sz w:val="20"/>
          <w:szCs w:val="20"/>
          <w:rtl/>
        </w:rPr>
        <w:t>:</w:t>
      </w:r>
    </w:p>
    <w:p w14:paraId="666A2EA9" w14:textId="77777777" w:rsidR="005233EF" w:rsidRPr="00C741BD" w:rsidRDefault="005233EF" w:rsidP="00E9106B">
      <w:pPr>
        <w:spacing w:after="0" w:line="240" w:lineRule="auto"/>
        <w:rPr>
          <w:rFonts w:asciiTheme="majorHAnsi" w:hAnsiTheme="majorHAnsi" w:cstheme="majorBidi"/>
          <w:sz w:val="16"/>
          <w:szCs w:val="16"/>
        </w:rPr>
      </w:pPr>
    </w:p>
    <w:p w14:paraId="295C03D6" w14:textId="7B3E35C5" w:rsidR="00D16805" w:rsidRDefault="00A73745" w:rsidP="00E9106B">
      <w:pPr>
        <w:pStyle w:val="ListParagraph"/>
        <w:numPr>
          <w:ilvl w:val="0"/>
          <w:numId w:val="2"/>
        </w:numPr>
        <w:bidi/>
        <w:rPr>
          <w:rFonts w:asciiTheme="majorHAnsi" w:hAnsiTheme="majorHAnsi" w:cstheme="majorHAnsi"/>
          <w:sz w:val="20"/>
          <w:szCs w:val="20"/>
          <w:rtl/>
        </w:rPr>
      </w:pPr>
      <w:r>
        <w:rPr>
          <w:rFonts w:asciiTheme="majorHAnsi" w:hAnsiTheme="majorHAnsi" w:hint="cs"/>
          <w:sz w:val="20"/>
          <w:szCs w:val="20"/>
          <w:rtl/>
        </w:rPr>
        <w:t>1.أ هل</w:t>
      </w:r>
      <w:r w:rsidR="005C132E">
        <w:rPr>
          <w:rFonts w:asciiTheme="majorHAnsi" w:hAnsiTheme="majorHAnsi" w:hint="cs"/>
          <w:sz w:val="20"/>
          <w:szCs w:val="20"/>
          <w:rtl/>
        </w:rPr>
        <w:t xml:space="preserve"> </w:t>
      </w:r>
      <w:r w:rsidR="002032C3">
        <w:rPr>
          <w:rFonts w:asciiTheme="majorHAnsi" w:hAnsiTheme="majorHAnsi" w:hint="cs"/>
          <w:sz w:val="20"/>
          <w:szCs w:val="20"/>
          <w:rtl/>
        </w:rPr>
        <w:t xml:space="preserve">بلدك من </w:t>
      </w:r>
      <w:r w:rsidRPr="00612A2C">
        <w:rPr>
          <w:rFonts w:asciiTheme="majorHAnsi" w:hAnsiTheme="majorHAnsi"/>
          <w:sz w:val="20"/>
          <w:szCs w:val="20"/>
          <w:rtl/>
        </w:rPr>
        <w:t xml:space="preserve">إحدى </w:t>
      </w:r>
      <w:r w:rsidR="008E3FFC" w:rsidRPr="00612A2C">
        <w:rPr>
          <w:rFonts w:asciiTheme="majorHAnsi" w:hAnsiTheme="majorHAnsi" w:hint="eastAsia"/>
          <w:sz w:val="20"/>
          <w:szCs w:val="20"/>
          <w:rtl/>
        </w:rPr>
        <w:t>ال</w:t>
      </w:r>
      <w:r w:rsidRPr="00612A2C">
        <w:rPr>
          <w:rFonts w:asciiTheme="majorHAnsi" w:hAnsiTheme="majorHAnsi" w:hint="eastAsia"/>
          <w:sz w:val="20"/>
          <w:szCs w:val="20"/>
          <w:rtl/>
        </w:rPr>
        <w:t>بلدان</w:t>
      </w:r>
      <w:r w:rsidR="008E3FFC" w:rsidRPr="00612A2C">
        <w:rPr>
          <w:rFonts w:asciiTheme="majorHAnsi" w:hAnsiTheme="majorHAnsi"/>
          <w:sz w:val="20"/>
          <w:szCs w:val="20"/>
          <w:rtl/>
        </w:rPr>
        <w:t xml:space="preserve"> المؤهلة</w:t>
      </w:r>
      <w:r w:rsidRPr="00612A2C">
        <w:rPr>
          <w:rFonts w:asciiTheme="majorHAnsi" w:hAnsiTheme="majorHAnsi"/>
          <w:sz w:val="20"/>
          <w:szCs w:val="20"/>
          <w:rtl/>
        </w:rPr>
        <w:t xml:space="preserve"> </w:t>
      </w:r>
      <w:r w:rsidR="008E3FFC" w:rsidRPr="00612A2C">
        <w:rPr>
          <w:rFonts w:asciiTheme="majorHAnsi" w:hAnsiTheme="majorHAnsi" w:hint="eastAsia"/>
          <w:sz w:val="20"/>
          <w:szCs w:val="20"/>
          <w:rtl/>
        </w:rPr>
        <w:t>ل</w:t>
      </w:r>
      <w:r w:rsidR="00D9177E" w:rsidRPr="00612A2C">
        <w:rPr>
          <w:rFonts w:asciiTheme="majorHAnsi" w:hAnsiTheme="majorHAnsi" w:hint="eastAsia"/>
          <w:sz w:val="20"/>
          <w:szCs w:val="20"/>
          <w:rtl/>
        </w:rPr>
        <w:t>ل</w:t>
      </w:r>
      <w:r w:rsidRPr="00612A2C">
        <w:rPr>
          <w:rFonts w:asciiTheme="majorHAnsi" w:hAnsiTheme="majorHAnsi" w:hint="eastAsia"/>
          <w:sz w:val="20"/>
          <w:szCs w:val="20"/>
          <w:rtl/>
        </w:rPr>
        <w:t>لمساعدة</w:t>
      </w:r>
      <w:r w:rsidRPr="00612A2C">
        <w:rPr>
          <w:rFonts w:asciiTheme="majorHAnsi" w:hAnsiTheme="majorHAnsi"/>
          <w:sz w:val="20"/>
          <w:szCs w:val="20"/>
          <w:rtl/>
        </w:rPr>
        <w:t xml:space="preserve"> </w:t>
      </w:r>
      <w:r w:rsidRPr="00612A2C">
        <w:rPr>
          <w:rFonts w:asciiTheme="majorHAnsi" w:hAnsiTheme="majorHAnsi" w:hint="eastAsia"/>
          <w:sz w:val="20"/>
          <w:szCs w:val="20"/>
          <w:rtl/>
        </w:rPr>
        <w:t>الإنمائية</w:t>
      </w:r>
      <w:r w:rsidRPr="00612A2C">
        <w:rPr>
          <w:rFonts w:asciiTheme="majorHAnsi" w:hAnsiTheme="majorHAnsi" w:hint="cs"/>
          <w:sz w:val="20"/>
          <w:szCs w:val="20"/>
          <w:rtl/>
        </w:rPr>
        <w:t xml:space="preserve"> </w:t>
      </w:r>
      <w:r w:rsidR="006E4EF1" w:rsidRPr="00612A2C">
        <w:rPr>
          <w:rFonts w:asciiTheme="majorHAnsi" w:hAnsiTheme="majorHAnsi" w:hint="cs"/>
          <w:sz w:val="20"/>
          <w:szCs w:val="20"/>
          <w:rtl/>
          <w:lang w:val="en-US"/>
        </w:rPr>
        <w:t>الرسمية</w:t>
      </w:r>
      <w:r w:rsidR="00657912" w:rsidRPr="00612A2C">
        <w:rPr>
          <w:rStyle w:val="FootnoteReference"/>
          <w:rFonts w:asciiTheme="majorHAnsi" w:hAnsiTheme="majorHAnsi" w:cstheme="majorHAnsi"/>
          <w:sz w:val="20"/>
          <w:szCs w:val="20"/>
          <w:lang w:val="en-US"/>
        </w:rPr>
        <w:footnoteReference w:id="2"/>
      </w:r>
      <w:r w:rsidR="00657912">
        <w:rPr>
          <w:rFonts w:asciiTheme="majorHAnsi" w:hAnsiTheme="majorHAnsi" w:hint="cs"/>
          <w:sz w:val="20"/>
          <w:szCs w:val="20"/>
          <w:rtl/>
          <w:lang w:val="en-US"/>
        </w:rPr>
        <w:t>؟</w:t>
      </w:r>
      <w:r w:rsidR="00657912" w:rsidRPr="00657912">
        <w:rPr>
          <w:rFonts w:asciiTheme="majorHAnsi" w:hAnsiTheme="majorHAnsi" w:hint="cs"/>
          <w:sz w:val="20"/>
          <w:szCs w:val="20"/>
          <w:rtl/>
        </w:rPr>
        <w:t xml:space="preserve"> </w:t>
      </w:r>
      <w:r w:rsidR="00657912">
        <w:rPr>
          <w:rFonts w:asciiTheme="majorHAnsi" w:hAnsiTheme="majorHAnsi" w:hint="cs"/>
          <w:sz w:val="20"/>
          <w:szCs w:val="20"/>
          <w:rtl/>
        </w:rPr>
        <w:t xml:space="preserve">هل </w:t>
      </w:r>
      <w:r w:rsidR="00657912">
        <w:rPr>
          <w:rFonts w:asciiTheme="majorHAnsi" w:hAnsiTheme="majorHAnsi" w:hint="cs"/>
          <w:sz w:val="20"/>
          <w:szCs w:val="20"/>
          <w:rtl/>
        </w:rPr>
        <w:t>ي</w:t>
      </w:r>
      <w:r w:rsidR="00657912">
        <w:rPr>
          <w:rFonts w:asciiTheme="majorHAnsi" w:hAnsiTheme="majorHAnsi" w:hint="cs"/>
          <w:sz w:val="20"/>
          <w:szCs w:val="20"/>
          <w:rtl/>
        </w:rPr>
        <w:t xml:space="preserve">شهد </w:t>
      </w:r>
      <w:r w:rsidR="00657912">
        <w:rPr>
          <w:rFonts w:asciiTheme="majorHAnsi" w:hAnsiTheme="majorHAnsi" w:hint="cs"/>
          <w:sz w:val="20"/>
          <w:szCs w:val="20"/>
          <w:rtl/>
        </w:rPr>
        <w:t>بلدك</w:t>
      </w:r>
      <w:r w:rsidR="00657912">
        <w:rPr>
          <w:rFonts w:asciiTheme="majorHAnsi" w:hAnsiTheme="majorHAnsi" w:hint="cs"/>
          <w:sz w:val="20"/>
          <w:szCs w:val="20"/>
          <w:rtl/>
        </w:rPr>
        <w:t xml:space="preserve"> حالياً مفاوضات بشأن </w:t>
      </w:r>
      <w:r w:rsidR="00657912" w:rsidRPr="00612A2C">
        <w:rPr>
          <w:rFonts w:asciiTheme="majorHAnsi" w:hAnsiTheme="majorHAnsi" w:hint="cs"/>
          <w:sz w:val="20"/>
          <w:szCs w:val="20"/>
          <w:rtl/>
        </w:rPr>
        <w:t>عملية سلام رسمية</w:t>
      </w:r>
      <w:r w:rsidR="006E4EF1" w:rsidRPr="00612A2C">
        <w:rPr>
          <w:rFonts w:asciiTheme="majorHAnsi" w:hAnsiTheme="majorHAnsi" w:hint="cs"/>
          <w:sz w:val="20"/>
          <w:szCs w:val="20"/>
          <w:rtl/>
          <w:lang w:val="en-US"/>
        </w:rPr>
        <w:t xml:space="preserve"> </w:t>
      </w:r>
      <w:r w:rsidRPr="00612A2C">
        <w:rPr>
          <w:rFonts w:asciiTheme="majorHAnsi" w:hAnsiTheme="majorHAnsi" w:hint="cs"/>
          <w:sz w:val="20"/>
          <w:szCs w:val="20"/>
          <w:rtl/>
        </w:rPr>
        <w:t>من</w:t>
      </w:r>
      <w:r>
        <w:rPr>
          <w:rFonts w:asciiTheme="majorHAnsi" w:hAnsiTheme="majorHAnsi" w:hint="cs"/>
          <w:sz w:val="20"/>
          <w:szCs w:val="20"/>
          <w:rtl/>
        </w:rPr>
        <w:t xml:space="preserve"> أجل تسوية نزاع عنيف؟ </w:t>
      </w:r>
      <w:r>
        <w:rPr>
          <w:rFonts w:asciiTheme="majorHAnsi" w:hAnsiTheme="majorHAnsi" w:hint="cs"/>
          <w:b/>
          <w:bCs/>
          <w:sz w:val="20"/>
          <w:szCs w:val="20"/>
          <w:rtl/>
        </w:rPr>
        <w:t>أو</w:t>
      </w:r>
      <w:r>
        <w:rPr>
          <w:rFonts w:asciiTheme="majorHAnsi" w:hAnsiTheme="majorHAnsi" w:hint="cs"/>
          <w:sz w:val="20"/>
          <w:szCs w:val="20"/>
          <w:rtl/>
        </w:rPr>
        <w:t xml:space="preserve"> هل يقوم بلدك حالياً بتنفيذ اتفاق</w:t>
      </w:r>
      <w:r w:rsidR="00073C57">
        <w:rPr>
          <w:rFonts w:asciiTheme="majorHAnsi" w:hAnsiTheme="majorHAnsi" w:hint="cs"/>
          <w:sz w:val="20"/>
          <w:szCs w:val="20"/>
          <w:rtl/>
        </w:rPr>
        <w:t>ية</w:t>
      </w:r>
      <w:r>
        <w:rPr>
          <w:rFonts w:asciiTheme="majorHAnsi" w:hAnsiTheme="majorHAnsi" w:hint="cs"/>
          <w:sz w:val="20"/>
          <w:szCs w:val="20"/>
          <w:rtl/>
        </w:rPr>
        <w:t xml:space="preserve"> سلام</w:t>
      </w:r>
      <w:r w:rsidR="00073C57">
        <w:rPr>
          <w:rFonts w:asciiTheme="majorHAnsi" w:hAnsiTheme="majorHAnsi" w:hint="cs"/>
          <w:sz w:val="20"/>
          <w:szCs w:val="20"/>
          <w:rtl/>
        </w:rPr>
        <w:t xml:space="preserve"> رسمية</w:t>
      </w:r>
      <w:r>
        <w:rPr>
          <w:rFonts w:asciiTheme="majorHAnsi" w:hAnsiTheme="majorHAnsi" w:hint="cs"/>
          <w:sz w:val="20"/>
          <w:szCs w:val="20"/>
          <w:rtl/>
        </w:rPr>
        <w:t xml:space="preserve"> في ظل وجود آليات رصد و/أو لجان مسئولة عن تنفيذه؟</w:t>
      </w:r>
      <w:r>
        <w:rPr>
          <w:rFonts w:hint="cs"/>
          <w:rtl/>
        </w:rPr>
        <w:t xml:space="preserve"> </w:t>
      </w:r>
    </w:p>
    <w:p w14:paraId="3822BBC1" w14:textId="65D4A21C" w:rsidR="0077442A" w:rsidRPr="00D16805" w:rsidRDefault="00D16805" w:rsidP="00E9106B">
      <w:pPr>
        <w:pStyle w:val="ListParagraph"/>
        <w:bidi/>
        <w:ind w:left="360"/>
        <w:rPr>
          <w:rFonts w:asciiTheme="majorHAnsi" w:hAnsiTheme="majorHAnsi" w:cstheme="majorHAnsi"/>
          <w:i/>
          <w:iCs/>
          <w:sz w:val="20"/>
          <w:szCs w:val="20"/>
          <w:rtl/>
        </w:rPr>
      </w:pPr>
      <w:r>
        <w:rPr>
          <w:rFonts w:asciiTheme="majorHAnsi" w:hAnsiTheme="majorHAnsi" w:hint="cs"/>
          <w:i/>
          <w:iCs/>
          <w:sz w:val="20"/>
          <w:szCs w:val="20"/>
          <w:rtl/>
        </w:rPr>
        <w:t xml:space="preserve">يُرجى الرجوع إلى: </w:t>
      </w:r>
      <w:hyperlink r:id="rId14" w:history="1">
        <w:r>
          <w:rPr>
            <w:rStyle w:val="Hyperlink"/>
            <w:rFonts w:asciiTheme="majorHAnsi" w:hAnsiTheme="majorHAnsi"/>
            <w:i/>
            <w:sz w:val="20"/>
          </w:rPr>
          <w:t>https://www.peaceagreements.org/search</w:t>
        </w:r>
      </w:hyperlink>
    </w:p>
    <w:p w14:paraId="05EE2C07" w14:textId="77777777" w:rsidR="00FA045D" w:rsidRPr="003E1871" w:rsidRDefault="00FA045D" w:rsidP="00E9106B">
      <w:pPr>
        <w:pStyle w:val="ListParagraph"/>
        <w:ind w:left="360"/>
        <w:rPr>
          <w:rFonts w:asciiTheme="majorHAnsi" w:hAnsiTheme="majorHAnsi" w:cstheme="majorHAnsi"/>
          <w:sz w:val="14"/>
          <w:szCs w:val="14"/>
          <w:lang w:val="en-US"/>
        </w:rPr>
      </w:pPr>
    </w:p>
    <w:p w14:paraId="79EB0EE2" w14:textId="271BB74E" w:rsidR="00FA045D" w:rsidRDefault="00FA045D" w:rsidP="00E9106B">
      <w:pPr>
        <w:bidi/>
        <w:spacing w:after="0"/>
        <w:rPr>
          <w:rFonts w:asciiTheme="majorHAnsi" w:hAnsiTheme="majorHAnsi"/>
          <w:b/>
          <w:bCs/>
          <w:sz w:val="20"/>
          <w:szCs w:val="20"/>
          <w:rtl/>
        </w:rPr>
      </w:pPr>
      <w:r>
        <w:rPr>
          <w:rFonts w:asciiTheme="majorHAnsi" w:hAnsiTheme="majorHAnsi" w:hint="cs"/>
          <w:b/>
          <w:bCs/>
          <w:sz w:val="20"/>
          <w:szCs w:val="20"/>
          <w:rtl/>
        </w:rPr>
        <w:t>و</w:t>
      </w:r>
      <w:r w:rsidR="00520A9D">
        <w:rPr>
          <w:rFonts w:asciiTheme="majorHAnsi" w:hAnsiTheme="majorHAnsi" w:hint="cs"/>
          <w:b/>
          <w:bCs/>
          <w:sz w:val="20"/>
          <w:szCs w:val="20"/>
          <w:rtl/>
        </w:rPr>
        <w:t xml:space="preserve"> 2. هل يرك</w:t>
      </w:r>
      <w:r w:rsidR="005C132E">
        <w:rPr>
          <w:rFonts w:asciiTheme="majorHAnsi" w:hAnsiTheme="majorHAnsi" w:hint="cs"/>
          <w:b/>
          <w:bCs/>
          <w:sz w:val="20"/>
          <w:szCs w:val="20"/>
          <w:rtl/>
        </w:rPr>
        <w:t>ز</w:t>
      </w:r>
      <w:r w:rsidR="00520A9D">
        <w:rPr>
          <w:rFonts w:asciiTheme="majorHAnsi" w:hAnsiTheme="majorHAnsi" w:hint="cs"/>
          <w:b/>
          <w:bCs/>
          <w:sz w:val="20"/>
          <w:szCs w:val="20"/>
          <w:rtl/>
        </w:rPr>
        <w:t xml:space="preserve"> </w:t>
      </w:r>
      <w:r w:rsidR="005C132E">
        <w:rPr>
          <w:rFonts w:asciiTheme="majorHAnsi" w:hAnsiTheme="majorHAnsi" w:hint="cs"/>
          <w:b/>
          <w:bCs/>
          <w:sz w:val="20"/>
          <w:szCs w:val="20"/>
          <w:rtl/>
        </w:rPr>
        <w:t>ال</w:t>
      </w:r>
      <w:r w:rsidR="00520A9D">
        <w:rPr>
          <w:rFonts w:asciiTheme="majorHAnsi" w:hAnsiTheme="majorHAnsi" w:hint="cs"/>
          <w:b/>
          <w:bCs/>
          <w:sz w:val="20"/>
          <w:szCs w:val="20"/>
          <w:rtl/>
        </w:rPr>
        <w:t>طلب</w:t>
      </w:r>
      <w:r w:rsidR="005C132E">
        <w:rPr>
          <w:rFonts w:asciiTheme="majorHAnsi" w:hAnsiTheme="majorHAnsi" w:hint="cs"/>
          <w:b/>
          <w:bCs/>
          <w:sz w:val="20"/>
          <w:szCs w:val="20"/>
          <w:rtl/>
        </w:rPr>
        <w:t xml:space="preserve"> المقدم</w:t>
      </w:r>
      <w:r w:rsidR="00520A9D">
        <w:rPr>
          <w:rFonts w:asciiTheme="majorHAnsi" w:hAnsiTheme="majorHAnsi" w:hint="cs"/>
          <w:b/>
          <w:bCs/>
          <w:sz w:val="20"/>
          <w:szCs w:val="20"/>
          <w:rtl/>
        </w:rPr>
        <w:t xml:space="preserve"> على: </w:t>
      </w:r>
    </w:p>
    <w:p w14:paraId="14152374" w14:textId="77777777" w:rsidR="00520A9D" w:rsidRPr="00FA045D" w:rsidRDefault="00520A9D" w:rsidP="00520A9D">
      <w:pPr>
        <w:bidi/>
        <w:spacing w:after="0"/>
        <w:rPr>
          <w:rFonts w:asciiTheme="majorHAnsi" w:hAnsiTheme="majorHAnsi" w:cstheme="majorHAnsi"/>
          <w:b/>
          <w:bCs/>
          <w:sz w:val="20"/>
          <w:szCs w:val="20"/>
          <w:rtl/>
        </w:rPr>
      </w:pPr>
    </w:p>
    <w:p w14:paraId="7EB312D2" w14:textId="2655745C" w:rsidR="00B53071" w:rsidRDefault="00A73745" w:rsidP="00E9106B">
      <w:pPr>
        <w:pStyle w:val="ListParagraph"/>
        <w:numPr>
          <w:ilvl w:val="0"/>
          <w:numId w:val="2"/>
        </w:numPr>
        <w:bidi/>
        <w:rPr>
          <w:rFonts w:asciiTheme="majorHAnsi" w:hAnsiTheme="majorHAnsi" w:cstheme="majorHAnsi"/>
          <w:sz w:val="20"/>
          <w:szCs w:val="20"/>
          <w:rtl/>
        </w:rPr>
      </w:pPr>
      <w:r>
        <w:rPr>
          <w:rFonts w:asciiTheme="majorHAnsi" w:hAnsiTheme="majorHAnsi" w:hint="cs"/>
          <w:sz w:val="20"/>
          <w:szCs w:val="20"/>
          <w:rtl/>
        </w:rPr>
        <w:t xml:space="preserve">أ. </w:t>
      </w:r>
      <w:r w:rsidR="005C132E">
        <w:rPr>
          <w:rFonts w:asciiTheme="majorHAnsi" w:hAnsiTheme="majorHAnsi" w:hint="cs"/>
          <w:sz w:val="20"/>
          <w:szCs w:val="20"/>
          <w:rtl/>
        </w:rPr>
        <w:t xml:space="preserve"> عملية </w:t>
      </w:r>
      <w:r>
        <w:rPr>
          <w:rFonts w:asciiTheme="majorHAnsi" w:hAnsiTheme="majorHAnsi" w:hint="cs"/>
          <w:b/>
          <w:bCs/>
          <w:sz w:val="20"/>
          <w:szCs w:val="20"/>
          <w:rtl/>
        </w:rPr>
        <w:t>المسار الأول</w:t>
      </w:r>
      <w:r>
        <w:rPr>
          <w:rFonts w:asciiTheme="majorHAnsi" w:hAnsiTheme="majorHAnsi" w:hint="cs"/>
          <w:sz w:val="20"/>
          <w:szCs w:val="20"/>
          <w:rtl/>
        </w:rPr>
        <w:t>؟</w:t>
      </w:r>
      <w:r>
        <w:rPr>
          <w:rFonts w:hint="cs"/>
          <w:rtl/>
        </w:rPr>
        <w:t xml:space="preserve"> </w:t>
      </w:r>
    </w:p>
    <w:p w14:paraId="4397042C" w14:textId="5520B566" w:rsidR="002D4517" w:rsidRPr="00426DB8" w:rsidRDefault="0000404E" w:rsidP="00E9106B">
      <w:pPr>
        <w:pStyle w:val="ListParagraph"/>
        <w:bidi/>
        <w:ind w:left="360"/>
        <w:rPr>
          <w:rFonts w:asciiTheme="majorHAnsi" w:hAnsiTheme="majorHAnsi" w:cstheme="majorHAnsi"/>
          <w:sz w:val="20"/>
          <w:szCs w:val="20"/>
          <w:rtl/>
        </w:rPr>
      </w:pPr>
      <w:r>
        <w:rPr>
          <w:rFonts w:asciiTheme="majorHAnsi" w:hAnsiTheme="majorHAnsi" w:hint="cs"/>
          <w:i/>
          <w:iCs/>
          <w:sz w:val="20"/>
          <w:szCs w:val="20"/>
          <w:rtl/>
        </w:rPr>
        <w:t>عملية رفيعة المستوى لصنع القرار</w:t>
      </w:r>
      <w:r w:rsidR="00347CF1">
        <w:rPr>
          <w:rFonts w:asciiTheme="majorHAnsi" w:hAnsiTheme="majorHAnsi" w:hint="cs"/>
          <w:i/>
          <w:iCs/>
          <w:sz w:val="20"/>
          <w:szCs w:val="20"/>
          <w:rtl/>
        </w:rPr>
        <w:t xml:space="preserve"> تشمل </w:t>
      </w:r>
      <w:r>
        <w:rPr>
          <w:rFonts w:asciiTheme="majorHAnsi" w:hAnsiTheme="majorHAnsi" w:hint="cs"/>
          <w:i/>
          <w:iCs/>
          <w:sz w:val="20"/>
          <w:szCs w:val="20"/>
          <w:rtl/>
        </w:rPr>
        <w:t xml:space="preserve">  القيادة القطرية أو الحكومات الوطنية وعادة ما تقودها منظمات الأمم المتحدة أو المنظمات الإقليمية المتعددة الأطراف من خلال لجنة أو مبعوث خاص. على سبيل المثال: وقف إطلاق النار، الحوار الوطني، مفاوضات معاهدات السلام، </w:t>
      </w:r>
      <w:r w:rsidR="00F457D1">
        <w:rPr>
          <w:rFonts w:asciiTheme="majorHAnsi" w:hAnsiTheme="majorHAnsi" w:hint="cs"/>
          <w:i/>
          <w:iCs/>
          <w:sz w:val="20"/>
          <w:szCs w:val="20"/>
          <w:rtl/>
        </w:rPr>
        <w:t xml:space="preserve">  </w:t>
      </w:r>
      <w:r w:rsidR="0007332A">
        <w:rPr>
          <w:rFonts w:asciiTheme="majorHAnsi" w:hAnsiTheme="majorHAnsi" w:hint="cs"/>
          <w:i/>
          <w:iCs/>
          <w:sz w:val="20"/>
          <w:szCs w:val="20"/>
          <w:rtl/>
        </w:rPr>
        <w:t>مراحل الانتقال</w:t>
      </w:r>
      <w:r>
        <w:rPr>
          <w:rFonts w:asciiTheme="majorHAnsi" w:hAnsiTheme="majorHAnsi" w:hint="cs"/>
          <w:i/>
          <w:iCs/>
          <w:sz w:val="20"/>
          <w:szCs w:val="20"/>
          <w:rtl/>
        </w:rPr>
        <w:t xml:space="preserve"> السياسي، صياغة الدستور، الوساطة الدولية.</w:t>
      </w:r>
    </w:p>
    <w:p w14:paraId="0BBC35FA" w14:textId="26B5AEC7" w:rsidR="005233EF" w:rsidRPr="00FA045D" w:rsidRDefault="005233EF" w:rsidP="00E9106B">
      <w:pPr>
        <w:bidi/>
        <w:spacing w:after="0"/>
        <w:rPr>
          <w:rFonts w:asciiTheme="majorHAnsi" w:hAnsiTheme="majorHAnsi" w:cstheme="majorHAnsi"/>
          <w:b/>
          <w:bCs/>
          <w:sz w:val="20"/>
          <w:szCs w:val="20"/>
          <w:rtl/>
        </w:rPr>
      </w:pPr>
      <w:r>
        <w:rPr>
          <w:rFonts w:asciiTheme="majorHAnsi" w:hAnsiTheme="majorHAnsi" w:hint="cs"/>
          <w:b/>
          <w:bCs/>
          <w:sz w:val="20"/>
          <w:szCs w:val="20"/>
          <w:rtl/>
        </w:rPr>
        <w:t>أو</w:t>
      </w:r>
    </w:p>
    <w:p w14:paraId="67BB0A60" w14:textId="7D1ABB20" w:rsidR="00B53071" w:rsidRPr="0000404E" w:rsidRDefault="00A73745" w:rsidP="00E9106B">
      <w:pPr>
        <w:pStyle w:val="ListParagraph"/>
        <w:numPr>
          <w:ilvl w:val="0"/>
          <w:numId w:val="2"/>
        </w:numPr>
        <w:bidi/>
        <w:rPr>
          <w:rFonts w:asciiTheme="majorHAnsi" w:hAnsiTheme="majorHAnsi" w:cstheme="majorHAnsi"/>
          <w:sz w:val="20"/>
          <w:szCs w:val="20"/>
          <w:rtl/>
        </w:rPr>
      </w:pPr>
      <w:r>
        <w:rPr>
          <w:rFonts w:asciiTheme="majorHAnsi" w:hAnsiTheme="majorHAnsi" w:hint="cs"/>
          <w:sz w:val="20"/>
          <w:szCs w:val="20"/>
          <w:rtl/>
        </w:rPr>
        <w:t xml:space="preserve">ب. </w:t>
      </w:r>
      <w:r w:rsidR="005C132E">
        <w:rPr>
          <w:rFonts w:asciiTheme="majorHAnsi" w:hAnsiTheme="majorHAnsi" w:hint="cs"/>
          <w:sz w:val="20"/>
          <w:szCs w:val="20"/>
          <w:rtl/>
        </w:rPr>
        <w:t xml:space="preserve"> علية </w:t>
      </w:r>
      <w:r>
        <w:rPr>
          <w:rFonts w:asciiTheme="majorHAnsi" w:hAnsiTheme="majorHAnsi" w:hint="cs"/>
          <w:b/>
          <w:bCs/>
          <w:sz w:val="20"/>
          <w:szCs w:val="20"/>
          <w:rtl/>
        </w:rPr>
        <w:t>المسار الثاني</w:t>
      </w:r>
      <w:r>
        <w:rPr>
          <w:rFonts w:asciiTheme="majorHAnsi" w:hAnsiTheme="majorHAnsi" w:hint="cs"/>
          <w:sz w:val="20"/>
          <w:szCs w:val="20"/>
          <w:rtl/>
        </w:rPr>
        <w:t>؟</w:t>
      </w:r>
      <w:r>
        <w:rPr>
          <w:rFonts w:hint="cs"/>
          <w:rtl/>
        </w:rPr>
        <w:t xml:space="preserve"> </w:t>
      </w:r>
    </w:p>
    <w:p w14:paraId="6C61FE19" w14:textId="0C6A2FE0" w:rsidR="009D7FD8" w:rsidRPr="009D7FD8" w:rsidRDefault="0000404E" w:rsidP="00E9106B">
      <w:pPr>
        <w:pStyle w:val="ListParagraph"/>
        <w:bidi/>
        <w:ind w:left="360"/>
        <w:rPr>
          <w:rFonts w:asciiTheme="majorHAnsi" w:hAnsiTheme="majorHAnsi" w:cstheme="majorHAnsi"/>
          <w:sz w:val="20"/>
          <w:szCs w:val="20"/>
          <w:rtl/>
        </w:rPr>
      </w:pPr>
      <w:r>
        <w:rPr>
          <w:rFonts w:asciiTheme="majorHAnsi" w:hAnsiTheme="majorHAnsi" w:hint="cs"/>
          <w:i/>
          <w:iCs/>
          <w:sz w:val="20"/>
          <w:szCs w:val="20"/>
          <w:rtl/>
        </w:rPr>
        <w:t>الأنشطة أو تبادل وجهات النظر بين الجهات الفاعلة المؤثرة بغرض التأثير على عملية المسار الأول أو تكميلها. ويمكن أن يش</w:t>
      </w:r>
      <w:r w:rsidR="00B039A3">
        <w:rPr>
          <w:rFonts w:asciiTheme="majorHAnsi" w:hAnsiTheme="majorHAnsi" w:hint="cs"/>
          <w:i/>
          <w:iCs/>
          <w:sz w:val="20"/>
          <w:szCs w:val="20"/>
          <w:rtl/>
        </w:rPr>
        <w:t>ت</w:t>
      </w:r>
      <w:r>
        <w:rPr>
          <w:rFonts w:asciiTheme="majorHAnsi" w:hAnsiTheme="majorHAnsi" w:hint="cs"/>
          <w:i/>
          <w:iCs/>
          <w:sz w:val="20"/>
          <w:szCs w:val="20"/>
          <w:rtl/>
        </w:rPr>
        <w:t>مل هذا</w:t>
      </w:r>
      <w:r w:rsidR="00B039A3">
        <w:rPr>
          <w:rFonts w:asciiTheme="majorHAnsi" w:hAnsiTheme="majorHAnsi"/>
          <w:i/>
          <w:iCs/>
          <w:sz w:val="20"/>
          <w:szCs w:val="20"/>
        </w:rPr>
        <w:t xml:space="preserve"> </w:t>
      </w:r>
      <w:r w:rsidR="00B039A3">
        <w:rPr>
          <w:rFonts w:asciiTheme="majorHAnsi" w:hAnsiTheme="majorHAnsi" w:hint="cs"/>
          <w:i/>
          <w:iCs/>
          <w:sz w:val="20"/>
          <w:szCs w:val="20"/>
          <w:rtl/>
        </w:rPr>
        <w:t>على</w:t>
      </w:r>
      <w:r>
        <w:rPr>
          <w:rFonts w:asciiTheme="majorHAnsi" w:hAnsiTheme="majorHAnsi" w:hint="cs"/>
          <w:i/>
          <w:iCs/>
          <w:sz w:val="20"/>
          <w:szCs w:val="20"/>
          <w:rtl/>
        </w:rPr>
        <w:t xml:space="preserve"> بناء الثقة بين أصحاب المصلحة أو زيادة </w:t>
      </w:r>
      <w:r w:rsidRPr="00612A2C">
        <w:rPr>
          <w:rFonts w:asciiTheme="majorHAnsi" w:hAnsiTheme="majorHAnsi" w:hint="cs"/>
          <w:i/>
          <w:iCs/>
          <w:sz w:val="20"/>
          <w:szCs w:val="20"/>
          <w:rtl/>
        </w:rPr>
        <w:t xml:space="preserve">التواصل أو </w:t>
      </w:r>
      <w:r w:rsidRPr="00612A2C">
        <w:rPr>
          <w:rFonts w:asciiTheme="majorHAnsi" w:hAnsiTheme="majorHAnsi" w:hint="eastAsia"/>
          <w:i/>
          <w:iCs/>
          <w:sz w:val="20"/>
          <w:szCs w:val="20"/>
          <w:rtl/>
        </w:rPr>
        <w:t>التوعية</w:t>
      </w:r>
      <w:r w:rsidRPr="00612A2C">
        <w:rPr>
          <w:rFonts w:asciiTheme="majorHAnsi" w:hAnsiTheme="majorHAnsi"/>
          <w:i/>
          <w:iCs/>
          <w:sz w:val="20"/>
          <w:szCs w:val="20"/>
          <w:rtl/>
        </w:rPr>
        <w:t xml:space="preserve"> لتحقيق قبول المجتمع المحلي لعملية السلام</w:t>
      </w:r>
      <w:r w:rsidRPr="00612A2C">
        <w:rPr>
          <w:rFonts w:asciiTheme="majorHAnsi" w:hAnsiTheme="majorHAnsi" w:hint="cs"/>
          <w:i/>
          <w:iCs/>
          <w:sz w:val="20"/>
          <w:szCs w:val="20"/>
          <w:rtl/>
        </w:rPr>
        <w:t xml:space="preserve"> أو تنفيذ</w:t>
      </w:r>
      <w:r>
        <w:rPr>
          <w:rFonts w:asciiTheme="majorHAnsi" w:hAnsiTheme="majorHAnsi" w:hint="cs"/>
          <w:i/>
          <w:iCs/>
          <w:sz w:val="20"/>
          <w:szCs w:val="20"/>
          <w:rtl/>
        </w:rPr>
        <w:t xml:space="preserve"> اتفاق</w:t>
      </w:r>
      <w:r w:rsidR="00CE32F3">
        <w:rPr>
          <w:rFonts w:asciiTheme="majorHAnsi" w:hAnsiTheme="majorHAnsi" w:hint="cs"/>
          <w:i/>
          <w:iCs/>
          <w:sz w:val="20"/>
          <w:szCs w:val="20"/>
          <w:rtl/>
        </w:rPr>
        <w:t>ية</w:t>
      </w:r>
      <w:r>
        <w:rPr>
          <w:rFonts w:asciiTheme="majorHAnsi" w:hAnsiTheme="majorHAnsi" w:hint="cs"/>
          <w:i/>
          <w:iCs/>
          <w:sz w:val="20"/>
          <w:szCs w:val="20"/>
          <w:rtl/>
        </w:rPr>
        <w:t xml:space="preserve"> السلام. على سبيل المثال: الحوارات أو المؤتمرات أو ورش العمل أو المنتديات التي تضمن المجتمع المدني وزعماء المجتمع المحلي وغيرهم من الخبراء والوسطاء</w:t>
      </w:r>
    </w:p>
    <w:p w14:paraId="56ECD449" w14:textId="77777777" w:rsidR="00B36C00" w:rsidRDefault="00B36C00" w:rsidP="00E9106B">
      <w:pPr>
        <w:bidi/>
        <w:spacing w:after="0"/>
        <w:rPr>
          <w:rFonts w:asciiTheme="majorHAnsi" w:hAnsiTheme="majorHAnsi" w:cstheme="majorHAnsi"/>
          <w:b/>
          <w:bCs/>
          <w:sz w:val="20"/>
          <w:szCs w:val="20"/>
          <w:rtl/>
        </w:rPr>
      </w:pPr>
      <w:r>
        <w:rPr>
          <w:rFonts w:asciiTheme="majorHAnsi" w:hAnsiTheme="majorHAnsi" w:hint="cs"/>
          <w:b/>
          <w:bCs/>
          <w:sz w:val="20"/>
          <w:szCs w:val="20"/>
          <w:rtl/>
        </w:rPr>
        <w:t>أو</w:t>
      </w:r>
    </w:p>
    <w:p w14:paraId="11BBD998" w14:textId="42206A9E" w:rsidR="0000404E" w:rsidRDefault="00A73745" w:rsidP="00E9106B">
      <w:pPr>
        <w:pStyle w:val="ListParagraph"/>
        <w:numPr>
          <w:ilvl w:val="0"/>
          <w:numId w:val="2"/>
        </w:numPr>
        <w:bidi/>
        <w:rPr>
          <w:rFonts w:asciiTheme="majorHAnsi" w:hAnsiTheme="majorHAnsi" w:cstheme="majorHAnsi"/>
          <w:sz w:val="20"/>
          <w:szCs w:val="20"/>
          <w:rtl/>
        </w:rPr>
      </w:pPr>
      <w:r>
        <w:rPr>
          <w:rFonts w:asciiTheme="majorHAnsi" w:hAnsiTheme="majorHAnsi" w:hint="cs"/>
          <w:sz w:val="20"/>
          <w:szCs w:val="20"/>
          <w:rtl/>
        </w:rPr>
        <w:t xml:space="preserve">ج. </w:t>
      </w:r>
      <w:r>
        <w:rPr>
          <w:rFonts w:asciiTheme="majorHAnsi" w:hAnsiTheme="majorHAnsi" w:hint="cs"/>
          <w:b/>
          <w:bCs/>
          <w:sz w:val="20"/>
          <w:szCs w:val="20"/>
          <w:rtl/>
        </w:rPr>
        <w:t>تنفيذ اتفاق</w:t>
      </w:r>
      <w:r w:rsidR="00AF1223">
        <w:rPr>
          <w:rFonts w:asciiTheme="majorHAnsi" w:hAnsiTheme="majorHAnsi" w:hint="cs"/>
          <w:b/>
          <w:bCs/>
          <w:sz w:val="20"/>
          <w:szCs w:val="20"/>
          <w:rtl/>
        </w:rPr>
        <w:t>ية رسمية لل</w:t>
      </w:r>
      <w:r>
        <w:rPr>
          <w:rFonts w:asciiTheme="majorHAnsi" w:hAnsiTheme="majorHAnsi" w:hint="cs"/>
          <w:b/>
          <w:bCs/>
          <w:sz w:val="20"/>
          <w:szCs w:val="20"/>
          <w:rtl/>
        </w:rPr>
        <w:t>سلام</w:t>
      </w:r>
      <w:r w:rsidR="0046449B">
        <w:rPr>
          <w:rFonts w:asciiTheme="majorHAnsi" w:hAnsiTheme="majorHAnsi" w:hint="cs"/>
          <w:b/>
          <w:bCs/>
          <w:sz w:val="20"/>
          <w:szCs w:val="20"/>
          <w:rtl/>
        </w:rPr>
        <w:t xml:space="preserve">؟ </w:t>
      </w:r>
      <w:r>
        <w:rPr>
          <w:rFonts w:hint="cs"/>
          <w:rtl/>
        </w:rPr>
        <w:t xml:space="preserve"> </w:t>
      </w:r>
    </w:p>
    <w:p w14:paraId="58B2BE45" w14:textId="2E736577" w:rsidR="00B36C00" w:rsidRPr="00242885" w:rsidRDefault="0000404E" w:rsidP="00E9106B">
      <w:pPr>
        <w:pStyle w:val="ListParagraph"/>
        <w:bidi/>
        <w:ind w:left="360"/>
        <w:rPr>
          <w:rFonts w:asciiTheme="majorHAnsi" w:hAnsiTheme="majorHAnsi" w:cstheme="majorHAnsi"/>
          <w:sz w:val="20"/>
          <w:szCs w:val="20"/>
          <w:rtl/>
        </w:rPr>
      </w:pPr>
      <w:r>
        <w:rPr>
          <w:rFonts w:asciiTheme="majorHAnsi" w:hAnsiTheme="majorHAnsi" w:hint="cs"/>
          <w:i/>
          <w:iCs/>
          <w:sz w:val="20"/>
          <w:szCs w:val="20"/>
          <w:rtl/>
        </w:rPr>
        <w:t>نشاط/فعالية مرتبطة برصد توصيات اتفاق</w:t>
      </w:r>
      <w:r w:rsidR="0046449B">
        <w:rPr>
          <w:rFonts w:asciiTheme="majorHAnsi" w:hAnsiTheme="majorHAnsi" w:hint="cs"/>
          <w:i/>
          <w:iCs/>
          <w:sz w:val="20"/>
          <w:szCs w:val="20"/>
          <w:rtl/>
        </w:rPr>
        <w:t>ية</w:t>
      </w:r>
      <w:r>
        <w:rPr>
          <w:rFonts w:asciiTheme="majorHAnsi" w:hAnsiTheme="majorHAnsi" w:hint="cs"/>
          <w:i/>
          <w:iCs/>
          <w:sz w:val="20"/>
          <w:szCs w:val="20"/>
          <w:rtl/>
        </w:rPr>
        <w:t xml:space="preserve"> السلام أو إجراءاته على المستوى الدولي والوطني ودون الوطني. على سبيل المثال، من خلال آليات الرصد أو اللجان أو العمليات البرلمانية أو لجان تقصي الحقائق والمصالحة وإعداد التقارير أو إعداد تقارير الظل أو أنشطة المجتمع المدني من أجل إخضاع صناع القرار للمساءلة بشأن الالتزامات التي تعهدوا بها.</w:t>
      </w:r>
      <w:r w:rsidR="00C43626">
        <w:rPr>
          <w:rFonts w:asciiTheme="majorHAnsi" w:hAnsiTheme="majorHAnsi"/>
          <w:i/>
          <w:iCs/>
          <w:sz w:val="20"/>
          <w:szCs w:val="20"/>
        </w:rPr>
        <w:t xml:space="preserve"> </w:t>
      </w:r>
    </w:p>
    <w:p w14:paraId="04A2272B" w14:textId="77777777" w:rsidR="001216F0" w:rsidRPr="00C741BD" w:rsidRDefault="001216F0" w:rsidP="001216F0">
      <w:pPr>
        <w:spacing w:after="0"/>
        <w:rPr>
          <w:rFonts w:asciiTheme="majorHAnsi" w:eastAsia="SimSun" w:hAnsiTheme="majorHAnsi" w:cstheme="majorHAnsi"/>
          <w:sz w:val="14"/>
          <w:szCs w:val="14"/>
          <w:lang w:val="en-US"/>
        </w:rPr>
      </w:pPr>
    </w:p>
    <w:p w14:paraId="0B34C52F" w14:textId="77777777" w:rsidR="00C741BD" w:rsidRDefault="006065A0" w:rsidP="00C741BD">
      <w:pPr>
        <w:bidi/>
        <w:spacing w:line="240" w:lineRule="auto"/>
        <w:rPr>
          <w:rFonts w:asciiTheme="majorHAnsi" w:hAnsiTheme="majorHAnsi" w:cstheme="majorHAnsi"/>
          <w:b/>
          <w:bCs/>
          <w:sz w:val="20"/>
          <w:szCs w:val="20"/>
          <w:rtl/>
        </w:rPr>
      </w:pPr>
      <w:r>
        <w:rPr>
          <w:rFonts w:asciiTheme="majorHAnsi" w:hAnsiTheme="majorHAnsi" w:hint="cs"/>
          <w:sz w:val="20"/>
          <w:szCs w:val="20"/>
          <w:rtl/>
        </w:rPr>
        <w:t xml:space="preserve">*لمزيد من المعلومات يرجى الاطلاع على أساسيات الوساطة: المفاهيم والتعريفات، صفحة 3. </w:t>
      </w:r>
      <w:hyperlink r:id="rId15" w:history="1">
        <w:r>
          <w:rPr>
            <w:rStyle w:val="Hyperlink"/>
            <w:rFonts w:asciiTheme="majorHAnsi" w:hAnsiTheme="majorHAnsi"/>
            <w:sz w:val="20"/>
          </w:rPr>
          <w:t>https://peacemaker.un.org/sites/peacemaker.un.org/files/Basics%20of%20Mediation.pdf</w:t>
        </w:r>
      </w:hyperlink>
      <w:r>
        <w:rPr>
          <w:rFonts w:hint="cs"/>
          <w:rtl/>
        </w:rPr>
        <w:t xml:space="preserve"> </w:t>
      </w:r>
    </w:p>
    <w:p w14:paraId="196B627B" w14:textId="1FB8FFC8" w:rsidR="00C741BD" w:rsidRDefault="00C741BD" w:rsidP="00C741BD">
      <w:pPr>
        <w:bidi/>
        <w:spacing w:line="240" w:lineRule="auto"/>
        <w:rPr>
          <w:rtl/>
        </w:rPr>
      </w:pPr>
      <w:r w:rsidRPr="002032C3">
        <w:rPr>
          <w:rFonts w:asciiTheme="majorHAnsi" w:hAnsiTheme="majorHAnsi" w:hint="cs"/>
          <w:b/>
          <w:bCs/>
          <w:sz w:val="20"/>
          <w:szCs w:val="20"/>
          <w:rtl/>
        </w:rPr>
        <w:t xml:space="preserve">إذا </w:t>
      </w:r>
      <w:r w:rsidR="005D5418" w:rsidRPr="002032C3">
        <w:rPr>
          <w:rFonts w:asciiTheme="majorHAnsi" w:hAnsiTheme="majorHAnsi" w:hint="cs"/>
          <w:b/>
          <w:bCs/>
          <w:sz w:val="20"/>
          <w:szCs w:val="20"/>
          <w:rtl/>
        </w:rPr>
        <w:t xml:space="preserve">كان يمكنكم </w:t>
      </w:r>
      <w:r w:rsidRPr="002032C3">
        <w:rPr>
          <w:rFonts w:asciiTheme="majorHAnsi" w:hAnsiTheme="majorHAnsi" w:hint="cs"/>
          <w:b/>
          <w:bCs/>
          <w:sz w:val="20"/>
          <w:szCs w:val="20"/>
          <w:rtl/>
        </w:rPr>
        <w:t xml:space="preserve"> الإجابة "بنعم" عن السؤال الأول و</w:t>
      </w:r>
      <w:r w:rsidR="00520A9D" w:rsidRPr="002032C3">
        <w:rPr>
          <w:rFonts w:asciiTheme="majorHAnsi" w:hAnsiTheme="majorHAnsi" w:hint="cs"/>
          <w:b/>
          <w:bCs/>
          <w:sz w:val="20"/>
          <w:szCs w:val="20"/>
          <w:rtl/>
        </w:rPr>
        <w:t xml:space="preserve"> الإجابة بنعم على واحد</w:t>
      </w:r>
      <w:r w:rsidR="00182ECB" w:rsidRPr="002032C3">
        <w:rPr>
          <w:rFonts w:asciiTheme="majorHAnsi" w:hAnsiTheme="majorHAnsi" w:hint="cs"/>
          <w:b/>
          <w:bCs/>
          <w:sz w:val="20"/>
          <w:szCs w:val="20"/>
          <w:rtl/>
        </w:rPr>
        <w:t xml:space="preserve"> من الاختيارت الثلاث تحت </w:t>
      </w:r>
      <w:r w:rsidRPr="002032C3">
        <w:rPr>
          <w:rFonts w:asciiTheme="majorHAnsi" w:hAnsiTheme="majorHAnsi" w:hint="cs"/>
          <w:b/>
          <w:bCs/>
          <w:sz w:val="20"/>
          <w:szCs w:val="20"/>
          <w:rtl/>
        </w:rPr>
        <w:t xml:space="preserve">السؤال الثاني (أ أو ب أو ج) أعلاه، فقد تكون مؤهلاً للحصول على دعم نافذة الاستجابة السريعة. إذا لم تكن متأكداً، فلا تتردد في </w:t>
      </w:r>
      <w:r w:rsidR="00FB78AE" w:rsidRPr="002032C3">
        <w:rPr>
          <w:rFonts w:asciiTheme="majorHAnsi" w:hAnsiTheme="majorHAnsi" w:hint="cs"/>
          <w:b/>
          <w:bCs/>
          <w:sz w:val="20"/>
          <w:szCs w:val="20"/>
          <w:rtl/>
        </w:rPr>
        <w:t>التواصل معنا</w:t>
      </w:r>
      <w:r w:rsidR="00831429" w:rsidRPr="002032C3">
        <w:rPr>
          <w:rFonts w:asciiTheme="majorHAnsi" w:hAnsiTheme="majorHAnsi" w:hint="cs"/>
          <w:b/>
          <w:bCs/>
          <w:sz w:val="20"/>
          <w:szCs w:val="20"/>
          <w:rtl/>
        </w:rPr>
        <w:t xml:space="preserve"> من خلال البريد الإلكترونى:</w:t>
      </w:r>
      <w:r w:rsidR="00831429">
        <w:rPr>
          <w:rFonts w:asciiTheme="majorHAnsi" w:hAnsiTheme="majorHAnsi" w:hint="cs"/>
          <w:b/>
          <w:bCs/>
          <w:sz w:val="20"/>
          <w:szCs w:val="20"/>
          <w:rtl/>
        </w:rPr>
        <w:t xml:space="preserve"> </w:t>
      </w:r>
      <w:hyperlink r:id="rId16" w:history="1">
        <w:r w:rsidR="005D45A8" w:rsidRPr="00DE40E6">
          <w:rPr>
            <w:rStyle w:val="Hyperlink"/>
            <w:rFonts w:asciiTheme="majorHAnsi" w:hAnsiTheme="majorHAnsi" w:cstheme="majorHAnsi"/>
            <w:sz w:val="20"/>
            <w:szCs w:val="20"/>
          </w:rPr>
          <w:t>WPHF-RRW@unwomen.org</w:t>
        </w:r>
      </w:hyperlink>
      <w:r>
        <w:rPr>
          <w:rFonts w:asciiTheme="majorHAnsi" w:hAnsiTheme="majorHAnsi" w:hint="cs"/>
          <w:b/>
          <w:bCs/>
          <w:sz w:val="20"/>
          <w:szCs w:val="20"/>
          <w:rtl/>
        </w:rPr>
        <w:t>.</w:t>
      </w:r>
      <w:r>
        <w:rPr>
          <w:rFonts w:hint="cs"/>
          <w:rtl/>
        </w:rPr>
        <w:t xml:space="preserve"> </w:t>
      </w:r>
    </w:p>
    <w:p w14:paraId="17396D2E" w14:textId="2D43638D" w:rsidR="002032C3" w:rsidRPr="002032C3" w:rsidRDefault="002032C3" w:rsidP="002032C3">
      <w:pPr>
        <w:bidi/>
        <w:spacing w:line="240" w:lineRule="auto"/>
        <w:rPr>
          <w:rFonts w:asciiTheme="minorBidi" w:hAnsiTheme="minorBidi"/>
          <w:sz w:val="20"/>
          <w:szCs w:val="20"/>
          <w:rtl/>
        </w:rPr>
      </w:pPr>
      <w:r w:rsidRPr="002032C3">
        <w:rPr>
          <w:rFonts w:asciiTheme="minorBidi" w:hAnsiTheme="minorBidi"/>
          <w:sz w:val="20"/>
          <w:szCs w:val="20"/>
          <w:rtl/>
        </w:rPr>
        <w:t>يرجى ملاحظة أنه يمكن للمنظمات التقدم بالطلب للحصول على كل من الدعم المباشر والمنحة قصيرة الأمد في نفس الوقت. إذا كنت تقدم طلبًا لكليهما، فيجب إرسال استمارة طلب منفصلة باستخدام النماذج المناسبة</w:t>
      </w:r>
      <w:r>
        <w:rPr>
          <w:rFonts w:asciiTheme="minorBidi" w:hAnsiTheme="minorBidi" w:hint="cs"/>
          <w:sz w:val="20"/>
          <w:szCs w:val="20"/>
          <w:rtl/>
        </w:rPr>
        <w:t xml:space="preserve"> المتوفرة هنا: </w:t>
      </w:r>
      <w:hyperlink r:id="rId17" w:history="1">
        <w:r w:rsidRPr="002032C3">
          <w:rPr>
            <w:rStyle w:val="Hyperlink"/>
            <w:rFonts w:cstheme="minorHAnsi"/>
            <w:sz w:val="20"/>
            <w:szCs w:val="20"/>
          </w:rPr>
          <w:t>https://wphfund.org/rrw</w:t>
        </w:r>
        <w:r w:rsidRPr="002032C3">
          <w:rPr>
            <w:rStyle w:val="Hyperlink"/>
            <w:rFonts w:cstheme="minorHAnsi"/>
            <w:sz w:val="20"/>
            <w:szCs w:val="20"/>
            <w:rtl/>
          </w:rPr>
          <w:t>/</w:t>
        </w:r>
      </w:hyperlink>
      <w:r>
        <w:rPr>
          <w:rFonts w:asciiTheme="minorBidi" w:hAnsiTheme="minorBidi" w:cs="Arial" w:hint="cs"/>
          <w:sz w:val="20"/>
          <w:szCs w:val="20"/>
          <w:rtl/>
        </w:rPr>
        <w:t xml:space="preserve"> </w:t>
      </w:r>
    </w:p>
    <w:p w14:paraId="16B1DCDE" w14:textId="77777777" w:rsidR="00F41926" w:rsidRDefault="00F41926">
      <w:pPr>
        <w:rPr>
          <w:rFonts w:asciiTheme="majorHAnsi" w:hAnsiTheme="majorHAnsi"/>
          <w:b/>
          <w:bCs/>
          <w:color w:val="009FE4"/>
          <w:rtl/>
        </w:rPr>
      </w:pPr>
      <w:r>
        <w:rPr>
          <w:rFonts w:asciiTheme="majorHAnsi" w:hAnsiTheme="majorHAnsi"/>
          <w:b/>
          <w:bCs/>
          <w:color w:val="009FE4"/>
          <w:rtl/>
        </w:rPr>
        <w:br w:type="page"/>
      </w:r>
    </w:p>
    <w:p w14:paraId="4A271739" w14:textId="122B0029" w:rsidR="00B36C00" w:rsidRPr="00CD23AA" w:rsidRDefault="00B71640" w:rsidP="00B36C00">
      <w:pPr>
        <w:bidi/>
        <w:rPr>
          <w:rFonts w:asciiTheme="majorHAnsi" w:hAnsiTheme="majorHAnsi" w:cstheme="majorHAnsi"/>
          <w:b/>
          <w:bCs/>
          <w:rtl/>
        </w:rPr>
      </w:pPr>
      <w:r>
        <w:rPr>
          <w:rFonts w:asciiTheme="majorHAnsi" w:hAnsiTheme="majorHAnsi" w:hint="cs"/>
          <w:b/>
          <w:bCs/>
          <w:color w:val="009FE4"/>
          <w:rtl/>
        </w:rPr>
        <w:lastRenderedPageBreak/>
        <w:t>نموذج المذكرة المفاهيمية</w:t>
      </w:r>
    </w:p>
    <w:tbl>
      <w:tblPr>
        <w:tblStyle w:val="TableGrid"/>
        <w:bidiVisual/>
        <w:tblW w:w="9895" w:type="dxa"/>
        <w:tblLook w:val="04A0" w:firstRow="1" w:lastRow="0" w:firstColumn="1" w:lastColumn="0" w:noHBand="0" w:noVBand="1"/>
      </w:tblPr>
      <w:tblGrid>
        <w:gridCol w:w="4495"/>
        <w:gridCol w:w="270"/>
        <w:gridCol w:w="5130"/>
      </w:tblGrid>
      <w:tr w:rsidR="004A21C9" w:rsidRPr="00F9522A" w14:paraId="6F517CEC" w14:textId="77777777" w:rsidTr="6F1DB43B">
        <w:tc>
          <w:tcPr>
            <w:tcW w:w="4495" w:type="dxa"/>
            <w:tcBorders>
              <w:right w:val="single" w:sz="4" w:space="0" w:color="auto"/>
            </w:tcBorders>
            <w:shd w:val="clear" w:color="auto" w:fill="D9E2F3" w:themeFill="accent1" w:themeFillTint="33"/>
          </w:tcPr>
          <w:p w14:paraId="7250A7F7" w14:textId="21753EA4" w:rsidR="004A21C9" w:rsidRPr="008B659F" w:rsidRDefault="004A21C9" w:rsidP="00AE31C0">
            <w:pPr>
              <w:bidi/>
              <w:spacing w:line="276" w:lineRule="auto"/>
              <w:rPr>
                <w:rFonts w:asciiTheme="majorHAnsi" w:hAnsiTheme="majorHAnsi" w:cstheme="majorHAnsi"/>
                <w:b/>
                <w:bCs/>
                <w:sz w:val="20"/>
                <w:szCs w:val="20"/>
                <w:rtl/>
              </w:rPr>
            </w:pPr>
            <w:r>
              <w:rPr>
                <w:rFonts w:asciiTheme="majorHAnsi" w:hAnsiTheme="majorHAnsi" w:hint="cs"/>
                <w:b/>
                <w:bCs/>
                <w:sz w:val="20"/>
                <w:szCs w:val="20"/>
                <w:rtl/>
              </w:rPr>
              <w:t>بلد التدخل</w:t>
            </w:r>
          </w:p>
        </w:tc>
        <w:tc>
          <w:tcPr>
            <w:tcW w:w="270" w:type="dxa"/>
            <w:tcBorders>
              <w:top w:val="nil"/>
              <w:left w:val="single" w:sz="4" w:space="0" w:color="auto"/>
              <w:bottom w:val="nil"/>
              <w:right w:val="single" w:sz="4" w:space="0" w:color="auto"/>
            </w:tcBorders>
          </w:tcPr>
          <w:p w14:paraId="1B48A44C" w14:textId="77777777" w:rsidR="004A21C9" w:rsidRPr="00F9522A" w:rsidRDefault="004A21C9"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4CD3AAEF" w14:textId="5F84D2A7" w:rsidR="004A21C9" w:rsidRPr="00F9522A" w:rsidRDefault="004A21C9" w:rsidP="00AE31C0">
            <w:pPr>
              <w:spacing w:line="276" w:lineRule="auto"/>
              <w:rPr>
                <w:rFonts w:asciiTheme="majorHAnsi" w:hAnsiTheme="majorHAnsi" w:cstheme="majorHAnsi"/>
                <w:b/>
                <w:bCs/>
                <w:color w:val="00B0F0"/>
                <w:sz w:val="20"/>
                <w:szCs w:val="20"/>
              </w:rPr>
            </w:pPr>
          </w:p>
        </w:tc>
      </w:tr>
      <w:tr w:rsidR="00FB5521" w:rsidRPr="00F9522A" w14:paraId="12B1B668" w14:textId="77777777" w:rsidTr="6F1DB43B">
        <w:tc>
          <w:tcPr>
            <w:tcW w:w="4495" w:type="dxa"/>
            <w:tcBorders>
              <w:right w:val="single" w:sz="4" w:space="0" w:color="auto"/>
            </w:tcBorders>
            <w:shd w:val="clear" w:color="auto" w:fill="D9E2F3" w:themeFill="accent1" w:themeFillTint="33"/>
          </w:tcPr>
          <w:p w14:paraId="327EC9E8" w14:textId="22754182" w:rsidR="00FB5521" w:rsidRPr="008B659F" w:rsidRDefault="0045348E" w:rsidP="00AE31C0">
            <w:pPr>
              <w:bidi/>
              <w:spacing w:line="276" w:lineRule="auto"/>
              <w:rPr>
                <w:rFonts w:asciiTheme="majorHAnsi" w:hAnsiTheme="majorHAnsi" w:cstheme="majorHAnsi"/>
                <w:b/>
                <w:bCs/>
                <w:sz w:val="20"/>
                <w:szCs w:val="20"/>
                <w:rtl/>
              </w:rPr>
            </w:pPr>
            <w:r>
              <w:rPr>
                <w:rFonts w:asciiTheme="majorHAnsi" w:hAnsiTheme="majorHAnsi" w:hint="cs"/>
                <w:b/>
                <w:bCs/>
                <w:sz w:val="20"/>
                <w:szCs w:val="20"/>
                <w:rtl/>
              </w:rPr>
              <w:t>اسم المنظمة</w:t>
            </w:r>
            <w:r w:rsidR="002032C3">
              <w:rPr>
                <w:rFonts w:asciiTheme="majorHAnsi" w:hAnsiTheme="majorHAnsi" w:hint="cs"/>
                <w:b/>
                <w:bCs/>
                <w:sz w:val="20"/>
                <w:szCs w:val="20"/>
                <w:rtl/>
              </w:rPr>
              <w:t xml:space="preserve"> الرئيسية</w:t>
            </w:r>
          </w:p>
        </w:tc>
        <w:tc>
          <w:tcPr>
            <w:tcW w:w="270" w:type="dxa"/>
            <w:tcBorders>
              <w:top w:val="nil"/>
              <w:left w:val="single" w:sz="4" w:space="0" w:color="auto"/>
              <w:bottom w:val="nil"/>
              <w:right w:val="single" w:sz="4" w:space="0" w:color="auto"/>
            </w:tcBorders>
          </w:tcPr>
          <w:p w14:paraId="4514A66B" w14:textId="77777777" w:rsidR="00FB5521" w:rsidRPr="00F9522A" w:rsidRDefault="00FB5521"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4441283E" w14:textId="42C5CEF1" w:rsidR="00FB5521" w:rsidRPr="00872B15" w:rsidRDefault="00FB5521" w:rsidP="00AE31C0">
            <w:pPr>
              <w:spacing w:line="276" w:lineRule="auto"/>
              <w:rPr>
                <w:rFonts w:asciiTheme="majorHAnsi" w:hAnsiTheme="majorHAnsi" w:cstheme="majorHAnsi"/>
                <w:color w:val="00B0F0"/>
                <w:sz w:val="20"/>
                <w:szCs w:val="20"/>
              </w:rPr>
            </w:pPr>
          </w:p>
        </w:tc>
      </w:tr>
      <w:tr w:rsidR="00E607E9" w:rsidRPr="00F9522A" w14:paraId="6668C51E" w14:textId="77777777" w:rsidTr="6F1DB43B">
        <w:tc>
          <w:tcPr>
            <w:tcW w:w="4495" w:type="dxa"/>
            <w:tcBorders>
              <w:right w:val="single" w:sz="4" w:space="0" w:color="auto"/>
            </w:tcBorders>
            <w:shd w:val="clear" w:color="auto" w:fill="D9E2F3" w:themeFill="accent1" w:themeFillTint="33"/>
          </w:tcPr>
          <w:p w14:paraId="6F5EE18A" w14:textId="77777777" w:rsidR="00E607E9" w:rsidRDefault="00E607E9" w:rsidP="00E9106B">
            <w:pPr>
              <w:bidi/>
              <w:rPr>
                <w:rFonts w:asciiTheme="majorHAnsi" w:hAnsiTheme="majorHAnsi"/>
                <w:i/>
                <w:iCs/>
                <w:sz w:val="20"/>
                <w:szCs w:val="20"/>
              </w:rPr>
            </w:pPr>
            <w:r>
              <w:rPr>
                <w:rFonts w:asciiTheme="majorHAnsi" w:hAnsiTheme="majorHAnsi" w:hint="cs"/>
                <w:b/>
                <w:bCs/>
                <w:sz w:val="20"/>
                <w:szCs w:val="20"/>
                <w:rtl/>
              </w:rPr>
              <w:t xml:space="preserve">مهمة/رؤية المنظمة (بحد أقصى </w:t>
            </w:r>
            <w:r w:rsidR="0039737C">
              <w:rPr>
                <w:rFonts w:asciiTheme="majorHAnsi" w:hAnsiTheme="majorHAnsi"/>
                <w:b/>
                <w:bCs/>
                <w:sz w:val="20"/>
                <w:szCs w:val="20"/>
              </w:rPr>
              <w:t>100</w:t>
            </w:r>
            <w:r>
              <w:rPr>
                <w:rFonts w:asciiTheme="majorHAnsi" w:hAnsiTheme="majorHAnsi" w:hint="cs"/>
                <w:b/>
                <w:bCs/>
                <w:sz w:val="20"/>
                <w:szCs w:val="20"/>
                <w:rtl/>
              </w:rPr>
              <w:t xml:space="preserve"> كلمة) ؟ </w:t>
            </w:r>
          </w:p>
          <w:p w14:paraId="74117E3C" w14:textId="500266F4" w:rsidR="0039737C" w:rsidRPr="0039737C" w:rsidRDefault="0039737C" w:rsidP="0039737C">
            <w:pPr>
              <w:bidi/>
              <w:rPr>
                <w:rFonts w:asciiTheme="minorBidi" w:hAnsiTheme="minorBidi"/>
                <w:i/>
                <w:iCs/>
                <w:sz w:val="20"/>
                <w:szCs w:val="20"/>
                <w:rtl/>
              </w:rPr>
            </w:pPr>
            <w:r w:rsidRPr="0039737C">
              <w:rPr>
                <w:rFonts w:asciiTheme="minorBidi" w:hAnsiTheme="minorBidi"/>
                <w:i/>
                <w:iCs/>
                <w:sz w:val="20"/>
                <w:szCs w:val="20"/>
                <w:rtl/>
              </w:rPr>
              <w:t>إذا كنت</w:t>
            </w:r>
            <w:r w:rsidRPr="0039737C">
              <w:rPr>
                <w:rFonts w:asciiTheme="minorBidi" w:hAnsiTheme="minorBidi"/>
                <w:i/>
                <w:iCs/>
                <w:sz w:val="20"/>
                <w:szCs w:val="20"/>
                <w:rtl/>
              </w:rPr>
              <w:t>م</w:t>
            </w:r>
            <w:r w:rsidRPr="0039737C">
              <w:rPr>
                <w:rFonts w:asciiTheme="minorBidi" w:hAnsiTheme="minorBidi"/>
                <w:i/>
                <w:iCs/>
                <w:sz w:val="20"/>
                <w:szCs w:val="20"/>
                <w:rtl/>
              </w:rPr>
              <w:t xml:space="preserve"> مجموعة من المنظمات ، يرجى توضيح كيف / لماذا تجتمع</w:t>
            </w:r>
            <w:r w:rsidR="00E33033">
              <w:rPr>
                <w:rFonts w:asciiTheme="minorBidi" w:hAnsiTheme="minorBidi" w:hint="cs"/>
                <w:i/>
                <w:iCs/>
                <w:sz w:val="20"/>
                <w:szCs w:val="20"/>
                <w:rtl/>
              </w:rPr>
              <w:t>ن</w:t>
            </w:r>
            <w:r w:rsidRPr="0039737C">
              <w:rPr>
                <w:rFonts w:asciiTheme="minorBidi" w:hAnsiTheme="minorBidi"/>
                <w:i/>
                <w:iCs/>
                <w:sz w:val="20"/>
                <w:szCs w:val="20"/>
                <w:rtl/>
              </w:rPr>
              <w:t xml:space="preserve"> معًا</w:t>
            </w:r>
          </w:p>
        </w:tc>
        <w:tc>
          <w:tcPr>
            <w:tcW w:w="270" w:type="dxa"/>
            <w:tcBorders>
              <w:top w:val="nil"/>
              <w:left w:val="single" w:sz="4" w:space="0" w:color="auto"/>
              <w:bottom w:val="nil"/>
              <w:right w:val="single" w:sz="4" w:space="0" w:color="auto"/>
            </w:tcBorders>
          </w:tcPr>
          <w:p w14:paraId="5E24C100" w14:textId="77777777" w:rsidR="00E607E9" w:rsidRPr="00F9522A" w:rsidRDefault="00E607E9"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430D0AEC" w14:textId="77777777" w:rsidR="00E607E9" w:rsidRPr="00872B15" w:rsidRDefault="00E607E9" w:rsidP="00AE31C0">
            <w:pPr>
              <w:spacing w:line="276" w:lineRule="auto"/>
              <w:rPr>
                <w:rFonts w:asciiTheme="majorHAnsi" w:hAnsiTheme="majorHAnsi" w:cstheme="majorHAnsi"/>
                <w:color w:val="00B0F0"/>
                <w:sz w:val="20"/>
                <w:szCs w:val="20"/>
              </w:rPr>
            </w:pPr>
          </w:p>
        </w:tc>
      </w:tr>
      <w:tr w:rsidR="006F792A" w:rsidRPr="00F9522A" w14:paraId="6A58A26C" w14:textId="77777777" w:rsidTr="6F1DB43B">
        <w:tc>
          <w:tcPr>
            <w:tcW w:w="4495" w:type="dxa"/>
            <w:tcBorders>
              <w:right w:val="single" w:sz="4" w:space="0" w:color="auto"/>
            </w:tcBorders>
            <w:shd w:val="clear" w:color="auto" w:fill="D9E2F3" w:themeFill="accent1" w:themeFillTint="33"/>
          </w:tcPr>
          <w:p w14:paraId="60C4D5CB" w14:textId="40CA89EC" w:rsidR="006F792A" w:rsidRPr="008B659F" w:rsidRDefault="006F792A" w:rsidP="00AE31C0">
            <w:pPr>
              <w:bidi/>
              <w:spacing w:line="276" w:lineRule="auto"/>
              <w:rPr>
                <w:rFonts w:asciiTheme="majorHAnsi" w:hAnsiTheme="majorHAnsi" w:cstheme="majorHAnsi"/>
                <w:b/>
                <w:bCs/>
                <w:sz w:val="20"/>
                <w:szCs w:val="20"/>
                <w:rtl/>
              </w:rPr>
            </w:pPr>
            <w:r>
              <w:rPr>
                <w:rFonts w:asciiTheme="majorHAnsi" w:hAnsiTheme="majorHAnsi" w:hint="cs"/>
                <w:b/>
                <w:bCs/>
                <w:sz w:val="20"/>
                <w:szCs w:val="20"/>
                <w:rtl/>
              </w:rPr>
              <w:t>موقع المكتب (البلد/المدينة) وعنوان البريد الإلكتروني</w:t>
            </w:r>
          </w:p>
        </w:tc>
        <w:tc>
          <w:tcPr>
            <w:tcW w:w="270" w:type="dxa"/>
            <w:tcBorders>
              <w:top w:val="nil"/>
              <w:left w:val="single" w:sz="4" w:space="0" w:color="auto"/>
              <w:bottom w:val="nil"/>
              <w:right w:val="single" w:sz="4" w:space="0" w:color="auto"/>
            </w:tcBorders>
          </w:tcPr>
          <w:p w14:paraId="7A4AA994" w14:textId="77777777" w:rsidR="006F792A" w:rsidRPr="00F9522A" w:rsidRDefault="006F792A"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1D5894FE" w14:textId="77777777" w:rsidR="006F792A" w:rsidRPr="00872B15" w:rsidRDefault="006F792A" w:rsidP="00AE31C0">
            <w:pPr>
              <w:spacing w:line="276" w:lineRule="auto"/>
              <w:rPr>
                <w:rFonts w:asciiTheme="majorHAnsi" w:hAnsiTheme="majorHAnsi" w:cstheme="majorHAnsi"/>
                <w:color w:val="00B0F0"/>
                <w:sz w:val="20"/>
                <w:szCs w:val="20"/>
              </w:rPr>
            </w:pPr>
          </w:p>
        </w:tc>
      </w:tr>
      <w:tr w:rsidR="00BA3E6E" w:rsidRPr="00F9522A" w14:paraId="66A1E526" w14:textId="77777777" w:rsidTr="6F1DB43B">
        <w:tc>
          <w:tcPr>
            <w:tcW w:w="4495" w:type="dxa"/>
            <w:tcBorders>
              <w:right w:val="single" w:sz="4" w:space="0" w:color="auto"/>
            </w:tcBorders>
            <w:shd w:val="clear" w:color="auto" w:fill="D9E2F3" w:themeFill="accent1" w:themeFillTint="33"/>
          </w:tcPr>
          <w:p w14:paraId="79F09470" w14:textId="4B882204" w:rsidR="00BA3E6E" w:rsidRPr="008B659F" w:rsidRDefault="00BA3E6E" w:rsidP="00AE31C0">
            <w:pPr>
              <w:bidi/>
              <w:spacing w:line="276" w:lineRule="auto"/>
              <w:rPr>
                <w:rFonts w:asciiTheme="majorHAnsi" w:hAnsiTheme="majorHAnsi" w:cstheme="majorHAnsi"/>
                <w:b/>
                <w:bCs/>
                <w:sz w:val="20"/>
                <w:szCs w:val="20"/>
                <w:rtl/>
              </w:rPr>
            </w:pPr>
            <w:r>
              <w:rPr>
                <w:rFonts w:asciiTheme="majorHAnsi" w:hAnsiTheme="majorHAnsi" w:hint="cs"/>
                <w:b/>
                <w:bCs/>
                <w:sz w:val="20"/>
                <w:szCs w:val="20"/>
                <w:rtl/>
              </w:rPr>
              <w:t>الموقع الإلكتروني/الفيسبوك/تويتر (إذا انطبق)</w:t>
            </w:r>
          </w:p>
        </w:tc>
        <w:tc>
          <w:tcPr>
            <w:tcW w:w="270" w:type="dxa"/>
            <w:tcBorders>
              <w:top w:val="nil"/>
              <w:left w:val="single" w:sz="4" w:space="0" w:color="auto"/>
              <w:bottom w:val="nil"/>
              <w:right w:val="single" w:sz="4" w:space="0" w:color="auto"/>
            </w:tcBorders>
          </w:tcPr>
          <w:p w14:paraId="1D7B852D" w14:textId="77777777" w:rsidR="00BA3E6E" w:rsidRPr="00F9522A" w:rsidRDefault="00BA3E6E"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26B0C5D3" w14:textId="77777777" w:rsidR="00BA3E6E" w:rsidRPr="00872B15" w:rsidRDefault="00BA3E6E" w:rsidP="00AE31C0">
            <w:pPr>
              <w:spacing w:line="276" w:lineRule="auto"/>
              <w:rPr>
                <w:rFonts w:asciiTheme="majorHAnsi" w:hAnsiTheme="majorHAnsi" w:cstheme="majorHAnsi"/>
                <w:color w:val="00B0F0"/>
                <w:sz w:val="20"/>
                <w:szCs w:val="20"/>
              </w:rPr>
            </w:pPr>
          </w:p>
        </w:tc>
      </w:tr>
      <w:tr w:rsidR="00D213DE" w:rsidRPr="00F9522A" w14:paraId="1E8317E6" w14:textId="77777777" w:rsidTr="6F1DB43B">
        <w:tc>
          <w:tcPr>
            <w:tcW w:w="4495" w:type="dxa"/>
            <w:tcBorders>
              <w:right w:val="single" w:sz="4" w:space="0" w:color="auto"/>
            </w:tcBorders>
            <w:shd w:val="clear" w:color="auto" w:fill="D9E2F3" w:themeFill="accent1" w:themeFillTint="33"/>
          </w:tcPr>
          <w:p w14:paraId="3B82757C" w14:textId="7BAC6359" w:rsidR="00D213DE" w:rsidRPr="008B659F" w:rsidRDefault="00852430" w:rsidP="6F1DB43B">
            <w:pPr>
              <w:bidi/>
              <w:rPr>
                <w:rFonts w:asciiTheme="majorHAnsi" w:hAnsiTheme="majorHAnsi" w:cstheme="majorBidi"/>
                <w:b/>
                <w:bCs/>
                <w:sz w:val="20"/>
                <w:szCs w:val="20"/>
                <w:rtl/>
              </w:rPr>
            </w:pPr>
            <w:r>
              <w:rPr>
                <w:rFonts w:asciiTheme="majorHAnsi" w:hAnsiTheme="majorHAnsi" w:hint="cs"/>
                <w:b/>
                <w:bCs/>
                <w:sz w:val="20"/>
                <w:szCs w:val="20"/>
                <w:rtl/>
              </w:rPr>
              <w:t xml:space="preserve">يرجى وصف </w:t>
            </w:r>
            <w:r w:rsidR="00E33033">
              <w:rPr>
                <w:rFonts w:asciiTheme="majorHAnsi" w:hAnsiTheme="majorHAnsi"/>
                <w:b/>
                <w:bCs/>
                <w:sz w:val="20"/>
                <w:szCs w:val="20"/>
              </w:rPr>
              <w:t>خ</w:t>
            </w:r>
            <w:r w:rsidR="00E33033">
              <w:rPr>
                <w:rFonts w:asciiTheme="majorHAnsi" w:hAnsiTheme="majorHAnsi" w:hint="cs"/>
                <w:b/>
                <w:bCs/>
                <w:sz w:val="20"/>
                <w:szCs w:val="20"/>
                <w:rtl/>
                <w:lang w:bidi="ar-SA"/>
              </w:rPr>
              <w:t>برة ذات صلة</w:t>
            </w:r>
            <w:r w:rsidR="00892A79">
              <w:rPr>
                <w:rFonts w:asciiTheme="majorHAnsi" w:hAnsiTheme="majorHAnsi" w:hint="cs"/>
                <w:b/>
                <w:bCs/>
                <w:sz w:val="20"/>
                <w:szCs w:val="20"/>
                <w:rtl/>
                <w:lang w:bidi="ar-SA"/>
              </w:rPr>
              <w:t xml:space="preserve"> من</w:t>
            </w:r>
            <w:r>
              <w:rPr>
                <w:rFonts w:asciiTheme="majorHAnsi" w:hAnsiTheme="majorHAnsi" w:hint="cs"/>
                <w:b/>
                <w:bCs/>
                <w:sz w:val="20"/>
                <w:szCs w:val="20"/>
                <w:rtl/>
              </w:rPr>
              <w:t xml:space="preserve"> عمل</w:t>
            </w:r>
            <w:r w:rsidR="00892A79">
              <w:rPr>
                <w:rFonts w:asciiTheme="majorHAnsi" w:hAnsiTheme="majorHAnsi" w:hint="cs"/>
                <w:b/>
                <w:bCs/>
                <w:sz w:val="20"/>
                <w:szCs w:val="20"/>
                <w:rtl/>
              </w:rPr>
              <w:t xml:space="preserve"> منظمتكن</w:t>
            </w:r>
            <w:r>
              <w:rPr>
                <w:rFonts w:asciiTheme="majorHAnsi" w:hAnsiTheme="majorHAnsi" w:hint="cs"/>
                <w:b/>
                <w:bCs/>
                <w:sz w:val="20"/>
                <w:szCs w:val="20"/>
                <w:rtl/>
              </w:rPr>
              <w:t xml:space="preserve"> المتعلق بالمرأة والسلام والأمن (بحد أقصى </w:t>
            </w:r>
            <w:r w:rsidR="00892A79">
              <w:rPr>
                <w:rFonts w:asciiTheme="majorHAnsi" w:hAnsiTheme="majorHAnsi"/>
                <w:b/>
                <w:bCs/>
                <w:sz w:val="20"/>
                <w:szCs w:val="20"/>
              </w:rPr>
              <w:t>100</w:t>
            </w:r>
            <w:r>
              <w:rPr>
                <w:rFonts w:asciiTheme="majorHAnsi" w:hAnsiTheme="majorHAnsi" w:hint="cs"/>
                <w:b/>
                <w:bCs/>
                <w:sz w:val="20"/>
                <w:szCs w:val="20"/>
                <w:rtl/>
              </w:rPr>
              <w:t xml:space="preserve"> كلمة)</w:t>
            </w:r>
          </w:p>
        </w:tc>
        <w:tc>
          <w:tcPr>
            <w:tcW w:w="270" w:type="dxa"/>
            <w:tcBorders>
              <w:top w:val="nil"/>
              <w:left w:val="single" w:sz="4" w:space="0" w:color="auto"/>
              <w:bottom w:val="nil"/>
              <w:right w:val="single" w:sz="4" w:space="0" w:color="auto"/>
            </w:tcBorders>
          </w:tcPr>
          <w:p w14:paraId="16E1E71F" w14:textId="77777777" w:rsidR="00D213DE" w:rsidRPr="00F9522A" w:rsidRDefault="00D213DE"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vAlign w:val="center"/>
          </w:tcPr>
          <w:p w14:paraId="736C5844" w14:textId="77777777" w:rsidR="00D213DE" w:rsidRDefault="00D213DE" w:rsidP="00B210D2">
            <w:pPr>
              <w:spacing w:line="276" w:lineRule="auto"/>
              <w:rPr>
                <w:rFonts w:asciiTheme="majorHAnsi" w:hAnsiTheme="majorHAnsi" w:cstheme="majorHAnsi"/>
                <w:sz w:val="20"/>
                <w:szCs w:val="20"/>
              </w:rPr>
            </w:pPr>
          </w:p>
        </w:tc>
      </w:tr>
      <w:tr w:rsidR="002436E6" w:rsidRPr="00F9522A" w14:paraId="6CC45CF4" w14:textId="77777777" w:rsidTr="6F1DB43B">
        <w:tc>
          <w:tcPr>
            <w:tcW w:w="4495" w:type="dxa"/>
            <w:tcBorders>
              <w:right w:val="single" w:sz="4" w:space="0" w:color="auto"/>
            </w:tcBorders>
            <w:shd w:val="clear" w:color="auto" w:fill="D9E2F3" w:themeFill="accent1" w:themeFillTint="33"/>
          </w:tcPr>
          <w:p w14:paraId="47F47388" w14:textId="6FA17B56" w:rsidR="00DB09C0" w:rsidRPr="008B659F" w:rsidRDefault="00CF7235" w:rsidP="00DB09C0">
            <w:pPr>
              <w:bidi/>
              <w:rPr>
                <w:rFonts w:asciiTheme="majorHAnsi" w:hAnsiTheme="majorHAnsi" w:cstheme="majorHAnsi"/>
                <w:b/>
                <w:bCs/>
                <w:sz w:val="20"/>
                <w:szCs w:val="20"/>
                <w:rtl/>
              </w:rPr>
            </w:pPr>
            <w:r>
              <w:rPr>
                <w:rFonts w:asciiTheme="majorHAnsi" w:hAnsiTheme="majorHAnsi" w:hint="cs"/>
                <w:b/>
                <w:bCs/>
                <w:sz w:val="20"/>
                <w:szCs w:val="20"/>
                <w:rtl/>
              </w:rPr>
              <w:t>مسار عملية السلام الرسمية</w:t>
            </w:r>
            <w:r>
              <w:rPr>
                <w:rFonts w:hint="cs"/>
                <w:rtl/>
              </w:rPr>
              <w:t xml:space="preserve"> </w:t>
            </w:r>
          </w:p>
          <w:p w14:paraId="48BB4D0B" w14:textId="5A1715A5" w:rsidR="002436E6" w:rsidRPr="002436E6" w:rsidRDefault="00DB09C0" w:rsidP="00DB09C0">
            <w:pPr>
              <w:bidi/>
              <w:rPr>
                <w:rFonts w:asciiTheme="majorHAnsi" w:hAnsiTheme="majorHAnsi" w:cstheme="majorHAnsi"/>
                <w:i/>
                <w:iCs/>
                <w:sz w:val="20"/>
                <w:szCs w:val="20"/>
                <w:rtl/>
              </w:rPr>
            </w:pPr>
            <w:r>
              <w:rPr>
                <w:rFonts w:asciiTheme="majorHAnsi" w:hAnsiTheme="majorHAnsi" w:hint="cs"/>
                <w:i/>
                <w:iCs/>
                <w:sz w:val="20"/>
                <w:szCs w:val="20"/>
                <w:rtl/>
              </w:rPr>
              <w:t>(يرجى اختيار إجابة وتقديم اسم عملية السلام الرسمية أو</w:t>
            </w:r>
            <w:r w:rsidR="00295CE4">
              <w:rPr>
                <w:rFonts w:asciiTheme="majorHAnsi" w:hAnsiTheme="majorHAnsi" w:hint="cs"/>
                <w:i/>
                <w:iCs/>
                <w:sz w:val="20"/>
                <w:szCs w:val="20"/>
                <w:rtl/>
              </w:rPr>
              <w:t xml:space="preserve"> اتفاقية اسلام الرسمية و</w:t>
            </w:r>
            <w:r>
              <w:rPr>
                <w:rFonts w:asciiTheme="majorHAnsi" w:hAnsiTheme="majorHAnsi" w:hint="cs"/>
                <w:i/>
                <w:iCs/>
                <w:sz w:val="20"/>
                <w:szCs w:val="20"/>
                <w:rtl/>
              </w:rPr>
              <w:t xml:space="preserve"> العام الذي </w:t>
            </w:r>
            <w:r w:rsidR="00295CE4">
              <w:rPr>
                <w:rFonts w:asciiTheme="majorHAnsi" w:hAnsiTheme="majorHAnsi" w:hint="cs"/>
                <w:i/>
                <w:iCs/>
                <w:sz w:val="20"/>
                <w:szCs w:val="20"/>
                <w:rtl/>
              </w:rPr>
              <w:t xml:space="preserve">تم </w:t>
            </w:r>
            <w:r w:rsidR="00DD7DD4">
              <w:rPr>
                <w:rFonts w:asciiTheme="majorHAnsi" w:hAnsiTheme="majorHAnsi" w:hint="cs"/>
                <w:i/>
                <w:iCs/>
                <w:sz w:val="20"/>
                <w:szCs w:val="20"/>
                <w:rtl/>
              </w:rPr>
              <w:t>ت</w:t>
            </w:r>
            <w:r>
              <w:rPr>
                <w:rFonts w:asciiTheme="majorHAnsi" w:hAnsiTheme="majorHAnsi" w:hint="cs"/>
                <w:i/>
                <w:iCs/>
                <w:sz w:val="20"/>
                <w:szCs w:val="20"/>
                <w:rtl/>
              </w:rPr>
              <w:t>وق</w:t>
            </w:r>
            <w:r w:rsidR="00DD7DD4">
              <w:rPr>
                <w:rFonts w:asciiTheme="majorHAnsi" w:hAnsiTheme="majorHAnsi" w:hint="cs"/>
                <w:i/>
                <w:iCs/>
                <w:sz w:val="20"/>
                <w:szCs w:val="20"/>
                <w:rtl/>
              </w:rPr>
              <w:t>ي</w:t>
            </w:r>
            <w:r>
              <w:rPr>
                <w:rFonts w:asciiTheme="majorHAnsi" w:hAnsiTheme="majorHAnsi" w:hint="cs"/>
                <w:i/>
                <w:iCs/>
                <w:sz w:val="20"/>
                <w:szCs w:val="20"/>
                <w:rtl/>
              </w:rPr>
              <w:t>ع</w:t>
            </w:r>
            <w:r w:rsidR="00DD7DD4">
              <w:rPr>
                <w:rFonts w:asciiTheme="majorHAnsi" w:hAnsiTheme="majorHAnsi" w:hint="cs"/>
                <w:i/>
                <w:iCs/>
                <w:sz w:val="20"/>
                <w:szCs w:val="20"/>
                <w:rtl/>
              </w:rPr>
              <w:t>ها</w:t>
            </w:r>
            <w:r>
              <w:rPr>
                <w:rFonts w:asciiTheme="majorHAnsi" w:hAnsiTheme="majorHAnsi" w:hint="cs"/>
                <w:i/>
                <w:iCs/>
                <w:sz w:val="20"/>
                <w:szCs w:val="20"/>
                <w:rtl/>
              </w:rPr>
              <w:t xml:space="preserve"> فيه</w:t>
            </w:r>
            <w:r w:rsidR="00DD7DD4">
              <w:rPr>
                <w:rFonts w:asciiTheme="majorHAnsi" w:hAnsiTheme="majorHAnsi" w:hint="cs"/>
                <w:i/>
                <w:iCs/>
                <w:sz w:val="20"/>
                <w:szCs w:val="20"/>
                <w:rtl/>
              </w:rPr>
              <w:t>)</w:t>
            </w:r>
            <w:r>
              <w:rPr>
                <w:rFonts w:asciiTheme="majorHAnsi" w:hAnsiTheme="majorHAnsi" w:hint="cs"/>
                <w:i/>
                <w:iCs/>
                <w:sz w:val="20"/>
                <w:szCs w:val="20"/>
                <w:rtl/>
              </w:rPr>
              <w:t>)</w:t>
            </w:r>
          </w:p>
        </w:tc>
        <w:tc>
          <w:tcPr>
            <w:tcW w:w="270" w:type="dxa"/>
            <w:tcBorders>
              <w:top w:val="nil"/>
              <w:left w:val="single" w:sz="4" w:space="0" w:color="auto"/>
              <w:bottom w:val="nil"/>
              <w:right w:val="single" w:sz="4" w:space="0" w:color="auto"/>
            </w:tcBorders>
          </w:tcPr>
          <w:p w14:paraId="548771F1" w14:textId="77777777" w:rsidR="002436E6" w:rsidRPr="00F9522A" w:rsidRDefault="002436E6" w:rsidP="005C2B17">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4FB34ECD" w14:textId="04A9E67B" w:rsidR="002436E6" w:rsidRDefault="00D9052B" w:rsidP="00DB09C0">
            <w:pPr>
              <w:bidi/>
              <w:spacing w:line="276" w:lineRule="auto"/>
              <w:rPr>
                <w:rFonts w:asciiTheme="majorHAnsi" w:hAnsiTheme="majorHAnsi" w:cstheme="majorHAnsi"/>
                <w:sz w:val="20"/>
                <w:szCs w:val="20"/>
                <w:rtl/>
              </w:rPr>
            </w:pPr>
            <w:sdt>
              <w:sdtPr>
                <w:rPr>
                  <w:rFonts w:asciiTheme="majorHAnsi" w:hAnsiTheme="majorHAnsi" w:cstheme="majorHAnsi"/>
                  <w:sz w:val="20"/>
                  <w:szCs w:val="20"/>
                  <w:rtl/>
                </w:rPr>
                <w:id w:val="-438524904"/>
                <w14:checkbox>
                  <w14:checked w14:val="0"/>
                  <w14:checkedState w14:val="2612" w14:font="MS Gothic"/>
                  <w14:uncheckedState w14:val="2610" w14:font="MS Gothic"/>
                </w14:checkbox>
              </w:sdtPr>
              <w:sdtContent>
                <w:r w:rsidR="00CF7235">
                  <w:rPr>
                    <w:rFonts w:ascii="MS Gothic" w:eastAsia="MS Gothic" w:hAnsi="MS Gothic" w:cstheme="majorHAnsi" w:hint="eastAsia"/>
                    <w:sz w:val="20"/>
                    <w:szCs w:val="20"/>
                  </w:rPr>
                  <w:t>☐</w:t>
                </w:r>
              </w:sdtContent>
            </w:sdt>
            <w:r w:rsidR="001A696E">
              <w:rPr>
                <w:rFonts w:asciiTheme="majorHAnsi" w:hAnsiTheme="majorHAnsi" w:hint="cs"/>
                <w:sz w:val="20"/>
                <w:szCs w:val="20"/>
                <w:rtl/>
              </w:rPr>
              <w:t xml:space="preserve"> المسار الأول  </w:t>
            </w:r>
            <w:sdt>
              <w:sdtPr>
                <w:rPr>
                  <w:rFonts w:asciiTheme="majorHAnsi" w:hAnsiTheme="majorHAnsi" w:cstheme="majorHAnsi"/>
                  <w:sz w:val="20"/>
                  <w:szCs w:val="20"/>
                  <w:rtl/>
                </w:rPr>
                <w:id w:val="-1622067301"/>
                <w14:checkbox>
                  <w14:checked w14:val="0"/>
                  <w14:checkedState w14:val="2612" w14:font="MS Gothic"/>
                  <w14:uncheckedState w14:val="2610" w14:font="MS Gothic"/>
                </w14:checkbox>
              </w:sdtPr>
              <w:sdtContent>
                <w:r w:rsidR="00CF7235">
                  <w:rPr>
                    <w:rFonts w:ascii="MS Gothic" w:eastAsia="MS Gothic" w:hAnsi="MS Gothic" w:cstheme="majorHAnsi" w:hint="eastAsia"/>
                    <w:sz w:val="20"/>
                    <w:szCs w:val="20"/>
                  </w:rPr>
                  <w:t>☐</w:t>
                </w:r>
              </w:sdtContent>
            </w:sdt>
            <w:r w:rsidR="001A696E">
              <w:rPr>
                <w:rFonts w:asciiTheme="majorHAnsi" w:hAnsiTheme="majorHAnsi" w:hint="cs"/>
                <w:sz w:val="20"/>
                <w:szCs w:val="20"/>
                <w:rtl/>
              </w:rPr>
              <w:t xml:space="preserve"> المسار الثاني  </w:t>
            </w:r>
            <w:sdt>
              <w:sdtPr>
                <w:rPr>
                  <w:rFonts w:asciiTheme="majorHAnsi" w:hAnsiTheme="majorHAnsi" w:cstheme="majorHAnsi"/>
                  <w:sz w:val="20"/>
                  <w:szCs w:val="20"/>
                  <w:rtl/>
                </w:rPr>
                <w:id w:val="2135368339"/>
                <w14:checkbox>
                  <w14:checked w14:val="0"/>
                  <w14:checkedState w14:val="2612" w14:font="MS Gothic"/>
                  <w14:uncheckedState w14:val="2610" w14:font="MS Gothic"/>
                </w14:checkbox>
              </w:sdtPr>
              <w:sdtContent>
                <w:r w:rsidR="00CF7235">
                  <w:rPr>
                    <w:rFonts w:ascii="MS Gothic" w:eastAsia="MS Gothic" w:hAnsi="MS Gothic" w:cstheme="majorHAnsi" w:hint="eastAsia"/>
                    <w:sz w:val="20"/>
                    <w:szCs w:val="20"/>
                  </w:rPr>
                  <w:t>☐</w:t>
                </w:r>
              </w:sdtContent>
            </w:sdt>
            <w:r w:rsidR="001A696E">
              <w:rPr>
                <w:rFonts w:asciiTheme="majorHAnsi" w:hAnsiTheme="majorHAnsi" w:hint="cs"/>
                <w:sz w:val="20"/>
                <w:szCs w:val="20"/>
                <w:rtl/>
              </w:rPr>
              <w:t xml:space="preserve"> تنفيذ اتفاق سلام</w:t>
            </w:r>
          </w:p>
          <w:p w14:paraId="73CFDB90" w14:textId="77777777" w:rsidR="00DB09C0" w:rsidRPr="00DB09C0" w:rsidRDefault="00DB09C0" w:rsidP="005C2B17">
            <w:pPr>
              <w:spacing w:line="276" w:lineRule="auto"/>
              <w:rPr>
                <w:rFonts w:asciiTheme="majorHAnsi" w:hAnsiTheme="majorHAnsi" w:cstheme="majorHAnsi"/>
                <w:sz w:val="8"/>
                <w:szCs w:val="8"/>
              </w:rPr>
            </w:pPr>
          </w:p>
          <w:p w14:paraId="6B2B074F" w14:textId="0AFDE39F" w:rsidR="00DB09C0" w:rsidRPr="00697788" w:rsidRDefault="00DB09C0" w:rsidP="00697788">
            <w:pPr>
              <w:bidi/>
              <w:spacing w:line="276" w:lineRule="auto"/>
              <w:rPr>
                <w:rFonts w:asciiTheme="majorHAnsi" w:hAnsiTheme="majorHAnsi" w:cstheme="majorHAnsi"/>
                <w:sz w:val="20"/>
                <w:szCs w:val="20"/>
                <w:rtl/>
              </w:rPr>
            </w:pPr>
            <w:r>
              <w:rPr>
                <w:rFonts w:asciiTheme="majorHAnsi" w:hAnsiTheme="majorHAnsi" w:hint="cs"/>
                <w:sz w:val="20"/>
                <w:szCs w:val="20"/>
                <w:rtl/>
              </w:rPr>
              <w:t>اسم عملية</w:t>
            </w:r>
            <w:r w:rsidR="00790439">
              <w:rPr>
                <w:rFonts w:asciiTheme="majorHAnsi" w:hAnsiTheme="majorHAnsi" w:hint="cs"/>
                <w:sz w:val="20"/>
                <w:szCs w:val="20"/>
                <w:rtl/>
              </w:rPr>
              <w:t xml:space="preserve"> ال</w:t>
            </w:r>
            <w:r w:rsidR="00295CE4">
              <w:rPr>
                <w:rFonts w:asciiTheme="majorHAnsi" w:hAnsiTheme="majorHAnsi" w:hint="cs"/>
                <w:sz w:val="20"/>
                <w:szCs w:val="20"/>
                <w:rtl/>
              </w:rPr>
              <w:t>سلام</w:t>
            </w:r>
            <w:r w:rsidR="00790439">
              <w:rPr>
                <w:rFonts w:asciiTheme="majorHAnsi" w:hAnsiTheme="majorHAnsi" w:hint="cs"/>
                <w:sz w:val="20"/>
                <w:szCs w:val="20"/>
                <w:rtl/>
              </w:rPr>
              <w:t xml:space="preserve"> الرسمية أو</w:t>
            </w:r>
            <w:r>
              <w:rPr>
                <w:rFonts w:asciiTheme="majorHAnsi" w:hAnsiTheme="majorHAnsi" w:hint="cs"/>
                <w:sz w:val="20"/>
                <w:szCs w:val="20"/>
                <w:rtl/>
              </w:rPr>
              <w:t>اتفاق</w:t>
            </w:r>
            <w:r w:rsidR="00790439">
              <w:rPr>
                <w:rFonts w:asciiTheme="majorHAnsi" w:hAnsiTheme="majorHAnsi" w:hint="cs"/>
                <w:sz w:val="20"/>
                <w:szCs w:val="20"/>
                <w:rtl/>
              </w:rPr>
              <w:t>ية</w:t>
            </w:r>
            <w:r>
              <w:rPr>
                <w:rFonts w:asciiTheme="majorHAnsi" w:hAnsiTheme="majorHAnsi" w:hint="cs"/>
                <w:sz w:val="20"/>
                <w:szCs w:val="20"/>
                <w:rtl/>
              </w:rPr>
              <w:t xml:space="preserve"> السلام (والعام)</w:t>
            </w:r>
            <w:r>
              <w:rPr>
                <w:rFonts w:hint="cs"/>
                <w:rtl/>
              </w:rPr>
              <w:t xml:space="preserve"> </w:t>
            </w:r>
          </w:p>
        </w:tc>
      </w:tr>
      <w:tr w:rsidR="00E9227C" w:rsidRPr="00F9522A" w14:paraId="2E7F4DC8" w14:textId="77777777" w:rsidTr="6F1DB43B">
        <w:tc>
          <w:tcPr>
            <w:tcW w:w="4495" w:type="dxa"/>
            <w:tcBorders>
              <w:bottom w:val="single" w:sz="4" w:space="0" w:color="auto"/>
              <w:right w:val="single" w:sz="4" w:space="0" w:color="auto"/>
            </w:tcBorders>
            <w:shd w:val="clear" w:color="auto" w:fill="D9E2F3" w:themeFill="accent1" w:themeFillTint="33"/>
          </w:tcPr>
          <w:p w14:paraId="423B8315" w14:textId="054D0B03" w:rsidR="005B5D59" w:rsidRDefault="00D048CE" w:rsidP="00125878">
            <w:pPr>
              <w:bidi/>
              <w:rPr>
                <w:rFonts w:asciiTheme="majorHAnsi" w:hAnsiTheme="majorHAnsi" w:cstheme="majorHAnsi"/>
                <w:sz w:val="20"/>
                <w:szCs w:val="20"/>
                <w:rtl/>
              </w:rPr>
            </w:pPr>
            <w:r>
              <w:rPr>
                <w:rFonts w:asciiTheme="majorHAnsi" w:hAnsiTheme="majorHAnsi" w:hint="cs"/>
                <w:b/>
                <w:bCs/>
                <w:sz w:val="20"/>
                <w:szCs w:val="20"/>
                <w:rtl/>
              </w:rPr>
              <w:t>هل تم</w:t>
            </w:r>
            <w:r w:rsidR="00C61EC0">
              <w:rPr>
                <w:rFonts w:asciiTheme="majorHAnsi" w:hAnsiTheme="majorHAnsi" w:hint="cs"/>
                <w:b/>
                <w:bCs/>
                <w:sz w:val="20"/>
                <w:szCs w:val="20"/>
                <w:rtl/>
              </w:rPr>
              <w:t xml:space="preserve"> توجيهك إلى هذ النافذة </w:t>
            </w:r>
            <w:r>
              <w:rPr>
                <w:rFonts w:asciiTheme="majorHAnsi" w:hAnsiTheme="majorHAnsi" w:hint="cs"/>
                <w:b/>
                <w:bCs/>
                <w:sz w:val="20"/>
                <w:szCs w:val="20"/>
                <w:rtl/>
              </w:rPr>
              <w:t xml:space="preserve"> من</w:t>
            </w:r>
            <w:r w:rsidR="00C61EC0">
              <w:rPr>
                <w:rFonts w:asciiTheme="majorHAnsi" w:hAnsiTheme="majorHAnsi" w:hint="cs"/>
                <w:b/>
                <w:bCs/>
                <w:sz w:val="20"/>
                <w:szCs w:val="20"/>
                <w:rtl/>
              </w:rPr>
              <w:t xml:space="preserve"> خلال</w:t>
            </w:r>
            <w:r>
              <w:rPr>
                <w:rFonts w:asciiTheme="majorHAnsi" w:hAnsiTheme="majorHAnsi" w:hint="cs"/>
                <w:b/>
                <w:bCs/>
                <w:sz w:val="20"/>
                <w:szCs w:val="20"/>
                <w:rtl/>
              </w:rPr>
              <w:t xml:space="preserve"> أحد شركاء صندوق المرأة للسلام والعمل الإنساني</w:t>
            </w:r>
            <w:r w:rsidR="007D7877">
              <w:rPr>
                <w:rFonts w:asciiTheme="majorHAnsi" w:hAnsiTheme="majorHAnsi" w:hint="cs"/>
                <w:b/>
                <w:bCs/>
                <w:sz w:val="20"/>
                <w:szCs w:val="20"/>
                <w:rtl/>
              </w:rPr>
              <w:t xml:space="preserve"> من ال</w:t>
            </w:r>
            <w:r>
              <w:rPr>
                <w:rFonts w:asciiTheme="majorHAnsi" w:hAnsiTheme="majorHAnsi" w:hint="cs"/>
                <w:b/>
                <w:bCs/>
                <w:sz w:val="20"/>
                <w:szCs w:val="20"/>
                <w:rtl/>
              </w:rPr>
              <w:t>منظم</w:t>
            </w:r>
            <w:r w:rsidR="007D7877">
              <w:rPr>
                <w:rFonts w:asciiTheme="majorHAnsi" w:hAnsiTheme="majorHAnsi" w:hint="cs"/>
                <w:b/>
                <w:bCs/>
                <w:sz w:val="20"/>
                <w:szCs w:val="20"/>
                <w:rtl/>
              </w:rPr>
              <w:t xml:space="preserve">ات </w:t>
            </w:r>
            <w:r>
              <w:rPr>
                <w:rFonts w:asciiTheme="majorHAnsi" w:hAnsiTheme="majorHAnsi" w:hint="cs"/>
                <w:b/>
                <w:bCs/>
                <w:sz w:val="20"/>
                <w:szCs w:val="20"/>
                <w:rtl/>
              </w:rPr>
              <w:t xml:space="preserve"> </w:t>
            </w:r>
            <w:r w:rsidR="00413020">
              <w:rPr>
                <w:rFonts w:asciiTheme="majorHAnsi" w:hAnsiTheme="majorHAnsi" w:hint="cs"/>
                <w:b/>
                <w:bCs/>
                <w:sz w:val="20"/>
                <w:szCs w:val="20"/>
                <w:rtl/>
              </w:rPr>
              <w:t xml:space="preserve">الدولية </w:t>
            </w:r>
            <w:r>
              <w:rPr>
                <w:rFonts w:asciiTheme="majorHAnsi" w:hAnsiTheme="majorHAnsi" w:hint="cs"/>
                <w:b/>
                <w:bCs/>
                <w:sz w:val="20"/>
                <w:szCs w:val="20"/>
                <w:rtl/>
              </w:rPr>
              <w:t xml:space="preserve">غير </w:t>
            </w:r>
            <w:r w:rsidR="007D7877">
              <w:rPr>
                <w:rFonts w:asciiTheme="majorHAnsi" w:hAnsiTheme="majorHAnsi" w:hint="cs"/>
                <w:b/>
                <w:bCs/>
                <w:sz w:val="20"/>
                <w:szCs w:val="20"/>
                <w:rtl/>
              </w:rPr>
              <w:t>ال</w:t>
            </w:r>
            <w:r>
              <w:rPr>
                <w:rFonts w:asciiTheme="majorHAnsi" w:hAnsiTheme="majorHAnsi" w:hint="cs"/>
                <w:b/>
                <w:bCs/>
                <w:sz w:val="20"/>
                <w:szCs w:val="20"/>
                <w:rtl/>
              </w:rPr>
              <w:t>حكومية؟</w:t>
            </w:r>
            <w:r>
              <w:rPr>
                <w:rFonts w:hint="cs"/>
                <w:rtl/>
              </w:rPr>
              <w:t xml:space="preserve"> </w:t>
            </w:r>
          </w:p>
          <w:p w14:paraId="1125DA5E" w14:textId="633D5039" w:rsidR="00E9227C" w:rsidRPr="00125878" w:rsidRDefault="00DB09C0" w:rsidP="00125878">
            <w:pPr>
              <w:bidi/>
              <w:rPr>
                <w:rFonts w:asciiTheme="majorHAnsi" w:hAnsiTheme="majorHAnsi" w:cstheme="majorHAnsi"/>
                <w:sz w:val="20"/>
                <w:szCs w:val="20"/>
                <w:rtl/>
              </w:rPr>
            </w:pPr>
            <w:r>
              <w:rPr>
                <w:rFonts w:asciiTheme="majorHAnsi" w:hAnsiTheme="majorHAnsi" w:hint="cs"/>
                <w:sz w:val="20"/>
                <w:szCs w:val="20"/>
                <w:rtl/>
              </w:rPr>
              <w:t>إذا كانت الإجابة نعم يرجى تحديد أيهما.</w:t>
            </w:r>
            <w:r>
              <w:rPr>
                <w:rFonts w:hint="cs"/>
                <w:rtl/>
              </w:rPr>
              <w:t xml:space="preserve"> </w:t>
            </w:r>
          </w:p>
        </w:tc>
        <w:tc>
          <w:tcPr>
            <w:tcW w:w="270" w:type="dxa"/>
            <w:tcBorders>
              <w:top w:val="nil"/>
              <w:left w:val="single" w:sz="4" w:space="0" w:color="auto"/>
              <w:bottom w:val="nil"/>
              <w:right w:val="single" w:sz="4" w:space="0" w:color="auto"/>
            </w:tcBorders>
          </w:tcPr>
          <w:p w14:paraId="7436FE2B" w14:textId="77777777" w:rsidR="00E9227C" w:rsidRPr="00F9522A" w:rsidRDefault="00E9227C"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bottom w:val="single" w:sz="4" w:space="0" w:color="auto"/>
            </w:tcBorders>
          </w:tcPr>
          <w:p w14:paraId="0F4C27EF" w14:textId="02B9B96C" w:rsidR="00E9227C" w:rsidRDefault="00D9052B" w:rsidP="00AE31C0">
            <w:pPr>
              <w:bidi/>
              <w:spacing w:line="276" w:lineRule="auto"/>
              <w:rPr>
                <w:rFonts w:asciiTheme="majorHAnsi" w:hAnsiTheme="majorHAnsi" w:cstheme="majorHAnsi"/>
                <w:sz w:val="20"/>
                <w:szCs w:val="20"/>
                <w:rtl/>
              </w:rPr>
            </w:pPr>
            <w:sdt>
              <w:sdtPr>
                <w:rPr>
                  <w:rFonts w:asciiTheme="majorHAnsi" w:hAnsiTheme="majorHAnsi" w:cstheme="majorHAnsi"/>
                  <w:sz w:val="20"/>
                  <w:szCs w:val="20"/>
                  <w:rtl/>
                </w:rPr>
                <w:id w:val="916288777"/>
                <w14:checkbox>
                  <w14:checked w14:val="0"/>
                  <w14:checkedState w14:val="2612" w14:font="MS Gothic"/>
                  <w14:uncheckedState w14:val="2610" w14:font="MS Gothic"/>
                </w14:checkbox>
              </w:sdtPr>
              <w:sdtContent>
                <w:r w:rsidR="00D048CE">
                  <w:rPr>
                    <w:rFonts w:ascii="MS Gothic" w:eastAsia="MS Gothic" w:hAnsi="MS Gothic" w:cstheme="majorHAnsi" w:hint="eastAsia"/>
                    <w:sz w:val="20"/>
                    <w:szCs w:val="20"/>
                  </w:rPr>
                  <w:t>☐</w:t>
                </w:r>
              </w:sdtContent>
            </w:sdt>
            <w:r w:rsidR="001A696E">
              <w:rPr>
                <w:rFonts w:asciiTheme="majorHAnsi" w:hAnsiTheme="majorHAnsi" w:hint="cs"/>
                <w:sz w:val="20"/>
                <w:szCs w:val="20"/>
                <w:rtl/>
              </w:rPr>
              <w:t>نعم، يرجى التحديد:</w:t>
            </w:r>
            <w:r w:rsidR="001A696E">
              <w:rPr>
                <w:rFonts w:hint="cs"/>
                <w:rtl/>
              </w:rPr>
              <w:t xml:space="preserve"> </w:t>
            </w:r>
          </w:p>
          <w:p w14:paraId="7CC1B665" w14:textId="20567138" w:rsidR="00D048CE" w:rsidRPr="00F9522A" w:rsidRDefault="00D9052B" w:rsidP="00AE31C0">
            <w:pPr>
              <w:bidi/>
              <w:spacing w:line="276" w:lineRule="auto"/>
              <w:rPr>
                <w:rFonts w:asciiTheme="majorHAnsi" w:hAnsiTheme="majorHAnsi" w:cstheme="majorHAnsi"/>
                <w:b/>
                <w:bCs/>
                <w:color w:val="00B0F0"/>
                <w:sz w:val="20"/>
                <w:szCs w:val="20"/>
                <w:rtl/>
              </w:rPr>
            </w:pPr>
            <w:sdt>
              <w:sdtPr>
                <w:rPr>
                  <w:rFonts w:asciiTheme="majorHAnsi" w:hAnsiTheme="majorHAnsi" w:cstheme="majorHAnsi"/>
                  <w:sz w:val="20"/>
                  <w:szCs w:val="20"/>
                  <w:rtl/>
                </w:rPr>
                <w:id w:val="-280490406"/>
                <w14:checkbox>
                  <w14:checked w14:val="0"/>
                  <w14:checkedState w14:val="2612" w14:font="MS Gothic"/>
                  <w14:uncheckedState w14:val="2610" w14:font="MS Gothic"/>
                </w14:checkbox>
              </w:sdtPr>
              <w:sdtContent>
                <w:r w:rsidR="00D048CE">
                  <w:rPr>
                    <w:rFonts w:ascii="MS Gothic" w:eastAsia="MS Gothic" w:hAnsi="MS Gothic" w:cstheme="majorHAnsi" w:hint="eastAsia"/>
                    <w:sz w:val="20"/>
                    <w:szCs w:val="20"/>
                  </w:rPr>
                  <w:t>☐</w:t>
                </w:r>
              </w:sdtContent>
            </w:sdt>
            <w:r w:rsidR="001A696E">
              <w:rPr>
                <w:rFonts w:asciiTheme="majorHAnsi" w:hAnsiTheme="majorHAnsi" w:hint="cs"/>
                <w:sz w:val="20"/>
                <w:szCs w:val="20"/>
                <w:rtl/>
              </w:rPr>
              <w:t>لا</w:t>
            </w:r>
          </w:p>
        </w:tc>
      </w:tr>
      <w:tr w:rsidR="007409DB" w:rsidRPr="00F9522A" w14:paraId="23914F4C" w14:textId="77777777" w:rsidTr="6F1DB43B">
        <w:tc>
          <w:tcPr>
            <w:tcW w:w="9895" w:type="dxa"/>
            <w:gridSpan w:val="3"/>
            <w:tcBorders>
              <w:top w:val="single" w:sz="4" w:space="0" w:color="auto"/>
              <w:left w:val="nil"/>
              <w:bottom w:val="single" w:sz="4" w:space="0" w:color="auto"/>
              <w:right w:val="nil"/>
            </w:tcBorders>
            <w:shd w:val="clear" w:color="auto" w:fill="auto"/>
          </w:tcPr>
          <w:p w14:paraId="771CB67A" w14:textId="1703777F" w:rsidR="007409DB" w:rsidRDefault="007409DB" w:rsidP="00A93D7E">
            <w:pPr>
              <w:bidi/>
              <w:rPr>
                <w:rFonts w:asciiTheme="majorHAnsi" w:hAnsiTheme="majorHAnsi" w:cstheme="majorHAnsi"/>
                <w:sz w:val="20"/>
                <w:szCs w:val="20"/>
                <w:rtl/>
              </w:rPr>
            </w:pPr>
            <w:r>
              <w:rPr>
                <w:rFonts w:asciiTheme="majorHAnsi" w:hAnsiTheme="majorHAnsi" w:hint="cs"/>
                <w:b/>
                <w:bCs/>
                <w:color w:val="009FE4"/>
                <w:sz w:val="20"/>
                <w:szCs w:val="20"/>
                <w:rtl/>
              </w:rPr>
              <w:t xml:space="preserve">يرجى الإجابة على الأسئلة التالية بشأن </w:t>
            </w:r>
            <w:r w:rsidR="00BF00DC">
              <w:rPr>
                <w:rFonts w:asciiTheme="majorHAnsi" w:hAnsiTheme="majorHAnsi" w:hint="cs"/>
                <w:b/>
                <w:bCs/>
                <w:color w:val="009FE4"/>
                <w:sz w:val="20"/>
                <w:szCs w:val="20"/>
                <w:rtl/>
              </w:rPr>
              <w:t>مقترح التدخل</w:t>
            </w:r>
            <w:r>
              <w:rPr>
                <w:rFonts w:asciiTheme="majorHAnsi" w:hAnsiTheme="majorHAnsi" w:hint="cs"/>
                <w:b/>
                <w:bCs/>
                <w:color w:val="009FE4"/>
                <w:sz w:val="20"/>
                <w:szCs w:val="20"/>
                <w:rtl/>
              </w:rPr>
              <w:t>. يرجى أخذ الحد الأقصى لعدد الكلمات في الاعتبار لكل سؤال.</w:t>
            </w:r>
            <w:r>
              <w:rPr>
                <w:rFonts w:hint="cs"/>
                <w:rtl/>
              </w:rPr>
              <w:t xml:space="preserve"> </w:t>
            </w:r>
          </w:p>
        </w:tc>
      </w:tr>
      <w:tr w:rsidR="00E721EE" w:rsidRPr="00F9522A" w14:paraId="52F69009" w14:textId="77777777" w:rsidTr="6F1DB43B">
        <w:tc>
          <w:tcPr>
            <w:tcW w:w="4495" w:type="dxa"/>
            <w:tcBorders>
              <w:top w:val="single" w:sz="4" w:space="0" w:color="auto"/>
              <w:right w:val="single" w:sz="4" w:space="0" w:color="auto"/>
            </w:tcBorders>
            <w:shd w:val="clear" w:color="auto" w:fill="D9E2F3" w:themeFill="accent1" w:themeFillTint="33"/>
          </w:tcPr>
          <w:p w14:paraId="3A06E13A" w14:textId="4F23672F" w:rsidR="00E721EE" w:rsidRPr="00E721EE" w:rsidRDefault="00E721EE" w:rsidP="00E721EE">
            <w:pPr>
              <w:bidi/>
              <w:rPr>
                <w:rFonts w:asciiTheme="majorHAnsi" w:hAnsiTheme="majorHAnsi" w:cstheme="majorHAnsi"/>
                <w:sz w:val="20"/>
                <w:szCs w:val="20"/>
                <w:rtl/>
              </w:rPr>
            </w:pPr>
            <w:r>
              <w:rPr>
                <w:rFonts w:asciiTheme="majorHAnsi" w:hAnsiTheme="majorHAnsi" w:hint="cs"/>
                <w:b/>
                <w:bCs/>
                <w:sz w:val="20"/>
                <w:szCs w:val="20"/>
                <w:rtl/>
              </w:rPr>
              <w:t xml:space="preserve">1. السياق/الفجوة: </w:t>
            </w:r>
            <w:r>
              <w:rPr>
                <w:rFonts w:asciiTheme="majorHAnsi" w:hAnsiTheme="majorHAnsi" w:hint="cs"/>
                <w:sz w:val="20"/>
                <w:szCs w:val="20"/>
                <w:rtl/>
              </w:rPr>
              <w:t>يرجى تقديم ملخص موجز لعملية السلام في البلد والفجوات الموجودة في مشاركة النساء. (بحد أقصى 100 كلمة)</w:t>
            </w:r>
          </w:p>
        </w:tc>
        <w:tc>
          <w:tcPr>
            <w:tcW w:w="270" w:type="dxa"/>
            <w:tcBorders>
              <w:top w:val="nil"/>
              <w:left w:val="single" w:sz="4" w:space="0" w:color="auto"/>
              <w:bottom w:val="nil"/>
              <w:right w:val="single" w:sz="4" w:space="0" w:color="auto"/>
            </w:tcBorders>
          </w:tcPr>
          <w:p w14:paraId="34FB3075" w14:textId="77777777" w:rsidR="00E721EE" w:rsidRPr="00F9522A" w:rsidRDefault="00E721EE" w:rsidP="00AE31C0">
            <w:pPr>
              <w:spacing w:line="276" w:lineRule="auto"/>
              <w:rPr>
                <w:rFonts w:asciiTheme="majorHAnsi" w:hAnsiTheme="majorHAnsi" w:cstheme="majorHAnsi"/>
                <w:b/>
                <w:bCs/>
                <w:color w:val="00B0F0"/>
                <w:sz w:val="20"/>
                <w:szCs w:val="20"/>
              </w:rPr>
            </w:pPr>
          </w:p>
        </w:tc>
        <w:tc>
          <w:tcPr>
            <w:tcW w:w="5130" w:type="dxa"/>
            <w:tcBorders>
              <w:top w:val="single" w:sz="4" w:space="0" w:color="auto"/>
              <w:left w:val="single" w:sz="4" w:space="0" w:color="auto"/>
            </w:tcBorders>
          </w:tcPr>
          <w:p w14:paraId="237ECFCC" w14:textId="77777777" w:rsidR="00E721EE" w:rsidRDefault="00E721EE" w:rsidP="00277D4A">
            <w:pPr>
              <w:spacing w:line="276" w:lineRule="auto"/>
              <w:rPr>
                <w:rFonts w:asciiTheme="majorHAnsi" w:hAnsiTheme="majorHAnsi" w:cstheme="majorHAnsi"/>
                <w:sz w:val="20"/>
                <w:szCs w:val="20"/>
              </w:rPr>
            </w:pPr>
          </w:p>
        </w:tc>
      </w:tr>
      <w:tr w:rsidR="00B04DEC" w:rsidRPr="00F9522A" w14:paraId="08514406" w14:textId="77777777" w:rsidTr="6F1DB43B">
        <w:tc>
          <w:tcPr>
            <w:tcW w:w="4495" w:type="dxa"/>
            <w:tcBorders>
              <w:top w:val="single" w:sz="4" w:space="0" w:color="auto"/>
              <w:right w:val="single" w:sz="4" w:space="0" w:color="auto"/>
            </w:tcBorders>
            <w:shd w:val="clear" w:color="auto" w:fill="D9E2F3" w:themeFill="accent1" w:themeFillTint="33"/>
          </w:tcPr>
          <w:p w14:paraId="1F68BB1F" w14:textId="2C540C70" w:rsidR="00B04DEC" w:rsidRPr="00566EF9" w:rsidRDefault="001674CD" w:rsidP="00125878">
            <w:pPr>
              <w:bidi/>
              <w:rPr>
                <w:rFonts w:asciiTheme="majorHAnsi" w:hAnsiTheme="majorHAnsi" w:cstheme="majorHAnsi"/>
                <w:sz w:val="20"/>
                <w:szCs w:val="20"/>
                <w:rtl/>
              </w:rPr>
            </w:pPr>
            <w:r>
              <w:rPr>
                <w:rFonts w:asciiTheme="majorHAnsi" w:hAnsiTheme="majorHAnsi" w:hint="cs"/>
                <w:b/>
                <w:bCs/>
                <w:sz w:val="20"/>
                <w:szCs w:val="20"/>
                <w:rtl/>
              </w:rPr>
              <w:t>2. الملخص:</w:t>
            </w:r>
            <w:r>
              <w:rPr>
                <w:rFonts w:asciiTheme="majorHAnsi" w:hAnsiTheme="majorHAnsi" w:hint="cs"/>
                <w:sz w:val="20"/>
                <w:szCs w:val="20"/>
                <w:rtl/>
              </w:rPr>
              <w:t xml:space="preserve"> يرجى تقديم ملخص موجز لمبادرتك المقترحة وكيف تهدف إلى معالجة الفجوات المحددة. (بحد أقصى 100 كلمة)</w:t>
            </w:r>
          </w:p>
        </w:tc>
        <w:tc>
          <w:tcPr>
            <w:tcW w:w="270" w:type="dxa"/>
            <w:tcBorders>
              <w:top w:val="nil"/>
              <w:left w:val="single" w:sz="4" w:space="0" w:color="auto"/>
              <w:bottom w:val="nil"/>
              <w:right w:val="single" w:sz="4" w:space="0" w:color="auto"/>
            </w:tcBorders>
          </w:tcPr>
          <w:p w14:paraId="0FDF4B56" w14:textId="77777777" w:rsidR="00B04DEC" w:rsidRPr="00F9522A" w:rsidRDefault="00B04DEC" w:rsidP="00AE31C0">
            <w:pPr>
              <w:spacing w:line="276" w:lineRule="auto"/>
              <w:rPr>
                <w:rFonts w:asciiTheme="majorHAnsi" w:hAnsiTheme="majorHAnsi" w:cstheme="majorHAnsi"/>
                <w:b/>
                <w:bCs/>
                <w:color w:val="00B0F0"/>
                <w:sz w:val="20"/>
                <w:szCs w:val="20"/>
              </w:rPr>
            </w:pPr>
          </w:p>
        </w:tc>
        <w:tc>
          <w:tcPr>
            <w:tcW w:w="5130" w:type="dxa"/>
            <w:tcBorders>
              <w:top w:val="single" w:sz="4" w:space="0" w:color="auto"/>
              <w:left w:val="single" w:sz="4" w:space="0" w:color="auto"/>
            </w:tcBorders>
          </w:tcPr>
          <w:p w14:paraId="0459E921" w14:textId="77777777" w:rsidR="00B04DEC" w:rsidRDefault="00B04DEC" w:rsidP="00277D4A">
            <w:pPr>
              <w:spacing w:line="276" w:lineRule="auto"/>
              <w:rPr>
                <w:rFonts w:asciiTheme="majorHAnsi" w:hAnsiTheme="majorHAnsi" w:cstheme="majorHAnsi"/>
                <w:sz w:val="20"/>
                <w:szCs w:val="20"/>
              </w:rPr>
            </w:pPr>
          </w:p>
        </w:tc>
      </w:tr>
      <w:tr w:rsidR="008B659F" w:rsidRPr="00F9522A" w14:paraId="106E2915" w14:textId="77777777" w:rsidTr="6F1DB43B">
        <w:tc>
          <w:tcPr>
            <w:tcW w:w="4495" w:type="dxa"/>
            <w:tcBorders>
              <w:top w:val="single" w:sz="4" w:space="0" w:color="auto"/>
              <w:right w:val="single" w:sz="4" w:space="0" w:color="auto"/>
            </w:tcBorders>
            <w:shd w:val="clear" w:color="auto" w:fill="D9E2F3" w:themeFill="accent1" w:themeFillTint="33"/>
          </w:tcPr>
          <w:p w14:paraId="29F0BB73" w14:textId="026E005B" w:rsidR="008B659F" w:rsidRPr="00125878" w:rsidRDefault="001674CD" w:rsidP="00125878">
            <w:pPr>
              <w:bidi/>
              <w:rPr>
                <w:rFonts w:asciiTheme="majorHAnsi" w:hAnsiTheme="majorHAnsi" w:cstheme="majorHAnsi"/>
                <w:b/>
                <w:bCs/>
                <w:sz w:val="20"/>
                <w:szCs w:val="20"/>
                <w:rtl/>
              </w:rPr>
            </w:pPr>
            <w:r>
              <w:rPr>
                <w:rFonts w:asciiTheme="majorHAnsi" w:hAnsiTheme="majorHAnsi" w:hint="cs"/>
                <w:b/>
                <w:bCs/>
                <w:sz w:val="20"/>
                <w:szCs w:val="20"/>
                <w:rtl/>
              </w:rPr>
              <w:t xml:space="preserve">3. الصلة: </w:t>
            </w:r>
            <w:r>
              <w:rPr>
                <w:rFonts w:asciiTheme="majorHAnsi" w:hAnsiTheme="majorHAnsi" w:hint="cs"/>
                <w:sz w:val="20"/>
                <w:szCs w:val="20"/>
                <w:rtl/>
              </w:rPr>
              <w:t xml:space="preserve">  </w:t>
            </w:r>
            <w:r w:rsidR="00124D7B">
              <w:rPr>
                <w:rFonts w:asciiTheme="majorHAnsi" w:hAnsiTheme="majorHAnsi" w:hint="cs"/>
                <w:sz w:val="20"/>
                <w:szCs w:val="20"/>
                <w:rtl/>
              </w:rPr>
              <w:t>يُرجى تقديم وصف موجز ل</w:t>
            </w:r>
            <w:r>
              <w:rPr>
                <w:rFonts w:asciiTheme="majorHAnsi" w:hAnsiTheme="majorHAnsi" w:hint="cs"/>
                <w:sz w:val="20"/>
                <w:szCs w:val="20"/>
                <w:rtl/>
              </w:rPr>
              <w:t>لسبب الذي يجعل هذا المفهوم ذا صلة بزيادة مشاركة النساء في عمليات السلام الرسمية</w:t>
            </w:r>
            <w:r w:rsidR="00B22438">
              <w:rPr>
                <w:rFonts w:asciiTheme="majorHAnsi" w:hAnsiTheme="majorHAnsi" w:hint="cs"/>
                <w:sz w:val="20"/>
                <w:szCs w:val="20"/>
                <w:rtl/>
              </w:rPr>
              <w:t xml:space="preserve"> .(المسار الأول والثاني)</w:t>
            </w:r>
            <w:r>
              <w:rPr>
                <w:rFonts w:asciiTheme="majorHAnsi" w:hAnsiTheme="majorHAnsi" w:hint="cs"/>
                <w:sz w:val="20"/>
                <w:szCs w:val="20"/>
                <w:rtl/>
              </w:rPr>
              <w:t xml:space="preserve"> أو تنفيذ اتفاق</w:t>
            </w:r>
            <w:r w:rsidR="00E82AE7">
              <w:rPr>
                <w:rFonts w:asciiTheme="majorHAnsi" w:hAnsiTheme="majorHAnsi" w:hint="cs"/>
                <w:sz w:val="20"/>
                <w:szCs w:val="20"/>
                <w:rtl/>
                <w:lang w:val="en-US"/>
              </w:rPr>
              <w:t>ية</w:t>
            </w:r>
            <w:r>
              <w:rPr>
                <w:rFonts w:asciiTheme="majorHAnsi" w:hAnsiTheme="majorHAnsi" w:hint="cs"/>
                <w:sz w:val="20"/>
                <w:szCs w:val="20"/>
                <w:rtl/>
              </w:rPr>
              <w:t xml:space="preserve"> </w:t>
            </w:r>
            <w:r w:rsidR="00E82AE7">
              <w:rPr>
                <w:rFonts w:asciiTheme="majorHAnsi" w:hAnsiTheme="majorHAnsi" w:hint="cs"/>
                <w:sz w:val="20"/>
                <w:szCs w:val="20"/>
                <w:rtl/>
              </w:rPr>
              <w:t>ال</w:t>
            </w:r>
            <w:r>
              <w:rPr>
                <w:rFonts w:asciiTheme="majorHAnsi" w:hAnsiTheme="majorHAnsi" w:hint="cs"/>
                <w:sz w:val="20"/>
                <w:szCs w:val="20"/>
                <w:rtl/>
              </w:rPr>
              <w:t>سلام (بحد أقصى 100 كلمة)</w:t>
            </w:r>
          </w:p>
        </w:tc>
        <w:tc>
          <w:tcPr>
            <w:tcW w:w="270" w:type="dxa"/>
            <w:tcBorders>
              <w:top w:val="nil"/>
              <w:left w:val="single" w:sz="4" w:space="0" w:color="auto"/>
              <w:bottom w:val="nil"/>
              <w:right w:val="single" w:sz="4" w:space="0" w:color="auto"/>
            </w:tcBorders>
          </w:tcPr>
          <w:p w14:paraId="1353F82E" w14:textId="77777777" w:rsidR="008B659F" w:rsidRPr="00F9522A" w:rsidRDefault="008B659F" w:rsidP="00AE31C0">
            <w:pPr>
              <w:spacing w:line="276" w:lineRule="auto"/>
              <w:rPr>
                <w:rFonts w:asciiTheme="majorHAnsi" w:hAnsiTheme="majorHAnsi" w:cstheme="majorHAnsi"/>
                <w:b/>
                <w:bCs/>
                <w:color w:val="00B0F0"/>
                <w:sz w:val="20"/>
                <w:szCs w:val="20"/>
              </w:rPr>
            </w:pPr>
          </w:p>
        </w:tc>
        <w:tc>
          <w:tcPr>
            <w:tcW w:w="5130" w:type="dxa"/>
            <w:tcBorders>
              <w:top w:val="single" w:sz="4" w:space="0" w:color="auto"/>
              <w:left w:val="single" w:sz="4" w:space="0" w:color="auto"/>
            </w:tcBorders>
          </w:tcPr>
          <w:p w14:paraId="480F108E" w14:textId="37354E7F" w:rsidR="00277D4A" w:rsidRDefault="00277D4A" w:rsidP="00277D4A">
            <w:pPr>
              <w:spacing w:line="276" w:lineRule="auto"/>
              <w:rPr>
                <w:rFonts w:asciiTheme="majorHAnsi" w:hAnsiTheme="majorHAnsi" w:cstheme="majorHAnsi"/>
                <w:sz w:val="20"/>
                <w:szCs w:val="20"/>
              </w:rPr>
            </w:pPr>
          </w:p>
          <w:p w14:paraId="1764C88B" w14:textId="77777777" w:rsidR="008B659F" w:rsidRDefault="008B659F" w:rsidP="00AE31C0">
            <w:pPr>
              <w:spacing w:line="276" w:lineRule="auto"/>
              <w:rPr>
                <w:rFonts w:ascii="MS Gothic" w:eastAsia="MS Gothic" w:hAnsi="MS Gothic" w:cstheme="majorHAnsi"/>
                <w:sz w:val="20"/>
                <w:szCs w:val="20"/>
              </w:rPr>
            </w:pPr>
          </w:p>
        </w:tc>
      </w:tr>
      <w:tr w:rsidR="008B659F" w:rsidRPr="00F9522A" w14:paraId="1E46A647" w14:textId="77777777" w:rsidTr="6F1DB43B">
        <w:tc>
          <w:tcPr>
            <w:tcW w:w="4495" w:type="dxa"/>
            <w:tcBorders>
              <w:right w:val="single" w:sz="4" w:space="0" w:color="auto"/>
            </w:tcBorders>
            <w:shd w:val="clear" w:color="auto" w:fill="D9E2F3" w:themeFill="accent1" w:themeFillTint="33"/>
          </w:tcPr>
          <w:p w14:paraId="516C21E8" w14:textId="5110679E" w:rsidR="008B659F" w:rsidRPr="00125878" w:rsidRDefault="001674CD" w:rsidP="00125878">
            <w:pPr>
              <w:bidi/>
              <w:rPr>
                <w:rFonts w:asciiTheme="majorHAnsi" w:hAnsiTheme="majorHAnsi" w:cstheme="majorHAnsi"/>
                <w:sz w:val="20"/>
                <w:szCs w:val="20"/>
                <w:rtl/>
              </w:rPr>
            </w:pPr>
            <w:r>
              <w:rPr>
                <w:rFonts w:asciiTheme="majorHAnsi" w:hAnsiTheme="majorHAnsi" w:hint="cs"/>
                <w:b/>
                <w:bCs/>
                <w:sz w:val="20"/>
                <w:szCs w:val="20"/>
                <w:rtl/>
              </w:rPr>
              <w:t xml:space="preserve">4. النتائج/الأنشطة الأساسية: </w:t>
            </w:r>
            <w:r>
              <w:rPr>
                <w:rFonts w:asciiTheme="majorHAnsi" w:hAnsiTheme="majorHAnsi" w:hint="cs"/>
                <w:sz w:val="20"/>
                <w:szCs w:val="20"/>
                <w:rtl/>
              </w:rPr>
              <w:t>ما هي النتيجة الكلية المتوقعة، وقدم في شكل قائمة</w:t>
            </w:r>
            <w:r w:rsidR="00DE04EF">
              <w:rPr>
                <w:rFonts w:asciiTheme="majorHAnsi" w:hAnsiTheme="majorHAnsi" w:hint="cs"/>
                <w:sz w:val="20"/>
                <w:szCs w:val="20"/>
                <w:rtl/>
              </w:rPr>
              <w:t xml:space="preserve"> عدد 2 أو 3 </w:t>
            </w:r>
            <w:r>
              <w:rPr>
                <w:rFonts w:asciiTheme="majorHAnsi" w:hAnsiTheme="majorHAnsi" w:hint="cs"/>
                <w:sz w:val="20"/>
                <w:szCs w:val="20"/>
                <w:rtl/>
              </w:rPr>
              <w:t xml:space="preserve"> أنشطة رئيسية تخطط</w:t>
            </w:r>
            <w:r w:rsidR="008405F9">
              <w:rPr>
                <w:rFonts w:asciiTheme="majorHAnsi" w:hAnsiTheme="majorHAnsi" w:hint="cs"/>
                <w:sz w:val="20"/>
                <w:szCs w:val="20"/>
                <w:rtl/>
              </w:rPr>
              <w:t>ون</w:t>
            </w:r>
            <w:r>
              <w:rPr>
                <w:rFonts w:asciiTheme="majorHAnsi" w:hAnsiTheme="majorHAnsi" w:hint="cs"/>
                <w:sz w:val="20"/>
                <w:szCs w:val="20"/>
                <w:rtl/>
              </w:rPr>
              <w:t xml:space="preserve"> لتنفيذها؟</w:t>
            </w:r>
            <w:r>
              <w:rPr>
                <w:rFonts w:hint="cs"/>
                <w:rtl/>
              </w:rPr>
              <w:t xml:space="preserve"> </w:t>
            </w:r>
          </w:p>
        </w:tc>
        <w:tc>
          <w:tcPr>
            <w:tcW w:w="270" w:type="dxa"/>
            <w:tcBorders>
              <w:top w:val="nil"/>
              <w:left w:val="single" w:sz="4" w:space="0" w:color="auto"/>
              <w:bottom w:val="nil"/>
              <w:right w:val="single" w:sz="4" w:space="0" w:color="auto"/>
            </w:tcBorders>
          </w:tcPr>
          <w:p w14:paraId="3C5D9906" w14:textId="77777777" w:rsidR="008B659F" w:rsidRPr="00F9522A" w:rsidRDefault="008B659F"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7E5C1748" w14:textId="77777777" w:rsidR="002E4582" w:rsidRPr="00640757" w:rsidRDefault="002E4582" w:rsidP="002E4582">
            <w:pPr>
              <w:bidi/>
              <w:rPr>
                <w:rFonts w:asciiTheme="majorHAnsi" w:eastAsia="MS Gothic" w:hAnsiTheme="majorHAnsi" w:cstheme="majorHAnsi"/>
                <w:sz w:val="20"/>
                <w:szCs w:val="20"/>
                <w:rtl/>
              </w:rPr>
            </w:pPr>
            <w:r>
              <w:rPr>
                <w:rFonts w:asciiTheme="majorHAnsi" w:hAnsiTheme="majorHAnsi" w:hint="cs"/>
                <w:sz w:val="20"/>
                <w:szCs w:val="20"/>
                <w:rtl/>
              </w:rPr>
              <w:t>النتيجة المتوقعة:</w:t>
            </w:r>
            <w:r>
              <w:rPr>
                <w:rFonts w:hint="cs"/>
                <w:rtl/>
              </w:rPr>
              <w:t xml:space="preserve"> </w:t>
            </w:r>
          </w:p>
          <w:p w14:paraId="2DF624FC" w14:textId="77777777" w:rsidR="002E4582" w:rsidRPr="007C49CD" w:rsidRDefault="002E4582" w:rsidP="002E4582">
            <w:pPr>
              <w:pStyle w:val="ListParagraph"/>
              <w:numPr>
                <w:ilvl w:val="0"/>
                <w:numId w:val="3"/>
              </w:numPr>
              <w:bidi/>
              <w:ind w:left="110" w:hanging="110"/>
              <w:rPr>
                <w:rFonts w:asciiTheme="majorHAnsi" w:eastAsia="MS Gothic" w:hAnsiTheme="majorHAnsi" w:cstheme="majorHAnsi"/>
                <w:sz w:val="20"/>
                <w:szCs w:val="20"/>
                <w:rtl/>
              </w:rPr>
            </w:pPr>
            <w:r>
              <w:rPr>
                <w:rFonts w:asciiTheme="majorHAnsi" w:hAnsiTheme="majorHAnsi" w:hint="cs"/>
                <w:sz w:val="20"/>
                <w:szCs w:val="20"/>
                <w:rtl/>
              </w:rPr>
              <w:t>النشاط رقم 1:</w:t>
            </w:r>
          </w:p>
          <w:p w14:paraId="56F5ACE4" w14:textId="77777777" w:rsidR="002E4582" w:rsidRPr="007C49CD" w:rsidRDefault="002E4582" w:rsidP="002E4582">
            <w:pPr>
              <w:pStyle w:val="ListParagraph"/>
              <w:numPr>
                <w:ilvl w:val="0"/>
                <w:numId w:val="3"/>
              </w:numPr>
              <w:bidi/>
              <w:ind w:left="110" w:hanging="110"/>
              <w:rPr>
                <w:rFonts w:asciiTheme="majorHAnsi" w:eastAsia="MS Gothic" w:hAnsiTheme="majorHAnsi" w:cstheme="majorHAnsi"/>
                <w:sz w:val="20"/>
                <w:szCs w:val="20"/>
                <w:rtl/>
              </w:rPr>
            </w:pPr>
            <w:r>
              <w:rPr>
                <w:rFonts w:asciiTheme="majorHAnsi" w:hAnsiTheme="majorHAnsi" w:hint="cs"/>
                <w:sz w:val="20"/>
                <w:szCs w:val="20"/>
                <w:rtl/>
              </w:rPr>
              <w:t>النشاط رقم 2:</w:t>
            </w:r>
          </w:p>
          <w:p w14:paraId="29F67C66" w14:textId="77777777" w:rsidR="002E4582" w:rsidRPr="00A93D7E" w:rsidRDefault="002E4582" w:rsidP="002E4582">
            <w:pPr>
              <w:pStyle w:val="ListParagraph"/>
              <w:numPr>
                <w:ilvl w:val="0"/>
                <w:numId w:val="3"/>
              </w:numPr>
              <w:bidi/>
              <w:ind w:left="110" w:hanging="110"/>
              <w:rPr>
                <w:rFonts w:ascii="MS Gothic" w:eastAsia="MS Gothic" w:hAnsi="MS Gothic" w:cstheme="majorHAnsi"/>
                <w:sz w:val="20"/>
                <w:szCs w:val="20"/>
                <w:rtl/>
              </w:rPr>
            </w:pPr>
            <w:r>
              <w:rPr>
                <w:rFonts w:asciiTheme="majorHAnsi" w:hAnsiTheme="majorHAnsi" w:hint="cs"/>
                <w:sz w:val="20"/>
                <w:szCs w:val="20"/>
                <w:rtl/>
              </w:rPr>
              <w:t>النشاط رقم 3:</w:t>
            </w:r>
          </w:p>
          <w:p w14:paraId="6DC4498D" w14:textId="700F1929" w:rsidR="008B659F" w:rsidRDefault="002E4582" w:rsidP="002E4582">
            <w:pPr>
              <w:bidi/>
              <w:spacing w:line="276" w:lineRule="auto"/>
              <w:rPr>
                <w:rFonts w:ascii="MS Gothic" w:eastAsia="MS Gothic" w:hAnsi="MS Gothic" w:cstheme="majorHAnsi"/>
                <w:sz w:val="20"/>
                <w:szCs w:val="20"/>
                <w:rtl/>
              </w:rPr>
            </w:pPr>
            <w:r>
              <w:rPr>
                <w:rFonts w:asciiTheme="majorHAnsi" w:hAnsiTheme="majorHAnsi" w:hint="cs"/>
                <w:sz w:val="20"/>
                <w:szCs w:val="20"/>
                <w:rtl/>
              </w:rPr>
              <w:t>وما إلى ذلك</w:t>
            </w:r>
          </w:p>
        </w:tc>
      </w:tr>
      <w:tr w:rsidR="00397BCE" w:rsidRPr="00F9522A" w14:paraId="27499C9A" w14:textId="77777777" w:rsidTr="6F1DB43B">
        <w:tc>
          <w:tcPr>
            <w:tcW w:w="4495" w:type="dxa"/>
            <w:tcBorders>
              <w:right w:val="single" w:sz="4" w:space="0" w:color="auto"/>
            </w:tcBorders>
            <w:shd w:val="clear" w:color="auto" w:fill="D9E2F3" w:themeFill="accent1" w:themeFillTint="33"/>
          </w:tcPr>
          <w:p w14:paraId="3D04E74C" w14:textId="7F790983" w:rsidR="00397BCE" w:rsidRDefault="0035775B" w:rsidP="00DB09C0">
            <w:pPr>
              <w:bidi/>
              <w:rPr>
                <w:rFonts w:asciiTheme="majorHAnsi" w:hAnsiTheme="majorHAnsi" w:cstheme="majorHAnsi"/>
                <w:b/>
                <w:bCs/>
                <w:sz w:val="20"/>
                <w:szCs w:val="20"/>
                <w:rtl/>
              </w:rPr>
            </w:pPr>
            <w:r>
              <w:rPr>
                <w:rFonts w:asciiTheme="majorHAnsi" w:hAnsiTheme="majorHAnsi" w:hint="cs"/>
                <w:b/>
                <w:bCs/>
                <w:sz w:val="20"/>
                <w:szCs w:val="20"/>
                <w:rtl/>
              </w:rPr>
              <w:t xml:space="preserve">5. التوقيت/الحاجة الملحة: </w:t>
            </w:r>
            <w:r w:rsidR="00B07942">
              <w:rPr>
                <w:rFonts w:asciiTheme="majorHAnsi" w:hAnsiTheme="majorHAnsi" w:hint="cs"/>
                <w:sz w:val="20"/>
                <w:szCs w:val="20"/>
                <w:rtl/>
              </w:rPr>
              <w:t xml:space="preserve">ما هو </w:t>
            </w:r>
            <w:r>
              <w:rPr>
                <w:rFonts w:asciiTheme="majorHAnsi" w:hAnsiTheme="majorHAnsi" w:hint="cs"/>
                <w:sz w:val="20"/>
                <w:szCs w:val="20"/>
                <w:rtl/>
              </w:rPr>
              <w:t xml:space="preserve"> السبب وراء الحاجة للدعم بسرعة وبصورة ملحة؟  </w:t>
            </w:r>
            <w:r w:rsidR="00B07942">
              <w:rPr>
                <w:rFonts w:asciiTheme="majorHAnsi" w:hAnsiTheme="majorHAnsi" w:hint="cs"/>
                <w:sz w:val="20"/>
                <w:szCs w:val="20"/>
                <w:rtl/>
              </w:rPr>
              <w:t xml:space="preserve">يُرجى تحديد </w:t>
            </w:r>
            <w:r>
              <w:rPr>
                <w:rFonts w:asciiTheme="majorHAnsi" w:hAnsiTheme="majorHAnsi" w:hint="cs"/>
                <w:sz w:val="20"/>
                <w:szCs w:val="20"/>
                <w:rtl/>
              </w:rPr>
              <w:t>إطار زمني موجز للمبادرة المقترح</w:t>
            </w:r>
            <w:r w:rsidR="00B07942">
              <w:rPr>
                <w:rFonts w:asciiTheme="majorHAnsi" w:hAnsiTheme="majorHAnsi" w:hint="cs"/>
                <w:sz w:val="20"/>
                <w:szCs w:val="20"/>
                <w:rtl/>
              </w:rPr>
              <w:t>ة</w:t>
            </w:r>
            <w:r w:rsidR="00595436">
              <w:rPr>
                <w:rFonts w:asciiTheme="majorHAnsi" w:hAnsiTheme="majorHAnsi" w:hint="cs"/>
                <w:sz w:val="20"/>
                <w:szCs w:val="20"/>
                <w:rtl/>
              </w:rPr>
              <w:t>،</w:t>
            </w:r>
            <w:r>
              <w:rPr>
                <w:rFonts w:asciiTheme="majorHAnsi" w:hAnsiTheme="majorHAnsi" w:hint="cs"/>
                <w:sz w:val="20"/>
                <w:szCs w:val="20"/>
                <w:rtl/>
              </w:rPr>
              <w:t xml:space="preserve"> خلال</w:t>
            </w:r>
            <w:r w:rsidR="00595436">
              <w:rPr>
                <w:rFonts w:asciiTheme="majorHAnsi" w:hAnsiTheme="majorHAnsi" w:hint="cs"/>
                <w:sz w:val="20"/>
                <w:szCs w:val="20"/>
                <w:rtl/>
              </w:rPr>
              <w:t xml:space="preserve"> مدة لاتزيد عن</w:t>
            </w:r>
            <w:r>
              <w:rPr>
                <w:rFonts w:asciiTheme="majorHAnsi" w:hAnsiTheme="majorHAnsi" w:hint="cs"/>
                <w:sz w:val="20"/>
                <w:szCs w:val="20"/>
                <w:rtl/>
              </w:rPr>
              <w:t xml:space="preserve"> ستة أشهر</w:t>
            </w:r>
            <w:r w:rsidR="00595436">
              <w:rPr>
                <w:rFonts w:asciiTheme="majorHAnsi" w:hAnsiTheme="majorHAnsi" w:hint="cs"/>
                <w:sz w:val="20"/>
                <w:szCs w:val="20"/>
                <w:rtl/>
              </w:rPr>
              <w:t>،</w:t>
            </w:r>
            <w:r>
              <w:rPr>
                <w:rFonts w:asciiTheme="majorHAnsi" w:hAnsiTheme="majorHAnsi" w:hint="cs"/>
                <w:sz w:val="20"/>
                <w:szCs w:val="20"/>
                <w:rtl/>
              </w:rPr>
              <w:t xml:space="preserve"> متضمناً التواريخ والأماكن، إن أمكن. (بحد أقصى 100 كلمة)</w:t>
            </w:r>
          </w:p>
        </w:tc>
        <w:tc>
          <w:tcPr>
            <w:tcW w:w="270" w:type="dxa"/>
            <w:tcBorders>
              <w:top w:val="nil"/>
              <w:left w:val="single" w:sz="4" w:space="0" w:color="auto"/>
              <w:bottom w:val="nil"/>
              <w:right w:val="single" w:sz="4" w:space="0" w:color="auto"/>
            </w:tcBorders>
          </w:tcPr>
          <w:p w14:paraId="002A1E90" w14:textId="77777777" w:rsidR="00397BCE" w:rsidRPr="00F9522A" w:rsidRDefault="00397BCE"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6AE32685" w14:textId="3418347C" w:rsidR="00A93D7E" w:rsidRPr="002F06E7" w:rsidRDefault="00A93D7E" w:rsidP="006F085D">
            <w:pPr>
              <w:pStyle w:val="ListParagraph"/>
              <w:ind w:left="110"/>
              <w:rPr>
                <w:rFonts w:ascii="MS Gothic" w:eastAsia="MS Gothic" w:hAnsi="MS Gothic" w:cstheme="majorHAnsi"/>
                <w:sz w:val="20"/>
                <w:szCs w:val="20"/>
                <w:lang w:val="en-US"/>
              </w:rPr>
            </w:pPr>
          </w:p>
        </w:tc>
      </w:tr>
      <w:tr w:rsidR="008B659F" w:rsidRPr="00F9522A" w14:paraId="2B7AD551" w14:textId="77777777" w:rsidTr="6F1DB43B">
        <w:tc>
          <w:tcPr>
            <w:tcW w:w="4495" w:type="dxa"/>
            <w:tcBorders>
              <w:right w:val="single" w:sz="4" w:space="0" w:color="auto"/>
            </w:tcBorders>
            <w:shd w:val="clear" w:color="auto" w:fill="D9E2F3" w:themeFill="accent1" w:themeFillTint="33"/>
          </w:tcPr>
          <w:p w14:paraId="364CE10F" w14:textId="345DF95D" w:rsidR="008B659F" w:rsidRPr="007C49CD" w:rsidRDefault="0035775B" w:rsidP="008B659F">
            <w:pPr>
              <w:bidi/>
              <w:spacing w:line="276" w:lineRule="auto"/>
              <w:rPr>
                <w:rFonts w:asciiTheme="majorHAnsi" w:hAnsiTheme="majorHAnsi" w:cstheme="majorHAnsi"/>
                <w:b/>
                <w:bCs/>
                <w:sz w:val="20"/>
                <w:szCs w:val="20"/>
                <w:rtl/>
              </w:rPr>
            </w:pPr>
            <w:r>
              <w:rPr>
                <w:rFonts w:asciiTheme="majorHAnsi" w:hAnsiTheme="majorHAnsi" w:hint="cs"/>
                <w:b/>
                <w:bCs/>
                <w:sz w:val="20"/>
                <w:szCs w:val="20"/>
                <w:rtl/>
              </w:rPr>
              <w:t>6. التكلفة المتوقعة</w:t>
            </w:r>
          </w:p>
          <w:p w14:paraId="0F4CA176" w14:textId="028C6C3A" w:rsidR="008B659F" w:rsidRDefault="008B659F" w:rsidP="008B659F">
            <w:pPr>
              <w:bidi/>
              <w:rPr>
                <w:rFonts w:asciiTheme="majorHAnsi" w:hAnsiTheme="majorHAnsi" w:cstheme="majorHAnsi"/>
                <w:sz w:val="20"/>
                <w:szCs w:val="20"/>
                <w:rtl/>
              </w:rPr>
            </w:pPr>
            <w:r>
              <w:rPr>
                <w:rFonts w:asciiTheme="majorHAnsi" w:hAnsiTheme="majorHAnsi" w:hint="cs"/>
                <w:i/>
                <w:iCs/>
                <w:sz w:val="18"/>
                <w:szCs w:val="18"/>
                <w:rtl/>
              </w:rPr>
              <w:t>*يرجى ملاحظة أن الحد الأقصى ل</w:t>
            </w:r>
            <w:r w:rsidR="007F5EC5">
              <w:rPr>
                <w:rFonts w:asciiTheme="majorHAnsi" w:hAnsiTheme="majorHAnsi" w:hint="cs"/>
                <w:i/>
                <w:iCs/>
                <w:sz w:val="18"/>
                <w:szCs w:val="18"/>
                <w:rtl/>
              </w:rPr>
              <w:t>طلبات ا</w:t>
            </w:r>
            <w:r>
              <w:rPr>
                <w:rFonts w:asciiTheme="majorHAnsi" w:hAnsiTheme="majorHAnsi" w:hint="cs"/>
                <w:i/>
                <w:iCs/>
                <w:sz w:val="18"/>
                <w:szCs w:val="18"/>
                <w:rtl/>
              </w:rPr>
              <w:t>لمنح القصيرة الأمد هو 100,000 دولار أمريكي.</w:t>
            </w:r>
          </w:p>
        </w:tc>
        <w:tc>
          <w:tcPr>
            <w:tcW w:w="270" w:type="dxa"/>
            <w:tcBorders>
              <w:top w:val="nil"/>
              <w:left w:val="single" w:sz="4" w:space="0" w:color="auto"/>
              <w:bottom w:val="nil"/>
              <w:right w:val="single" w:sz="4" w:space="0" w:color="auto"/>
            </w:tcBorders>
          </w:tcPr>
          <w:p w14:paraId="09DAE497" w14:textId="77777777" w:rsidR="008B659F" w:rsidRPr="00F9522A" w:rsidRDefault="008B659F" w:rsidP="00AE31C0">
            <w:pPr>
              <w:spacing w:line="276" w:lineRule="auto"/>
              <w:rPr>
                <w:rFonts w:asciiTheme="majorHAnsi" w:hAnsiTheme="majorHAnsi" w:cstheme="majorHAnsi"/>
                <w:b/>
                <w:bCs/>
                <w:color w:val="00B0F0"/>
                <w:sz w:val="20"/>
                <w:szCs w:val="20"/>
              </w:rPr>
            </w:pPr>
          </w:p>
        </w:tc>
        <w:tc>
          <w:tcPr>
            <w:tcW w:w="5130" w:type="dxa"/>
            <w:tcBorders>
              <w:left w:val="single" w:sz="4" w:space="0" w:color="auto"/>
            </w:tcBorders>
          </w:tcPr>
          <w:p w14:paraId="2D803B97" w14:textId="77777777" w:rsidR="008B659F" w:rsidRPr="002F06E7" w:rsidRDefault="008B659F" w:rsidP="00AE31C0">
            <w:pPr>
              <w:spacing w:line="276" w:lineRule="auto"/>
              <w:rPr>
                <w:rFonts w:ascii="MS Gothic" w:eastAsia="MS Gothic" w:hAnsi="MS Gothic" w:cstheme="majorHAnsi"/>
                <w:sz w:val="20"/>
                <w:szCs w:val="20"/>
                <w:lang w:val="en-US"/>
              </w:rPr>
            </w:pPr>
          </w:p>
        </w:tc>
      </w:tr>
    </w:tbl>
    <w:p w14:paraId="07785EC0" w14:textId="77777777" w:rsidR="007740B8" w:rsidRPr="00F41926" w:rsidRDefault="007740B8" w:rsidP="005C2B17">
      <w:pPr>
        <w:spacing w:after="0" w:line="276" w:lineRule="auto"/>
        <w:rPr>
          <w:sz w:val="4"/>
          <w:szCs w:val="4"/>
          <w:lang w:val="en-US"/>
        </w:rPr>
      </w:pPr>
    </w:p>
    <w:p w14:paraId="636BF82D" w14:textId="77777777" w:rsidR="009C4636" w:rsidRPr="00697788" w:rsidRDefault="009C4636" w:rsidP="005C2B17">
      <w:pPr>
        <w:spacing w:after="0" w:line="276" w:lineRule="auto"/>
        <w:rPr>
          <w:sz w:val="16"/>
          <w:szCs w:val="16"/>
        </w:rPr>
      </w:pPr>
    </w:p>
    <w:p w14:paraId="5A674C2A" w14:textId="004C1229" w:rsidR="002C32BB" w:rsidRDefault="00171071" w:rsidP="00A93D7E">
      <w:pPr>
        <w:bidi/>
        <w:spacing w:after="0" w:line="240" w:lineRule="auto"/>
        <w:rPr>
          <w:rFonts w:asciiTheme="majorHAnsi" w:hAnsiTheme="majorHAnsi" w:cstheme="majorHAnsi"/>
          <w:b/>
          <w:bCs/>
          <w:sz w:val="20"/>
          <w:szCs w:val="20"/>
          <w:rtl/>
        </w:rPr>
      </w:pPr>
      <w:r>
        <w:rPr>
          <w:rFonts w:asciiTheme="majorHAnsi" w:hAnsiTheme="majorHAnsi" w:hint="cs"/>
          <w:b/>
          <w:bCs/>
          <w:sz w:val="20"/>
          <w:szCs w:val="20"/>
          <w:rtl/>
        </w:rPr>
        <w:t>بعد تقديم المذكرة المفاهيمية (الخطوات التالية):</w:t>
      </w:r>
    </w:p>
    <w:p w14:paraId="00E4740E" w14:textId="1EB2693D" w:rsidR="002C32BB" w:rsidRDefault="00404803" w:rsidP="006F085D">
      <w:pPr>
        <w:pStyle w:val="ListParagraph"/>
        <w:numPr>
          <w:ilvl w:val="0"/>
          <w:numId w:val="8"/>
        </w:numPr>
        <w:bidi/>
        <w:rPr>
          <w:rFonts w:asciiTheme="majorHAnsi" w:hAnsiTheme="majorHAnsi" w:cstheme="majorHAnsi"/>
          <w:sz w:val="20"/>
          <w:szCs w:val="20"/>
          <w:rtl/>
        </w:rPr>
      </w:pPr>
      <w:r>
        <w:rPr>
          <w:rFonts w:asciiTheme="majorHAnsi" w:hAnsiTheme="majorHAnsi" w:hint="cs"/>
          <w:sz w:val="20"/>
          <w:szCs w:val="20"/>
          <w:rtl/>
        </w:rPr>
        <w:t>سوف تفحص المذكرات المفاهيمية لتحديد مدى أهليتها واتساقها مع أهداف نافذة الاستجابة السريعة. سوف يتم التواصل مع المنظمات التي تتفق مفاهيمها مع أهداف نافذة الاستجابة السريعة في خلال 5 أيام عمل.</w:t>
      </w:r>
    </w:p>
    <w:p w14:paraId="1BF20A93" w14:textId="67B3279B" w:rsidR="00B26A9C" w:rsidRDefault="00B26A9C" w:rsidP="006F085D">
      <w:pPr>
        <w:pStyle w:val="ListParagraph"/>
        <w:numPr>
          <w:ilvl w:val="0"/>
          <w:numId w:val="8"/>
        </w:numPr>
        <w:bidi/>
        <w:rPr>
          <w:rFonts w:asciiTheme="majorHAnsi" w:hAnsiTheme="majorHAnsi" w:cstheme="majorHAnsi"/>
          <w:sz w:val="20"/>
          <w:szCs w:val="20"/>
          <w:rtl/>
        </w:rPr>
      </w:pPr>
      <w:r>
        <w:rPr>
          <w:rFonts w:asciiTheme="majorHAnsi" w:hAnsiTheme="majorHAnsi" w:hint="cs"/>
          <w:sz w:val="20"/>
          <w:szCs w:val="20"/>
          <w:rtl/>
        </w:rPr>
        <w:t xml:space="preserve">إذا لم يصلك رد منا خلال خمسة أيام، فإن مذكرتك المفاهيمية لم يحالفها النجاح. سوف تتواصل وحدة نافذة الاستجابة السريعة بصندوق المرأة للسلام والعمل الإنساني مع المتقدمين المختارين من أجل المرحلة التالية.  </w:t>
      </w:r>
    </w:p>
    <w:p w14:paraId="6AAF7107" w14:textId="616EDACD" w:rsidR="00446AFA" w:rsidRDefault="003611AC" w:rsidP="006F085D">
      <w:pPr>
        <w:pStyle w:val="ListParagraph"/>
        <w:numPr>
          <w:ilvl w:val="0"/>
          <w:numId w:val="8"/>
        </w:numPr>
        <w:bidi/>
        <w:rPr>
          <w:rFonts w:asciiTheme="majorHAnsi" w:hAnsiTheme="majorHAnsi" w:cstheme="majorHAnsi"/>
          <w:sz w:val="20"/>
          <w:szCs w:val="20"/>
          <w:rtl/>
        </w:rPr>
      </w:pPr>
      <w:r>
        <w:rPr>
          <w:rFonts w:asciiTheme="majorHAnsi" w:hAnsiTheme="majorHAnsi" w:hint="cs"/>
          <w:sz w:val="20"/>
          <w:szCs w:val="20"/>
          <w:rtl/>
        </w:rPr>
        <w:t xml:space="preserve">وسوف يرسل نموذج تقديم كامل للمنظمات المؤهلة للتقدم، مع مزيد من الإرشادات، وطلب المزيد من التفاصيل (مثل الموازنة والنتائج المتوقعة والمخاطر وتدابير تخفيف آثارها، والرصد والتقييم والشراكات وما إلى ذلك). وقد يُطلب عقد محادثة عن طريق الهاتف/الفيديو، </w:t>
      </w:r>
      <w:r w:rsidR="00991D03">
        <w:rPr>
          <w:rFonts w:asciiTheme="majorHAnsi" w:hAnsiTheme="majorHAnsi" w:hint="cs"/>
          <w:sz w:val="20"/>
          <w:szCs w:val="20"/>
          <w:rtl/>
        </w:rPr>
        <w:t>إن تطلب الأمر</w:t>
      </w:r>
      <w:r>
        <w:rPr>
          <w:rFonts w:asciiTheme="majorHAnsi" w:hAnsiTheme="majorHAnsi" w:hint="cs"/>
          <w:sz w:val="20"/>
          <w:szCs w:val="20"/>
          <w:rtl/>
        </w:rPr>
        <w:t>.</w:t>
      </w:r>
    </w:p>
    <w:p w14:paraId="0203BE76" w14:textId="1CC9717D" w:rsidR="000F7A23" w:rsidRDefault="00B93B1B" w:rsidP="006F085D">
      <w:pPr>
        <w:pStyle w:val="ListParagraph"/>
        <w:numPr>
          <w:ilvl w:val="0"/>
          <w:numId w:val="8"/>
        </w:numPr>
        <w:bidi/>
        <w:rPr>
          <w:rFonts w:asciiTheme="majorHAnsi" w:hAnsiTheme="majorHAnsi" w:cstheme="majorHAnsi"/>
          <w:sz w:val="20"/>
          <w:szCs w:val="20"/>
          <w:rtl/>
        </w:rPr>
      </w:pPr>
      <w:r>
        <w:rPr>
          <w:rFonts w:asciiTheme="majorHAnsi" w:hAnsiTheme="majorHAnsi" w:hint="cs"/>
          <w:sz w:val="20"/>
          <w:szCs w:val="20"/>
          <w:rtl/>
        </w:rPr>
        <w:t>وفي أثناء هذه العملية، سوف تهدف نافذة الاستجابة السريعة إلى تقديم الإرشادات والإجابة ع</w:t>
      </w:r>
      <w:r w:rsidR="004551CA">
        <w:rPr>
          <w:rFonts w:asciiTheme="majorHAnsi" w:hAnsiTheme="majorHAnsi" w:hint="cs"/>
          <w:sz w:val="20"/>
          <w:szCs w:val="20"/>
          <w:rtl/>
        </w:rPr>
        <w:t>لى</w:t>
      </w:r>
      <w:r>
        <w:rPr>
          <w:rFonts w:asciiTheme="majorHAnsi" w:hAnsiTheme="majorHAnsi" w:hint="cs"/>
          <w:sz w:val="20"/>
          <w:szCs w:val="20"/>
          <w:rtl/>
        </w:rPr>
        <w:t xml:space="preserve"> الأسئلة أثناء </w:t>
      </w:r>
      <w:r w:rsidR="004551CA">
        <w:rPr>
          <w:rFonts w:asciiTheme="majorHAnsi" w:hAnsiTheme="majorHAnsi" w:hint="cs"/>
          <w:sz w:val="20"/>
          <w:szCs w:val="20"/>
          <w:rtl/>
        </w:rPr>
        <w:t>تصميم ا</w:t>
      </w:r>
      <w:r>
        <w:rPr>
          <w:rFonts w:asciiTheme="majorHAnsi" w:hAnsiTheme="majorHAnsi" w:hint="cs"/>
          <w:sz w:val="20"/>
          <w:szCs w:val="20"/>
          <w:rtl/>
        </w:rPr>
        <w:t>لتدخل.</w:t>
      </w:r>
      <w:r w:rsidR="007F5EC5">
        <w:rPr>
          <w:rFonts w:asciiTheme="majorHAnsi" w:hAnsiTheme="majorHAnsi" w:hint="cs"/>
          <w:sz w:val="20"/>
          <w:szCs w:val="20"/>
          <w:rtl/>
        </w:rPr>
        <w:t xml:space="preserve"> </w:t>
      </w:r>
      <w:r w:rsidR="007F5EC5" w:rsidRPr="007F5EC5">
        <w:rPr>
          <w:rFonts w:asciiTheme="majorHAnsi" w:hAnsiTheme="majorHAnsi" w:cs="Arial"/>
          <w:sz w:val="20"/>
          <w:szCs w:val="20"/>
          <w:rtl/>
        </w:rPr>
        <w:t>يرجى ملاحظة أن هذه المساعدة لا تضمن نجاح طلبك النهائي.</w:t>
      </w:r>
    </w:p>
    <w:p w14:paraId="087FC8EE" w14:textId="7065DC68" w:rsidR="000F7A23" w:rsidRDefault="004E15BB" w:rsidP="006F085D">
      <w:pPr>
        <w:pStyle w:val="ListParagraph"/>
        <w:numPr>
          <w:ilvl w:val="0"/>
          <w:numId w:val="8"/>
        </w:numPr>
        <w:bidi/>
        <w:rPr>
          <w:rFonts w:asciiTheme="majorHAnsi" w:hAnsiTheme="majorHAnsi" w:cstheme="majorHAnsi"/>
          <w:sz w:val="20"/>
          <w:szCs w:val="20"/>
          <w:rtl/>
        </w:rPr>
      </w:pPr>
      <w:r>
        <w:rPr>
          <w:rFonts w:asciiTheme="majorHAnsi" w:hAnsiTheme="majorHAnsi" w:hint="cs"/>
          <w:sz w:val="20"/>
          <w:szCs w:val="20"/>
          <w:rtl/>
        </w:rPr>
        <w:t xml:space="preserve">سوف يجري تقييم الطلبات </w:t>
      </w:r>
      <w:r w:rsidR="004D0BC8">
        <w:rPr>
          <w:rFonts w:asciiTheme="majorHAnsi" w:hAnsiTheme="majorHAnsi" w:hint="cs"/>
          <w:sz w:val="20"/>
          <w:szCs w:val="20"/>
          <w:rtl/>
        </w:rPr>
        <w:t xml:space="preserve">المكتملة </w:t>
      </w:r>
      <w:r>
        <w:rPr>
          <w:rFonts w:asciiTheme="majorHAnsi" w:hAnsiTheme="majorHAnsi" w:hint="cs"/>
          <w:sz w:val="20"/>
          <w:szCs w:val="20"/>
          <w:rtl/>
        </w:rPr>
        <w:t>التي تزيد عن 10000 دولار بواسطة لجنة تقييم فني.</w:t>
      </w:r>
      <w:r>
        <w:rPr>
          <w:rFonts w:hint="cs"/>
          <w:rtl/>
        </w:rPr>
        <w:t xml:space="preserve"> </w:t>
      </w:r>
    </w:p>
    <w:p w14:paraId="71DE974F" w14:textId="44C8FF81" w:rsidR="00404803" w:rsidRPr="006F085D" w:rsidRDefault="004E15BB" w:rsidP="006F085D">
      <w:pPr>
        <w:pStyle w:val="ListParagraph"/>
        <w:numPr>
          <w:ilvl w:val="0"/>
          <w:numId w:val="8"/>
        </w:numPr>
        <w:bidi/>
        <w:rPr>
          <w:rFonts w:asciiTheme="majorHAnsi" w:hAnsiTheme="majorHAnsi" w:cstheme="majorHAnsi"/>
          <w:b/>
          <w:bCs/>
          <w:color w:val="009FE4"/>
          <w:sz w:val="20"/>
          <w:szCs w:val="20"/>
          <w:rtl/>
        </w:rPr>
      </w:pPr>
      <w:r>
        <w:rPr>
          <w:rFonts w:asciiTheme="majorHAnsi" w:hAnsiTheme="majorHAnsi" w:hint="cs"/>
          <w:sz w:val="20"/>
          <w:szCs w:val="20"/>
          <w:rtl/>
        </w:rPr>
        <w:t>وسوف يتم إخطار المتقدم</w:t>
      </w:r>
      <w:r w:rsidR="004D0BC8">
        <w:rPr>
          <w:rFonts w:asciiTheme="majorHAnsi" w:hAnsiTheme="majorHAnsi" w:hint="cs"/>
          <w:sz w:val="20"/>
          <w:szCs w:val="20"/>
          <w:rtl/>
        </w:rPr>
        <w:t>ين</w:t>
      </w:r>
      <w:r>
        <w:rPr>
          <w:rFonts w:asciiTheme="majorHAnsi" w:hAnsiTheme="majorHAnsi" w:hint="cs"/>
          <w:sz w:val="20"/>
          <w:szCs w:val="20"/>
          <w:rtl/>
        </w:rPr>
        <w:t xml:space="preserve"> بالقرار النهائي. يرجى ملاحظة أن </w:t>
      </w:r>
      <w:r w:rsidR="00706BF6">
        <w:rPr>
          <w:rFonts w:asciiTheme="majorHAnsi" w:hAnsiTheme="majorHAnsi" w:hint="cs"/>
          <w:sz w:val="20"/>
          <w:szCs w:val="20"/>
          <w:rtl/>
        </w:rPr>
        <w:t>الموافقة</w:t>
      </w:r>
      <w:r>
        <w:rPr>
          <w:rFonts w:asciiTheme="majorHAnsi" w:hAnsiTheme="majorHAnsi" w:hint="cs"/>
          <w:sz w:val="20"/>
          <w:szCs w:val="20"/>
          <w:rtl/>
        </w:rPr>
        <w:t xml:space="preserve"> النهائي</w:t>
      </w:r>
      <w:r w:rsidR="00706BF6">
        <w:rPr>
          <w:rFonts w:asciiTheme="majorHAnsi" w:hAnsiTheme="majorHAnsi" w:hint="cs"/>
          <w:sz w:val="20"/>
          <w:szCs w:val="20"/>
          <w:rtl/>
        </w:rPr>
        <w:t>ة</w:t>
      </w:r>
      <w:r>
        <w:rPr>
          <w:rFonts w:asciiTheme="majorHAnsi" w:hAnsiTheme="majorHAnsi" w:hint="cs"/>
          <w:sz w:val="20"/>
          <w:szCs w:val="20"/>
          <w:rtl/>
        </w:rPr>
        <w:t xml:space="preserve"> على المقترح، بالنسبة للمنح القصيرة الأمد، سوف </w:t>
      </w:r>
      <w:r w:rsidR="00C465BE">
        <w:rPr>
          <w:rFonts w:asciiTheme="majorHAnsi" w:hAnsiTheme="majorHAnsi" w:hint="cs"/>
          <w:sz w:val="20"/>
          <w:szCs w:val="20"/>
          <w:rtl/>
        </w:rPr>
        <w:t xml:space="preserve"> تستند </w:t>
      </w:r>
      <w:r>
        <w:rPr>
          <w:rFonts w:asciiTheme="majorHAnsi" w:hAnsiTheme="majorHAnsi" w:hint="cs"/>
          <w:sz w:val="20"/>
          <w:szCs w:val="20"/>
          <w:rtl/>
        </w:rPr>
        <w:t>إلى عملية تقييم المخاطر/</w:t>
      </w:r>
      <w:r w:rsidR="000811F0">
        <w:rPr>
          <w:rFonts w:asciiTheme="majorHAnsi" w:hAnsiTheme="majorHAnsi" w:hint="cs"/>
          <w:sz w:val="20"/>
          <w:szCs w:val="20"/>
          <w:rtl/>
          <w:lang w:val="en-US"/>
        </w:rPr>
        <w:t xml:space="preserve"> ومدى ا</w:t>
      </w:r>
      <w:r w:rsidR="005F7CF9">
        <w:rPr>
          <w:rFonts w:asciiTheme="majorHAnsi" w:hAnsiTheme="majorHAnsi" w:hint="cs"/>
          <w:sz w:val="20"/>
          <w:szCs w:val="20"/>
          <w:rtl/>
          <w:lang w:val="en-US"/>
        </w:rPr>
        <w:t>ل</w:t>
      </w:r>
      <w:r w:rsidR="000811F0">
        <w:rPr>
          <w:rFonts w:asciiTheme="majorHAnsi" w:hAnsiTheme="majorHAnsi" w:hint="cs"/>
          <w:sz w:val="20"/>
          <w:szCs w:val="20"/>
          <w:rtl/>
          <w:lang w:val="en-US"/>
        </w:rPr>
        <w:t>توافق مع القواعد التنظيمية</w:t>
      </w:r>
      <w:r>
        <w:rPr>
          <w:rFonts w:asciiTheme="majorHAnsi" w:hAnsiTheme="majorHAnsi" w:hint="cs"/>
          <w:sz w:val="20"/>
          <w:szCs w:val="20"/>
          <w:rtl/>
        </w:rPr>
        <w:t xml:space="preserve"> </w:t>
      </w:r>
      <w:r w:rsidR="005F7CF9">
        <w:rPr>
          <w:rFonts w:asciiTheme="majorHAnsi" w:hAnsiTheme="majorHAnsi" w:hint="cs"/>
          <w:sz w:val="20"/>
          <w:szCs w:val="20"/>
          <w:rtl/>
        </w:rPr>
        <w:t>والتى سوف يجريها أحد شركاء النافذة</w:t>
      </w:r>
      <w:r>
        <w:rPr>
          <w:rFonts w:asciiTheme="majorHAnsi" w:hAnsiTheme="majorHAnsi" w:hint="cs"/>
          <w:sz w:val="20"/>
          <w:szCs w:val="20"/>
          <w:rtl/>
        </w:rPr>
        <w:t xml:space="preserve"> من المنظمات </w:t>
      </w:r>
      <w:r w:rsidR="00413020">
        <w:rPr>
          <w:rFonts w:asciiTheme="majorHAnsi" w:hAnsiTheme="majorHAnsi" w:hint="cs"/>
          <w:sz w:val="20"/>
          <w:szCs w:val="20"/>
          <w:rtl/>
        </w:rPr>
        <w:t xml:space="preserve">الدولية </w:t>
      </w:r>
      <w:r>
        <w:rPr>
          <w:rFonts w:asciiTheme="majorHAnsi" w:hAnsiTheme="majorHAnsi" w:hint="cs"/>
          <w:sz w:val="20"/>
          <w:szCs w:val="20"/>
          <w:rtl/>
        </w:rPr>
        <w:t>غير الحكومية</w:t>
      </w:r>
    </w:p>
    <w:sectPr w:rsidR="00404803" w:rsidRPr="006F085D" w:rsidSect="00C741BD">
      <w:pgSz w:w="12240" w:h="15840"/>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4E05" w14:textId="77777777" w:rsidR="007A6D0B" w:rsidRDefault="007A6D0B" w:rsidP="00584667">
      <w:pPr>
        <w:spacing w:after="0" w:line="240" w:lineRule="auto"/>
      </w:pPr>
      <w:r>
        <w:separator/>
      </w:r>
    </w:p>
  </w:endnote>
  <w:endnote w:type="continuationSeparator" w:id="0">
    <w:p w14:paraId="17043C7F" w14:textId="77777777" w:rsidR="007A6D0B" w:rsidRDefault="007A6D0B" w:rsidP="00584667">
      <w:pPr>
        <w:spacing w:after="0" w:line="240" w:lineRule="auto"/>
      </w:pPr>
      <w:r>
        <w:continuationSeparator/>
      </w:r>
    </w:p>
  </w:endnote>
  <w:endnote w:type="continuationNotice" w:id="1">
    <w:p w14:paraId="242E8B23" w14:textId="77777777" w:rsidR="007A6D0B" w:rsidRDefault="007A6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001F" w14:textId="77777777" w:rsidR="007A6D0B" w:rsidRDefault="007A6D0B" w:rsidP="00584667">
      <w:pPr>
        <w:spacing w:after="0" w:line="240" w:lineRule="auto"/>
      </w:pPr>
      <w:r>
        <w:separator/>
      </w:r>
    </w:p>
  </w:footnote>
  <w:footnote w:type="continuationSeparator" w:id="0">
    <w:p w14:paraId="2670938A" w14:textId="77777777" w:rsidR="007A6D0B" w:rsidRDefault="007A6D0B" w:rsidP="00584667">
      <w:pPr>
        <w:spacing w:after="0" w:line="240" w:lineRule="auto"/>
      </w:pPr>
      <w:r>
        <w:continuationSeparator/>
      </w:r>
    </w:p>
  </w:footnote>
  <w:footnote w:type="continuationNotice" w:id="1">
    <w:p w14:paraId="6688ACD2" w14:textId="77777777" w:rsidR="007A6D0B" w:rsidRDefault="007A6D0B">
      <w:pPr>
        <w:spacing w:after="0" w:line="240" w:lineRule="auto"/>
      </w:pPr>
    </w:p>
  </w:footnote>
  <w:footnote w:id="2">
    <w:p w14:paraId="628BC1E8" w14:textId="77777777" w:rsidR="00657912" w:rsidRPr="00291FDA" w:rsidRDefault="00657912" w:rsidP="00657912">
      <w:pPr>
        <w:pStyle w:val="FootnoteText"/>
        <w:bidi/>
        <w:rPr>
          <w:rtl/>
        </w:rPr>
      </w:pPr>
      <w:r>
        <w:rPr>
          <w:rStyle w:val="FootnoteReference"/>
          <w:sz w:val="18"/>
          <w:szCs w:val="18"/>
        </w:rPr>
        <w:footnoteRef/>
      </w:r>
      <w:hyperlink r:id="rId1" w:history="1">
        <w:r>
          <w:rPr>
            <w:rFonts w:hint="cs"/>
            <w:sz w:val="18"/>
            <w:szCs w:val="18"/>
            <w:rtl/>
          </w:rPr>
          <w:t xml:space="preserve"> </w:t>
        </w:r>
        <w:r>
          <w:rPr>
            <w:rStyle w:val="Hyperlink"/>
            <w:sz w:val="18"/>
          </w:rPr>
          <w:t>http://www.oecd.org/dac/financing-sustainable-development/development-finance-standards/daclist.htm</w:t>
        </w:r>
      </w:hyperlink>
      <w:r>
        <w:rPr>
          <w:rFonts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4CCE"/>
    <w:multiLevelType w:val="hybridMultilevel"/>
    <w:tmpl w:val="8ED4DDD8"/>
    <w:numStyleLink w:val="ImportedStyle1"/>
  </w:abstractNum>
  <w:abstractNum w:abstractNumId="1" w15:restartNumberingAfterBreak="0">
    <w:nsid w:val="172E7E80"/>
    <w:multiLevelType w:val="hybridMultilevel"/>
    <w:tmpl w:val="5D5C07F8"/>
    <w:lvl w:ilvl="0" w:tplc="FC20E0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D5249A"/>
    <w:multiLevelType w:val="hybridMultilevel"/>
    <w:tmpl w:val="729C5AC8"/>
    <w:lvl w:ilvl="0" w:tplc="4AF2A4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F457EC"/>
    <w:multiLevelType w:val="hybridMultilevel"/>
    <w:tmpl w:val="16622A64"/>
    <w:lvl w:ilvl="0" w:tplc="3448F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60E9C"/>
    <w:multiLevelType w:val="hybridMultilevel"/>
    <w:tmpl w:val="904E7526"/>
    <w:lvl w:ilvl="0" w:tplc="CBB80A68">
      <w:start w:val="1"/>
      <w:numFmt w:val="bullet"/>
      <w:lvlText w:val=""/>
      <w:lvlJc w:val="left"/>
      <w:pPr>
        <w:ind w:left="360" w:hanging="360"/>
      </w:pPr>
      <w:rPr>
        <w:rFonts w:ascii="Wingdings" w:hAnsi="Wingdings" w:cs="Wingdings" w:hint="default"/>
        <w:color w:val="009FE4"/>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E337D0E"/>
    <w:multiLevelType w:val="hybridMultilevel"/>
    <w:tmpl w:val="8ED4DDD8"/>
    <w:styleLink w:val="ImportedStyle1"/>
    <w:lvl w:ilvl="0" w:tplc="4C06E8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1" w:tplc="A28E919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2" w:tplc="0F6280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3" w:tplc="6B8A141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4" w:tplc="E8E42E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5" w:tplc="A8C04D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6" w:tplc="DE8C56A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7" w:tplc="E200BA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lvl w:ilvl="8" w:tplc="99E67D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9FE4"/>
        <w:spacing w:val="0"/>
        <w:w w:val="100"/>
        <w:kern w:val="0"/>
        <w:position w:val="0"/>
        <w:highlight w:val="none"/>
        <w:vertAlign w:val="baseline"/>
      </w:rPr>
    </w:lvl>
  </w:abstractNum>
  <w:abstractNum w:abstractNumId="6" w15:restartNumberingAfterBreak="0">
    <w:nsid w:val="47E13A37"/>
    <w:multiLevelType w:val="hybridMultilevel"/>
    <w:tmpl w:val="86EC8228"/>
    <w:lvl w:ilvl="0" w:tplc="9D844F1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FC268D"/>
    <w:multiLevelType w:val="hybridMultilevel"/>
    <w:tmpl w:val="382438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0805C0E"/>
    <w:multiLevelType w:val="hybridMultilevel"/>
    <w:tmpl w:val="0EF4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21620"/>
    <w:multiLevelType w:val="hybridMultilevel"/>
    <w:tmpl w:val="1E70077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E718EA"/>
    <w:multiLevelType w:val="hybridMultilevel"/>
    <w:tmpl w:val="159EB540"/>
    <w:lvl w:ilvl="0" w:tplc="E6003B6C">
      <w:start w:val="1"/>
      <w:numFmt w:val="bullet"/>
      <w:lvlText w:val="•"/>
      <w:lvlJc w:val="left"/>
      <w:pPr>
        <w:ind w:left="11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886E8A">
      <w:start w:val="1"/>
      <w:numFmt w:val="bullet"/>
      <w:lvlText w:val="o"/>
      <w:lvlJc w:val="left"/>
      <w:pPr>
        <w:ind w:left="83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AEEE34">
      <w:start w:val="1"/>
      <w:numFmt w:val="bullet"/>
      <w:suff w:val="nothing"/>
      <w:lvlText w:val="▪"/>
      <w:lvlJc w:val="left"/>
      <w:pPr>
        <w:ind w:left="1550" w:hanging="1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E81D76">
      <w:start w:val="1"/>
      <w:numFmt w:val="bullet"/>
      <w:lvlText w:val="•"/>
      <w:lvlJc w:val="left"/>
      <w:pPr>
        <w:ind w:left="227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1624E4">
      <w:start w:val="1"/>
      <w:numFmt w:val="bullet"/>
      <w:lvlText w:val="o"/>
      <w:lvlJc w:val="left"/>
      <w:pPr>
        <w:ind w:left="299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3241E0">
      <w:start w:val="1"/>
      <w:numFmt w:val="bullet"/>
      <w:suff w:val="nothing"/>
      <w:lvlText w:val="▪"/>
      <w:lvlJc w:val="left"/>
      <w:pPr>
        <w:ind w:left="3710" w:hanging="1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702854">
      <w:start w:val="1"/>
      <w:numFmt w:val="bullet"/>
      <w:lvlText w:val="•"/>
      <w:lvlJc w:val="left"/>
      <w:pPr>
        <w:ind w:left="443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A4FF6A">
      <w:start w:val="1"/>
      <w:numFmt w:val="bullet"/>
      <w:lvlText w:val="o"/>
      <w:lvlJc w:val="left"/>
      <w:pPr>
        <w:ind w:left="5150" w:hanging="11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5C53FA">
      <w:start w:val="1"/>
      <w:numFmt w:val="bullet"/>
      <w:suff w:val="nothing"/>
      <w:lvlText w:val="▪"/>
      <w:lvlJc w:val="left"/>
      <w:pPr>
        <w:ind w:left="5870" w:hanging="1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7A9210A1"/>
    <w:multiLevelType w:val="hybridMultilevel"/>
    <w:tmpl w:val="7884D77A"/>
    <w:lvl w:ilvl="0" w:tplc="1660CC12">
      <w:start w:val="1"/>
      <w:numFmt w:val="bullet"/>
      <w:lvlText w:val="•"/>
      <w:lvlJc w:val="left"/>
      <w:pPr>
        <w:ind w:left="360" w:hanging="360"/>
      </w:pPr>
      <w:rPr>
        <w:rFonts w:asciiTheme="majorHAnsi" w:hAnsiTheme="majorHAnsi" w:cstheme="majorHAnsi"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14010887">
    <w:abstractNumId w:val="9"/>
  </w:num>
  <w:num w:numId="2" w16cid:durableId="858546924">
    <w:abstractNumId w:val="4"/>
  </w:num>
  <w:num w:numId="3" w16cid:durableId="178586026">
    <w:abstractNumId w:val="11"/>
  </w:num>
  <w:num w:numId="4" w16cid:durableId="1283613559">
    <w:abstractNumId w:val="7"/>
  </w:num>
  <w:num w:numId="5" w16cid:durableId="412774253">
    <w:abstractNumId w:val="5"/>
  </w:num>
  <w:num w:numId="6" w16cid:durableId="284625482">
    <w:abstractNumId w:val="0"/>
  </w:num>
  <w:num w:numId="7" w16cid:durableId="1577327237">
    <w:abstractNumId w:val="10"/>
  </w:num>
  <w:num w:numId="8" w16cid:durableId="1672834608">
    <w:abstractNumId w:val="6"/>
  </w:num>
  <w:num w:numId="9" w16cid:durableId="458110509">
    <w:abstractNumId w:val="3"/>
  </w:num>
  <w:num w:numId="10" w16cid:durableId="1198083108">
    <w:abstractNumId w:val="2"/>
  </w:num>
  <w:num w:numId="11" w16cid:durableId="1954825332">
    <w:abstractNumId w:val="1"/>
  </w:num>
  <w:num w:numId="12" w16cid:durableId="60300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CF"/>
    <w:rsid w:val="000034C0"/>
    <w:rsid w:val="00003EF7"/>
    <w:rsid w:val="0000404E"/>
    <w:rsid w:val="0000458D"/>
    <w:rsid w:val="00016ABF"/>
    <w:rsid w:val="00016BD9"/>
    <w:rsid w:val="000201F5"/>
    <w:rsid w:val="00020240"/>
    <w:rsid w:val="00020D55"/>
    <w:rsid w:val="00023C40"/>
    <w:rsid w:val="00027A39"/>
    <w:rsid w:val="000327DF"/>
    <w:rsid w:val="00033205"/>
    <w:rsid w:val="0003476C"/>
    <w:rsid w:val="00043684"/>
    <w:rsid w:val="00045D07"/>
    <w:rsid w:val="00047219"/>
    <w:rsid w:val="00050282"/>
    <w:rsid w:val="0005250E"/>
    <w:rsid w:val="00054A7E"/>
    <w:rsid w:val="00054C84"/>
    <w:rsid w:val="00062A24"/>
    <w:rsid w:val="000632C1"/>
    <w:rsid w:val="0007332A"/>
    <w:rsid w:val="00073C57"/>
    <w:rsid w:val="000811F0"/>
    <w:rsid w:val="00082C01"/>
    <w:rsid w:val="000836CA"/>
    <w:rsid w:val="00090196"/>
    <w:rsid w:val="00090FAE"/>
    <w:rsid w:val="00093B39"/>
    <w:rsid w:val="00094014"/>
    <w:rsid w:val="0009516C"/>
    <w:rsid w:val="00095F6E"/>
    <w:rsid w:val="000A04ED"/>
    <w:rsid w:val="000A3120"/>
    <w:rsid w:val="000A4F71"/>
    <w:rsid w:val="000A5F57"/>
    <w:rsid w:val="000A61E5"/>
    <w:rsid w:val="000B1624"/>
    <w:rsid w:val="000B2D31"/>
    <w:rsid w:val="000B6FC1"/>
    <w:rsid w:val="000C4474"/>
    <w:rsid w:val="000C5878"/>
    <w:rsid w:val="000C6EA4"/>
    <w:rsid w:val="000D16F0"/>
    <w:rsid w:val="000D3216"/>
    <w:rsid w:val="000D4569"/>
    <w:rsid w:val="000E09EC"/>
    <w:rsid w:val="000E74CB"/>
    <w:rsid w:val="000F2DD0"/>
    <w:rsid w:val="000F56D6"/>
    <w:rsid w:val="000F7A23"/>
    <w:rsid w:val="001021A6"/>
    <w:rsid w:val="0010360B"/>
    <w:rsid w:val="00105108"/>
    <w:rsid w:val="0010612E"/>
    <w:rsid w:val="0010785F"/>
    <w:rsid w:val="00112746"/>
    <w:rsid w:val="001141F8"/>
    <w:rsid w:val="00117C70"/>
    <w:rsid w:val="001216F0"/>
    <w:rsid w:val="0012218B"/>
    <w:rsid w:val="0012441C"/>
    <w:rsid w:val="0012450A"/>
    <w:rsid w:val="00124D7B"/>
    <w:rsid w:val="00125878"/>
    <w:rsid w:val="00126636"/>
    <w:rsid w:val="0013100C"/>
    <w:rsid w:val="00134A8E"/>
    <w:rsid w:val="001360F3"/>
    <w:rsid w:val="0014363F"/>
    <w:rsid w:val="00146888"/>
    <w:rsid w:val="00150A46"/>
    <w:rsid w:val="00153881"/>
    <w:rsid w:val="00155DE8"/>
    <w:rsid w:val="00156246"/>
    <w:rsid w:val="001674C6"/>
    <w:rsid w:val="001674CD"/>
    <w:rsid w:val="0017080E"/>
    <w:rsid w:val="00171071"/>
    <w:rsid w:val="00173112"/>
    <w:rsid w:val="00173B12"/>
    <w:rsid w:val="00173C88"/>
    <w:rsid w:val="00174911"/>
    <w:rsid w:val="00181876"/>
    <w:rsid w:val="00182ECB"/>
    <w:rsid w:val="001849ED"/>
    <w:rsid w:val="001877BD"/>
    <w:rsid w:val="001A1612"/>
    <w:rsid w:val="001A2AAE"/>
    <w:rsid w:val="001A696E"/>
    <w:rsid w:val="001C1F90"/>
    <w:rsid w:val="001D1433"/>
    <w:rsid w:val="001D17FB"/>
    <w:rsid w:val="001D3040"/>
    <w:rsid w:val="001D6107"/>
    <w:rsid w:val="001D6FEF"/>
    <w:rsid w:val="001E6DC1"/>
    <w:rsid w:val="001F28FC"/>
    <w:rsid w:val="001F5490"/>
    <w:rsid w:val="001F715E"/>
    <w:rsid w:val="002032C3"/>
    <w:rsid w:val="00205737"/>
    <w:rsid w:val="00210708"/>
    <w:rsid w:val="00210FBC"/>
    <w:rsid w:val="00225F96"/>
    <w:rsid w:val="0022708E"/>
    <w:rsid w:val="002270B0"/>
    <w:rsid w:val="00231E39"/>
    <w:rsid w:val="00234FC9"/>
    <w:rsid w:val="002354B4"/>
    <w:rsid w:val="00242885"/>
    <w:rsid w:val="002436E6"/>
    <w:rsid w:val="00243DB1"/>
    <w:rsid w:val="002455E4"/>
    <w:rsid w:val="00247714"/>
    <w:rsid w:val="00251018"/>
    <w:rsid w:val="00251783"/>
    <w:rsid w:val="002537DB"/>
    <w:rsid w:val="0025557C"/>
    <w:rsid w:val="0026067D"/>
    <w:rsid w:val="00260C34"/>
    <w:rsid w:val="00264E8E"/>
    <w:rsid w:val="00273D57"/>
    <w:rsid w:val="00277BAB"/>
    <w:rsid w:val="00277D4A"/>
    <w:rsid w:val="00281BFB"/>
    <w:rsid w:val="002910FC"/>
    <w:rsid w:val="00291FDA"/>
    <w:rsid w:val="00295CE4"/>
    <w:rsid w:val="002A09E6"/>
    <w:rsid w:val="002A4999"/>
    <w:rsid w:val="002A5155"/>
    <w:rsid w:val="002A5ECD"/>
    <w:rsid w:val="002B15EC"/>
    <w:rsid w:val="002B47D9"/>
    <w:rsid w:val="002B7165"/>
    <w:rsid w:val="002C29DC"/>
    <w:rsid w:val="002C32BB"/>
    <w:rsid w:val="002C6100"/>
    <w:rsid w:val="002C6B82"/>
    <w:rsid w:val="002D1FB6"/>
    <w:rsid w:val="002D35EB"/>
    <w:rsid w:val="002D4517"/>
    <w:rsid w:val="002D46BF"/>
    <w:rsid w:val="002D50BD"/>
    <w:rsid w:val="002E075F"/>
    <w:rsid w:val="002E4582"/>
    <w:rsid w:val="002F06E7"/>
    <w:rsid w:val="002F523C"/>
    <w:rsid w:val="002F687B"/>
    <w:rsid w:val="00301B7F"/>
    <w:rsid w:val="00306731"/>
    <w:rsid w:val="003134DE"/>
    <w:rsid w:val="00314184"/>
    <w:rsid w:val="0031430F"/>
    <w:rsid w:val="00314AED"/>
    <w:rsid w:val="00322C08"/>
    <w:rsid w:val="003230C9"/>
    <w:rsid w:val="0033257C"/>
    <w:rsid w:val="003360BC"/>
    <w:rsid w:val="003429F8"/>
    <w:rsid w:val="00343474"/>
    <w:rsid w:val="003437D4"/>
    <w:rsid w:val="00347CF1"/>
    <w:rsid w:val="00351532"/>
    <w:rsid w:val="0035775B"/>
    <w:rsid w:val="003611AC"/>
    <w:rsid w:val="003612F7"/>
    <w:rsid w:val="00372D0E"/>
    <w:rsid w:val="0037728F"/>
    <w:rsid w:val="0038062D"/>
    <w:rsid w:val="00380D67"/>
    <w:rsid w:val="00385964"/>
    <w:rsid w:val="003865F1"/>
    <w:rsid w:val="003905FF"/>
    <w:rsid w:val="0039587B"/>
    <w:rsid w:val="0039737C"/>
    <w:rsid w:val="00397BCE"/>
    <w:rsid w:val="003A78F5"/>
    <w:rsid w:val="003B010E"/>
    <w:rsid w:val="003B7EB5"/>
    <w:rsid w:val="003C0F90"/>
    <w:rsid w:val="003C2EBA"/>
    <w:rsid w:val="003C677B"/>
    <w:rsid w:val="003D0E73"/>
    <w:rsid w:val="003D19C8"/>
    <w:rsid w:val="003D2E16"/>
    <w:rsid w:val="003D36E7"/>
    <w:rsid w:val="003E1871"/>
    <w:rsid w:val="003E6330"/>
    <w:rsid w:val="003E6D98"/>
    <w:rsid w:val="003E7575"/>
    <w:rsid w:val="003F2430"/>
    <w:rsid w:val="003F33DB"/>
    <w:rsid w:val="003F5A38"/>
    <w:rsid w:val="003F5D19"/>
    <w:rsid w:val="00401643"/>
    <w:rsid w:val="00401B00"/>
    <w:rsid w:val="00402329"/>
    <w:rsid w:val="0040367A"/>
    <w:rsid w:val="00404803"/>
    <w:rsid w:val="00404ABD"/>
    <w:rsid w:val="004056E8"/>
    <w:rsid w:val="00411EB3"/>
    <w:rsid w:val="00413020"/>
    <w:rsid w:val="0041392B"/>
    <w:rsid w:val="00422882"/>
    <w:rsid w:val="00423EC1"/>
    <w:rsid w:val="00426031"/>
    <w:rsid w:val="00426DB8"/>
    <w:rsid w:val="004408E8"/>
    <w:rsid w:val="00445054"/>
    <w:rsid w:val="00445E81"/>
    <w:rsid w:val="00446AFA"/>
    <w:rsid w:val="0045348E"/>
    <w:rsid w:val="0045392A"/>
    <w:rsid w:val="00453D00"/>
    <w:rsid w:val="004551CA"/>
    <w:rsid w:val="00455383"/>
    <w:rsid w:val="00460C6D"/>
    <w:rsid w:val="00460E9E"/>
    <w:rsid w:val="0046449B"/>
    <w:rsid w:val="0046516F"/>
    <w:rsid w:val="004707B6"/>
    <w:rsid w:val="00471E06"/>
    <w:rsid w:val="00474DFB"/>
    <w:rsid w:val="00480BDE"/>
    <w:rsid w:val="0048251D"/>
    <w:rsid w:val="00491BFC"/>
    <w:rsid w:val="0049556F"/>
    <w:rsid w:val="004A21C9"/>
    <w:rsid w:val="004B1159"/>
    <w:rsid w:val="004B7A60"/>
    <w:rsid w:val="004C0F60"/>
    <w:rsid w:val="004C5068"/>
    <w:rsid w:val="004C6A70"/>
    <w:rsid w:val="004D0BC8"/>
    <w:rsid w:val="004D47E5"/>
    <w:rsid w:val="004D72A5"/>
    <w:rsid w:val="004E15BB"/>
    <w:rsid w:val="004E2BDA"/>
    <w:rsid w:val="004E31D9"/>
    <w:rsid w:val="004F2D44"/>
    <w:rsid w:val="00516BCF"/>
    <w:rsid w:val="00520A9D"/>
    <w:rsid w:val="00522EFD"/>
    <w:rsid w:val="005233EF"/>
    <w:rsid w:val="00527DBE"/>
    <w:rsid w:val="005341B9"/>
    <w:rsid w:val="00535717"/>
    <w:rsid w:val="005371B4"/>
    <w:rsid w:val="005408C1"/>
    <w:rsid w:val="005522C9"/>
    <w:rsid w:val="00560CC4"/>
    <w:rsid w:val="0056498F"/>
    <w:rsid w:val="00564C9C"/>
    <w:rsid w:val="00565E80"/>
    <w:rsid w:val="00566EF9"/>
    <w:rsid w:val="00571466"/>
    <w:rsid w:val="0057447E"/>
    <w:rsid w:val="00577309"/>
    <w:rsid w:val="00577E7A"/>
    <w:rsid w:val="00584667"/>
    <w:rsid w:val="00595436"/>
    <w:rsid w:val="00596547"/>
    <w:rsid w:val="00597C47"/>
    <w:rsid w:val="005A7463"/>
    <w:rsid w:val="005B19DB"/>
    <w:rsid w:val="005B26D9"/>
    <w:rsid w:val="005B57F5"/>
    <w:rsid w:val="005B5D59"/>
    <w:rsid w:val="005C132E"/>
    <w:rsid w:val="005C1891"/>
    <w:rsid w:val="005C2B17"/>
    <w:rsid w:val="005C373E"/>
    <w:rsid w:val="005D45A8"/>
    <w:rsid w:val="005D5418"/>
    <w:rsid w:val="005E7C81"/>
    <w:rsid w:val="005E7D37"/>
    <w:rsid w:val="005F0D8C"/>
    <w:rsid w:val="005F46A8"/>
    <w:rsid w:val="005F7CF9"/>
    <w:rsid w:val="006005F9"/>
    <w:rsid w:val="00601E7E"/>
    <w:rsid w:val="006065A0"/>
    <w:rsid w:val="00606C1E"/>
    <w:rsid w:val="00607526"/>
    <w:rsid w:val="006113B3"/>
    <w:rsid w:val="00612A2C"/>
    <w:rsid w:val="00615064"/>
    <w:rsid w:val="00617066"/>
    <w:rsid w:val="00623156"/>
    <w:rsid w:val="00626AB0"/>
    <w:rsid w:val="006317DF"/>
    <w:rsid w:val="0064060F"/>
    <w:rsid w:val="00640757"/>
    <w:rsid w:val="00642CCA"/>
    <w:rsid w:val="006435B6"/>
    <w:rsid w:val="006472CB"/>
    <w:rsid w:val="00653533"/>
    <w:rsid w:val="0065527C"/>
    <w:rsid w:val="00657912"/>
    <w:rsid w:val="00661014"/>
    <w:rsid w:val="006622A4"/>
    <w:rsid w:val="0066463D"/>
    <w:rsid w:val="00667014"/>
    <w:rsid w:val="00674F87"/>
    <w:rsid w:val="0067669D"/>
    <w:rsid w:val="006774A8"/>
    <w:rsid w:val="006902B8"/>
    <w:rsid w:val="006927BB"/>
    <w:rsid w:val="00694CFB"/>
    <w:rsid w:val="0069545B"/>
    <w:rsid w:val="006966BD"/>
    <w:rsid w:val="00697788"/>
    <w:rsid w:val="00697D6B"/>
    <w:rsid w:val="006B0E9E"/>
    <w:rsid w:val="006B2D42"/>
    <w:rsid w:val="006B6184"/>
    <w:rsid w:val="006B67CD"/>
    <w:rsid w:val="006B78FE"/>
    <w:rsid w:val="006C2A80"/>
    <w:rsid w:val="006C36CF"/>
    <w:rsid w:val="006C537E"/>
    <w:rsid w:val="006C67B3"/>
    <w:rsid w:val="006D0AF7"/>
    <w:rsid w:val="006D39C2"/>
    <w:rsid w:val="006D3AD1"/>
    <w:rsid w:val="006D658F"/>
    <w:rsid w:val="006D6ED8"/>
    <w:rsid w:val="006D7490"/>
    <w:rsid w:val="006D7A09"/>
    <w:rsid w:val="006E4EF1"/>
    <w:rsid w:val="006E5821"/>
    <w:rsid w:val="006F085D"/>
    <w:rsid w:val="006F792A"/>
    <w:rsid w:val="007034B0"/>
    <w:rsid w:val="00705143"/>
    <w:rsid w:val="007052E9"/>
    <w:rsid w:val="0070576D"/>
    <w:rsid w:val="00706BF6"/>
    <w:rsid w:val="0071253B"/>
    <w:rsid w:val="00712B90"/>
    <w:rsid w:val="00715EA2"/>
    <w:rsid w:val="007168C7"/>
    <w:rsid w:val="00722806"/>
    <w:rsid w:val="0072564F"/>
    <w:rsid w:val="00726255"/>
    <w:rsid w:val="00731061"/>
    <w:rsid w:val="007321D8"/>
    <w:rsid w:val="00732657"/>
    <w:rsid w:val="00737A48"/>
    <w:rsid w:val="007409DB"/>
    <w:rsid w:val="0074570B"/>
    <w:rsid w:val="00745FB8"/>
    <w:rsid w:val="00754D06"/>
    <w:rsid w:val="00756FE6"/>
    <w:rsid w:val="00760C86"/>
    <w:rsid w:val="007740B8"/>
    <w:rsid w:val="0077442A"/>
    <w:rsid w:val="00785656"/>
    <w:rsid w:val="00785E90"/>
    <w:rsid w:val="00790439"/>
    <w:rsid w:val="00793CD6"/>
    <w:rsid w:val="00796E20"/>
    <w:rsid w:val="007A18CA"/>
    <w:rsid w:val="007A1AEC"/>
    <w:rsid w:val="007A1BC4"/>
    <w:rsid w:val="007A41DF"/>
    <w:rsid w:val="007A57DF"/>
    <w:rsid w:val="007A6D0B"/>
    <w:rsid w:val="007B4D36"/>
    <w:rsid w:val="007C49CD"/>
    <w:rsid w:val="007D0651"/>
    <w:rsid w:val="007D7877"/>
    <w:rsid w:val="007D7D24"/>
    <w:rsid w:val="007F2349"/>
    <w:rsid w:val="007F5EC5"/>
    <w:rsid w:val="007F7BC1"/>
    <w:rsid w:val="00800422"/>
    <w:rsid w:val="008043EC"/>
    <w:rsid w:val="008055B9"/>
    <w:rsid w:val="00812BCA"/>
    <w:rsid w:val="00814277"/>
    <w:rsid w:val="008146B9"/>
    <w:rsid w:val="00822916"/>
    <w:rsid w:val="008306F0"/>
    <w:rsid w:val="00831429"/>
    <w:rsid w:val="00832ACE"/>
    <w:rsid w:val="008336A6"/>
    <w:rsid w:val="008356B7"/>
    <w:rsid w:val="008405F9"/>
    <w:rsid w:val="008410B4"/>
    <w:rsid w:val="00851145"/>
    <w:rsid w:val="00852430"/>
    <w:rsid w:val="008524AC"/>
    <w:rsid w:val="00863455"/>
    <w:rsid w:val="00872B15"/>
    <w:rsid w:val="0087316A"/>
    <w:rsid w:val="00873708"/>
    <w:rsid w:val="008759AB"/>
    <w:rsid w:val="00881E5E"/>
    <w:rsid w:val="008830AB"/>
    <w:rsid w:val="00892242"/>
    <w:rsid w:val="00892A79"/>
    <w:rsid w:val="008A577E"/>
    <w:rsid w:val="008B48E7"/>
    <w:rsid w:val="008B659F"/>
    <w:rsid w:val="008C7120"/>
    <w:rsid w:val="008D0347"/>
    <w:rsid w:val="008D0FF7"/>
    <w:rsid w:val="008D7548"/>
    <w:rsid w:val="008E3FFC"/>
    <w:rsid w:val="008E5F3C"/>
    <w:rsid w:val="008E7F75"/>
    <w:rsid w:val="008F00A9"/>
    <w:rsid w:val="008F04E4"/>
    <w:rsid w:val="008F3947"/>
    <w:rsid w:val="00900AEB"/>
    <w:rsid w:val="0091315E"/>
    <w:rsid w:val="00914B74"/>
    <w:rsid w:val="00917BD8"/>
    <w:rsid w:val="009309DF"/>
    <w:rsid w:val="00931D2F"/>
    <w:rsid w:val="00932374"/>
    <w:rsid w:val="00934C9E"/>
    <w:rsid w:val="0093697F"/>
    <w:rsid w:val="00940CBB"/>
    <w:rsid w:val="00943501"/>
    <w:rsid w:val="00950777"/>
    <w:rsid w:val="00957C62"/>
    <w:rsid w:val="00964535"/>
    <w:rsid w:val="00966924"/>
    <w:rsid w:val="00967350"/>
    <w:rsid w:val="00970DC9"/>
    <w:rsid w:val="00974BCD"/>
    <w:rsid w:val="00975127"/>
    <w:rsid w:val="00977B52"/>
    <w:rsid w:val="0098044C"/>
    <w:rsid w:val="00984365"/>
    <w:rsid w:val="009851A5"/>
    <w:rsid w:val="00991D03"/>
    <w:rsid w:val="0099699A"/>
    <w:rsid w:val="009A7570"/>
    <w:rsid w:val="009A7AF1"/>
    <w:rsid w:val="009B531D"/>
    <w:rsid w:val="009B6197"/>
    <w:rsid w:val="009C2692"/>
    <w:rsid w:val="009C4636"/>
    <w:rsid w:val="009C58F2"/>
    <w:rsid w:val="009C5C4A"/>
    <w:rsid w:val="009D3087"/>
    <w:rsid w:val="009D7FD8"/>
    <w:rsid w:val="009E1B3E"/>
    <w:rsid w:val="009E482A"/>
    <w:rsid w:val="009E7021"/>
    <w:rsid w:val="009F6986"/>
    <w:rsid w:val="009F6E9D"/>
    <w:rsid w:val="00A02CDE"/>
    <w:rsid w:val="00A07F99"/>
    <w:rsid w:val="00A11059"/>
    <w:rsid w:val="00A115EC"/>
    <w:rsid w:val="00A11E3E"/>
    <w:rsid w:val="00A124F8"/>
    <w:rsid w:val="00A1535F"/>
    <w:rsid w:val="00A1747B"/>
    <w:rsid w:val="00A176A1"/>
    <w:rsid w:val="00A21302"/>
    <w:rsid w:val="00A243B9"/>
    <w:rsid w:val="00A25B9E"/>
    <w:rsid w:val="00A27152"/>
    <w:rsid w:val="00A30A07"/>
    <w:rsid w:val="00A36BA8"/>
    <w:rsid w:val="00A40178"/>
    <w:rsid w:val="00A421B4"/>
    <w:rsid w:val="00A42FCC"/>
    <w:rsid w:val="00A431F8"/>
    <w:rsid w:val="00A47E91"/>
    <w:rsid w:val="00A5118B"/>
    <w:rsid w:val="00A51D07"/>
    <w:rsid w:val="00A53EEB"/>
    <w:rsid w:val="00A56798"/>
    <w:rsid w:val="00A567C7"/>
    <w:rsid w:val="00A6673C"/>
    <w:rsid w:val="00A67094"/>
    <w:rsid w:val="00A701A3"/>
    <w:rsid w:val="00A7282E"/>
    <w:rsid w:val="00A73745"/>
    <w:rsid w:val="00A8557D"/>
    <w:rsid w:val="00A915A0"/>
    <w:rsid w:val="00A93127"/>
    <w:rsid w:val="00A93D7E"/>
    <w:rsid w:val="00AA499A"/>
    <w:rsid w:val="00AA77FB"/>
    <w:rsid w:val="00AB164B"/>
    <w:rsid w:val="00AB278F"/>
    <w:rsid w:val="00AB33BC"/>
    <w:rsid w:val="00AB4967"/>
    <w:rsid w:val="00AB5B6D"/>
    <w:rsid w:val="00AC27CF"/>
    <w:rsid w:val="00AD0C8D"/>
    <w:rsid w:val="00AD1105"/>
    <w:rsid w:val="00AD303F"/>
    <w:rsid w:val="00AD4EE7"/>
    <w:rsid w:val="00AE277B"/>
    <w:rsid w:val="00AE3030"/>
    <w:rsid w:val="00AE31C0"/>
    <w:rsid w:val="00AE594B"/>
    <w:rsid w:val="00AF0C6B"/>
    <w:rsid w:val="00AF1223"/>
    <w:rsid w:val="00AF4891"/>
    <w:rsid w:val="00B0085A"/>
    <w:rsid w:val="00B039A3"/>
    <w:rsid w:val="00B04DEC"/>
    <w:rsid w:val="00B07942"/>
    <w:rsid w:val="00B10E74"/>
    <w:rsid w:val="00B11A52"/>
    <w:rsid w:val="00B210D2"/>
    <w:rsid w:val="00B22438"/>
    <w:rsid w:val="00B26A9C"/>
    <w:rsid w:val="00B27B2E"/>
    <w:rsid w:val="00B3367D"/>
    <w:rsid w:val="00B36C00"/>
    <w:rsid w:val="00B437CE"/>
    <w:rsid w:val="00B46FE7"/>
    <w:rsid w:val="00B53071"/>
    <w:rsid w:val="00B532A0"/>
    <w:rsid w:val="00B634A8"/>
    <w:rsid w:val="00B63BA6"/>
    <w:rsid w:val="00B6649B"/>
    <w:rsid w:val="00B672BB"/>
    <w:rsid w:val="00B672CB"/>
    <w:rsid w:val="00B67928"/>
    <w:rsid w:val="00B71640"/>
    <w:rsid w:val="00B72458"/>
    <w:rsid w:val="00B81938"/>
    <w:rsid w:val="00B922D9"/>
    <w:rsid w:val="00B93B1B"/>
    <w:rsid w:val="00BA3437"/>
    <w:rsid w:val="00BA3E6E"/>
    <w:rsid w:val="00BA3FD4"/>
    <w:rsid w:val="00BA58AA"/>
    <w:rsid w:val="00BA6E0B"/>
    <w:rsid w:val="00BB046B"/>
    <w:rsid w:val="00BB422A"/>
    <w:rsid w:val="00BC1006"/>
    <w:rsid w:val="00BC5D22"/>
    <w:rsid w:val="00BC7F09"/>
    <w:rsid w:val="00BD2294"/>
    <w:rsid w:val="00BD66A8"/>
    <w:rsid w:val="00BE15B0"/>
    <w:rsid w:val="00BE2162"/>
    <w:rsid w:val="00BE421B"/>
    <w:rsid w:val="00BE61F0"/>
    <w:rsid w:val="00BF00DC"/>
    <w:rsid w:val="00BF2282"/>
    <w:rsid w:val="00C113E2"/>
    <w:rsid w:val="00C11C27"/>
    <w:rsid w:val="00C14265"/>
    <w:rsid w:val="00C16431"/>
    <w:rsid w:val="00C20409"/>
    <w:rsid w:val="00C20EEC"/>
    <w:rsid w:val="00C22658"/>
    <w:rsid w:val="00C27DA1"/>
    <w:rsid w:val="00C30795"/>
    <w:rsid w:val="00C32CD8"/>
    <w:rsid w:val="00C43626"/>
    <w:rsid w:val="00C44233"/>
    <w:rsid w:val="00C446F7"/>
    <w:rsid w:val="00C465BE"/>
    <w:rsid w:val="00C465E8"/>
    <w:rsid w:val="00C47383"/>
    <w:rsid w:val="00C5085C"/>
    <w:rsid w:val="00C60B98"/>
    <w:rsid w:val="00C61EC0"/>
    <w:rsid w:val="00C702D2"/>
    <w:rsid w:val="00C73EC4"/>
    <w:rsid w:val="00C741BD"/>
    <w:rsid w:val="00C743AF"/>
    <w:rsid w:val="00C749F4"/>
    <w:rsid w:val="00C77A85"/>
    <w:rsid w:val="00C80153"/>
    <w:rsid w:val="00C804A7"/>
    <w:rsid w:val="00C84BCF"/>
    <w:rsid w:val="00C87C3D"/>
    <w:rsid w:val="00C90F03"/>
    <w:rsid w:val="00C9298F"/>
    <w:rsid w:val="00C9475D"/>
    <w:rsid w:val="00CA20B9"/>
    <w:rsid w:val="00CA649F"/>
    <w:rsid w:val="00CB047C"/>
    <w:rsid w:val="00CB3F03"/>
    <w:rsid w:val="00CC26F3"/>
    <w:rsid w:val="00CC480E"/>
    <w:rsid w:val="00CC6508"/>
    <w:rsid w:val="00CC6DAB"/>
    <w:rsid w:val="00CD23AA"/>
    <w:rsid w:val="00CD3807"/>
    <w:rsid w:val="00CD51C9"/>
    <w:rsid w:val="00CD69F4"/>
    <w:rsid w:val="00CE00A1"/>
    <w:rsid w:val="00CE32F3"/>
    <w:rsid w:val="00CE54AE"/>
    <w:rsid w:val="00CE6D15"/>
    <w:rsid w:val="00CF0E08"/>
    <w:rsid w:val="00CF7235"/>
    <w:rsid w:val="00CF7517"/>
    <w:rsid w:val="00D00968"/>
    <w:rsid w:val="00D0479D"/>
    <w:rsid w:val="00D048CE"/>
    <w:rsid w:val="00D06853"/>
    <w:rsid w:val="00D16805"/>
    <w:rsid w:val="00D213DE"/>
    <w:rsid w:val="00D21F83"/>
    <w:rsid w:val="00D33F0C"/>
    <w:rsid w:val="00D3526F"/>
    <w:rsid w:val="00D3545C"/>
    <w:rsid w:val="00D4178B"/>
    <w:rsid w:val="00D50108"/>
    <w:rsid w:val="00D5219C"/>
    <w:rsid w:val="00D57952"/>
    <w:rsid w:val="00D659E9"/>
    <w:rsid w:val="00D72623"/>
    <w:rsid w:val="00D74E92"/>
    <w:rsid w:val="00D7710B"/>
    <w:rsid w:val="00D81D3D"/>
    <w:rsid w:val="00D9052B"/>
    <w:rsid w:val="00D9177E"/>
    <w:rsid w:val="00D951A3"/>
    <w:rsid w:val="00D9788E"/>
    <w:rsid w:val="00DA01BE"/>
    <w:rsid w:val="00DA572E"/>
    <w:rsid w:val="00DA7A40"/>
    <w:rsid w:val="00DB09C0"/>
    <w:rsid w:val="00DB6D0E"/>
    <w:rsid w:val="00DC54B3"/>
    <w:rsid w:val="00DC6BEC"/>
    <w:rsid w:val="00DC6F2F"/>
    <w:rsid w:val="00DD5EE7"/>
    <w:rsid w:val="00DD78D8"/>
    <w:rsid w:val="00DD7DD4"/>
    <w:rsid w:val="00DE04EF"/>
    <w:rsid w:val="00DE1902"/>
    <w:rsid w:val="00DE3D00"/>
    <w:rsid w:val="00DE5ADC"/>
    <w:rsid w:val="00DF3DF3"/>
    <w:rsid w:val="00DF4B56"/>
    <w:rsid w:val="00E0040B"/>
    <w:rsid w:val="00E04252"/>
    <w:rsid w:val="00E116C7"/>
    <w:rsid w:val="00E137DD"/>
    <w:rsid w:val="00E208AC"/>
    <w:rsid w:val="00E212D3"/>
    <w:rsid w:val="00E318B7"/>
    <w:rsid w:val="00E33033"/>
    <w:rsid w:val="00E34C8E"/>
    <w:rsid w:val="00E4096D"/>
    <w:rsid w:val="00E419D0"/>
    <w:rsid w:val="00E43079"/>
    <w:rsid w:val="00E44131"/>
    <w:rsid w:val="00E53C12"/>
    <w:rsid w:val="00E5541E"/>
    <w:rsid w:val="00E57677"/>
    <w:rsid w:val="00E607E9"/>
    <w:rsid w:val="00E65195"/>
    <w:rsid w:val="00E6715B"/>
    <w:rsid w:val="00E721EE"/>
    <w:rsid w:val="00E80A3C"/>
    <w:rsid w:val="00E82336"/>
    <w:rsid w:val="00E82AE7"/>
    <w:rsid w:val="00E85CED"/>
    <w:rsid w:val="00E9106B"/>
    <w:rsid w:val="00E9227C"/>
    <w:rsid w:val="00E961C1"/>
    <w:rsid w:val="00EA14B8"/>
    <w:rsid w:val="00EA3710"/>
    <w:rsid w:val="00EA7024"/>
    <w:rsid w:val="00EB2B9D"/>
    <w:rsid w:val="00EB7264"/>
    <w:rsid w:val="00EC2EC5"/>
    <w:rsid w:val="00EC3E19"/>
    <w:rsid w:val="00ED0BB0"/>
    <w:rsid w:val="00ED0F58"/>
    <w:rsid w:val="00ED4B7F"/>
    <w:rsid w:val="00EE7270"/>
    <w:rsid w:val="00EF022B"/>
    <w:rsid w:val="00EF2FAC"/>
    <w:rsid w:val="00F111CA"/>
    <w:rsid w:val="00F11303"/>
    <w:rsid w:val="00F26AE5"/>
    <w:rsid w:val="00F27454"/>
    <w:rsid w:val="00F336DD"/>
    <w:rsid w:val="00F3674B"/>
    <w:rsid w:val="00F41926"/>
    <w:rsid w:val="00F41FB7"/>
    <w:rsid w:val="00F457D1"/>
    <w:rsid w:val="00F5586A"/>
    <w:rsid w:val="00F602AB"/>
    <w:rsid w:val="00F82D57"/>
    <w:rsid w:val="00F85459"/>
    <w:rsid w:val="00F85EF4"/>
    <w:rsid w:val="00F86CCA"/>
    <w:rsid w:val="00F933FC"/>
    <w:rsid w:val="00F9488E"/>
    <w:rsid w:val="00F9522A"/>
    <w:rsid w:val="00FA045D"/>
    <w:rsid w:val="00FA13EA"/>
    <w:rsid w:val="00FA512C"/>
    <w:rsid w:val="00FA7D0C"/>
    <w:rsid w:val="00FB07C2"/>
    <w:rsid w:val="00FB4C0D"/>
    <w:rsid w:val="00FB5521"/>
    <w:rsid w:val="00FB740D"/>
    <w:rsid w:val="00FB78AE"/>
    <w:rsid w:val="00FC0816"/>
    <w:rsid w:val="00FC2B1C"/>
    <w:rsid w:val="00FC63E8"/>
    <w:rsid w:val="00FC7BF1"/>
    <w:rsid w:val="00FE20B4"/>
    <w:rsid w:val="00FE2C83"/>
    <w:rsid w:val="00FE47AC"/>
    <w:rsid w:val="3CAEE031"/>
    <w:rsid w:val="69EE2059"/>
    <w:rsid w:val="6F1DB43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BFF2"/>
  <w15:chartTrackingRefBased/>
  <w15:docId w15:val="{B43CB256-F2CD-A449-91E7-C2BCEE60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22A"/>
    <w:rPr>
      <w:sz w:val="16"/>
      <w:szCs w:val="16"/>
    </w:rPr>
  </w:style>
  <w:style w:type="paragraph" w:styleId="CommentText">
    <w:name w:val="annotation text"/>
    <w:basedOn w:val="Normal"/>
    <w:link w:val="CommentTextChar"/>
    <w:uiPriority w:val="99"/>
    <w:unhideWhenUsed/>
    <w:rsid w:val="00F9522A"/>
    <w:pPr>
      <w:spacing w:line="240" w:lineRule="auto"/>
    </w:pPr>
    <w:rPr>
      <w:sz w:val="20"/>
      <w:szCs w:val="20"/>
    </w:rPr>
  </w:style>
  <w:style w:type="character" w:customStyle="1" w:styleId="CommentTextChar">
    <w:name w:val="Comment Text Char"/>
    <w:basedOn w:val="DefaultParagraphFont"/>
    <w:link w:val="CommentText"/>
    <w:uiPriority w:val="99"/>
    <w:rsid w:val="00F9522A"/>
    <w:rPr>
      <w:sz w:val="20"/>
      <w:szCs w:val="20"/>
    </w:rPr>
  </w:style>
  <w:style w:type="paragraph" w:styleId="CommentSubject">
    <w:name w:val="annotation subject"/>
    <w:basedOn w:val="CommentText"/>
    <w:next w:val="CommentText"/>
    <w:link w:val="CommentSubjectChar"/>
    <w:uiPriority w:val="99"/>
    <w:semiHidden/>
    <w:unhideWhenUsed/>
    <w:rsid w:val="00F9522A"/>
    <w:rPr>
      <w:b/>
      <w:bCs/>
    </w:rPr>
  </w:style>
  <w:style w:type="character" w:customStyle="1" w:styleId="CommentSubjectChar">
    <w:name w:val="Comment Subject Char"/>
    <w:basedOn w:val="CommentTextChar"/>
    <w:link w:val="CommentSubject"/>
    <w:uiPriority w:val="99"/>
    <w:semiHidden/>
    <w:rsid w:val="00F9522A"/>
    <w:rPr>
      <w:b/>
      <w:bCs/>
      <w:sz w:val="20"/>
      <w:szCs w:val="20"/>
    </w:rPr>
  </w:style>
  <w:style w:type="character" w:styleId="Hyperlink">
    <w:name w:val="Hyperlink"/>
    <w:basedOn w:val="DefaultParagraphFont"/>
    <w:uiPriority w:val="99"/>
    <w:unhideWhenUsed/>
    <w:rsid w:val="00F9522A"/>
    <w:rPr>
      <w:color w:val="0563C1" w:themeColor="hyperlink"/>
      <w:u w:val="single"/>
    </w:rPr>
  </w:style>
  <w:style w:type="character" w:customStyle="1" w:styleId="Mentionnonrsolue1">
    <w:name w:val="Mention non résolue1"/>
    <w:basedOn w:val="DefaultParagraphFont"/>
    <w:uiPriority w:val="99"/>
    <w:semiHidden/>
    <w:unhideWhenUsed/>
    <w:rsid w:val="00F9522A"/>
    <w:rPr>
      <w:color w:val="605E5C"/>
      <w:shd w:val="clear" w:color="auto" w:fill="E1DFDD"/>
    </w:rPr>
  </w:style>
  <w:style w:type="character" w:styleId="FollowedHyperlink">
    <w:name w:val="FollowedHyperlink"/>
    <w:basedOn w:val="DefaultParagraphFont"/>
    <w:uiPriority w:val="99"/>
    <w:semiHidden/>
    <w:unhideWhenUsed/>
    <w:rsid w:val="00460C6D"/>
    <w:rPr>
      <w:color w:val="954F72" w:themeColor="followedHyperlink"/>
      <w:u w:val="single"/>
    </w:rPr>
  </w:style>
  <w:style w:type="paragraph" w:styleId="Header">
    <w:name w:val="header"/>
    <w:basedOn w:val="Normal"/>
    <w:link w:val="HeaderChar"/>
    <w:uiPriority w:val="99"/>
    <w:unhideWhenUsed/>
    <w:rsid w:val="00584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67"/>
  </w:style>
  <w:style w:type="paragraph" w:styleId="Footer">
    <w:name w:val="footer"/>
    <w:basedOn w:val="Normal"/>
    <w:link w:val="FooterChar"/>
    <w:uiPriority w:val="99"/>
    <w:unhideWhenUsed/>
    <w:rsid w:val="0058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67"/>
  </w:style>
  <w:style w:type="paragraph" w:styleId="Revision">
    <w:name w:val="Revision"/>
    <w:hidden/>
    <w:uiPriority w:val="99"/>
    <w:semiHidden/>
    <w:rsid w:val="00E318B7"/>
    <w:pPr>
      <w:spacing w:after="0" w:line="240" w:lineRule="auto"/>
    </w:pPr>
  </w:style>
  <w:style w:type="paragraph" w:styleId="BalloonText">
    <w:name w:val="Balloon Text"/>
    <w:basedOn w:val="Normal"/>
    <w:link w:val="BalloonTextChar"/>
    <w:uiPriority w:val="99"/>
    <w:semiHidden/>
    <w:unhideWhenUsed/>
    <w:rsid w:val="0005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0E"/>
    <w:rPr>
      <w:rFonts w:ascii="Segoe UI" w:hAnsi="Segoe UI" w:cs="Segoe UI"/>
      <w:sz w:val="18"/>
      <w:szCs w:val="18"/>
    </w:rPr>
  </w:style>
  <w:style w:type="paragraph" w:styleId="FootnoteText">
    <w:name w:val="footnote text"/>
    <w:basedOn w:val="Normal"/>
    <w:link w:val="FootnoteTextChar"/>
    <w:uiPriority w:val="99"/>
    <w:semiHidden/>
    <w:unhideWhenUsed/>
    <w:rsid w:val="0003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205"/>
    <w:rPr>
      <w:sz w:val="20"/>
      <w:szCs w:val="20"/>
    </w:rPr>
  </w:style>
  <w:style w:type="character" w:styleId="FootnoteReference">
    <w:name w:val="footnote reference"/>
    <w:basedOn w:val="DefaultParagraphFont"/>
    <w:uiPriority w:val="99"/>
    <w:semiHidden/>
    <w:unhideWhenUsed/>
    <w:rsid w:val="00033205"/>
    <w:rPr>
      <w:vertAlign w:val="superscript"/>
    </w:r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qFormat/>
    <w:rsid w:val="00932374"/>
    <w:pPr>
      <w:spacing w:after="0" w:line="240" w:lineRule="auto"/>
      <w:ind w:left="720"/>
      <w:contextualSpacing/>
    </w:pPr>
    <w:rPr>
      <w:sz w:val="24"/>
      <w:szCs w:val="24"/>
      <w:lang w:val="fr-FR"/>
    </w:rPr>
  </w:style>
  <w:style w:type="paragraph" w:customStyle="1" w:styleId="Default">
    <w:name w:val="Default"/>
    <w:rsid w:val="00932374"/>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locked/>
    <w:rsid w:val="00932374"/>
    <w:rPr>
      <w:sz w:val="24"/>
      <w:szCs w:val="24"/>
      <w:lang w:val="fr-FR"/>
    </w:rPr>
  </w:style>
  <w:style w:type="character" w:styleId="UnresolvedMention">
    <w:name w:val="Unresolved Mention"/>
    <w:basedOn w:val="DefaultParagraphFont"/>
    <w:uiPriority w:val="99"/>
    <w:unhideWhenUsed/>
    <w:rsid w:val="008E7F75"/>
    <w:rPr>
      <w:color w:val="605E5C"/>
      <w:shd w:val="clear" w:color="auto" w:fill="E1DFDD"/>
    </w:rPr>
  </w:style>
  <w:style w:type="numbering" w:customStyle="1" w:styleId="ImportedStyle1">
    <w:name w:val="Imported Style 1"/>
    <w:rsid w:val="00D57952"/>
    <w:pPr>
      <w:numPr>
        <w:numId w:val="5"/>
      </w:numPr>
    </w:pPr>
  </w:style>
  <w:style w:type="paragraph" w:customStyle="1" w:styleId="Body">
    <w:name w:val="Body"/>
    <w:rsid w:val="00BA3E6E"/>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styleId="Mention">
    <w:name w:val="Mention"/>
    <w:basedOn w:val="DefaultParagraphFont"/>
    <w:uiPriority w:val="99"/>
    <w:unhideWhenUsed/>
    <w:rsid w:val="000D45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26525">
      <w:bodyDiv w:val="1"/>
      <w:marLeft w:val="0"/>
      <w:marRight w:val="0"/>
      <w:marTop w:val="0"/>
      <w:marBottom w:val="0"/>
      <w:divBdr>
        <w:top w:val="none" w:sz="0" w:space="0" w:color="auto"/>
        <w:left w:val="none" w:sz="0" w:space="0" w:color="auto"/>
        <w:bottom w:val="none" w:sz="0" w:space="0" w:color="auto"/>
        <w:right w:val="none" w:sz="0" w:space="0" w:color="auto"/>
      </w:divBdr>
    </w:div>
    <w:div w:id="17479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phfund.org/rr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sd.eff.org/ar/module/%D8%A7%D9%84%D8%AA%D9%88%D8%A7%D8%B5%D9%84-%D9%85%D8%B9-%D8%A7%D9%84%D8%A2%D8%AE%D8%B1%D9%8A%D9%86" TargetMode="External"/><Relationship Id="rId17" Type="http://schemas.openxmlformats.org/officeDocument/2006/relationships/hyperlink" Target="https://wphfund.org/rrw/" TargetMode="External"/><Relationship Id="rId2" Type="http://schemas.openxmlformats.org/officeDocument/2006/relationships/customXml" Target="../customXml/item2.xml"/><Relationship Id="rId16" Type="http://schemas.openxmlformats.org/officeDocument/2006/relationships/hyperlink" Target="mailto:WPHF-RRW@unwome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PHF-RRW@unwomen.org" TargetMode="External"/><Relationship Id="rId5" Type="http://schemas.openxmlformats.org/officeDocument/2006/relationships/styles" Target="styles.xml"/><Relationship Id="rId15" Type="http://schemas.openxmlformats.org/officeDocument/2006/relationships/hyperlink" Target="https://peacemaker.un.org/sites/peacemaker.un.org/files/Basics%20of%20Mediation.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aceagreements.org/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financing-sustainable-development/development-finance-standards/dac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8FB0B-F0F0-43A4-96C4-6D7132D9B48A}">
  <ds:schemaRefs>
    <ds:schemaRef ds:uri="http://schemas.microsoft.com/sharepoint/v3/contenttype/forms"/>
  </ds:schemaRefs>
</ds:datastoreItem>
</file>

<file path=customXml/itemProps2.xml><?xml version="1.0" encoding="utf-8"?>
<ds:datastoreItem xmlns:ds="http://schemas.openxmlformats.org/officeDocument/2006/customXml" ds:itemID="{D11EDC0C-0DD4-47B0-9E8B-251AFBC6EAB6}">
  <ds:schemaRefs>
    <ds:schemaRef ds:uri="http://schemas.openxmlformats.org/officeDocument/2006/bibliography"/>
  </ds:schemaRefs>
</ds:datastoreItem>
</file>

<file path=customXml/itemProps3.xml><?xml version="1.0" encoding="utf-8"?>
<ds:datastoreItem xmlns:ds="http://schemas.openxmlformats.org/officeDocument/2006/customXml" ds:itemID="{52CE5A5E-2819-4665-A409-470B1258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Zeina El Khatib</cp:lastModifiedBy>
  <cp:revision>3</cp:revision>
  <dcterms:created xsi:type="dcterms:W3CDTF">2022-10-21T13:25:00Z</dcterms:created>
  <dcterms:modified xsi:type="dcterms:W3CDTF">2022-10-21T13:41:00Z</dcterms:modified>
</cp:coreProperties>
</file>