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A3B6" w14:textId="37AC1AFF" w:rsidR="00EF794A" w:rsidRPr="0033696A" w:rsidRDefault="00EF794A" w:rsidP="00EF794A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  <w:lang w:val="es-ES_tradnl"/>
        </w:rPr>
      </w:pPr>
      <w:r w:rsidRPr="0033696A">
        <w:rPr>
          <w:rFonts w:asciiTheme="majorHAnsi" w:hAnsiTheme="majorHAnsi"/>
          <w:b/>
          <w:bCs/>
          <w:noProof/>
          <w:color w:val="00B0F0"/>
          <w:lang w:val="en-US"/>
        </w:rPr>
        <w:drawing>
          <wp:inline distT="0" distB="0" distL="0" distR="0" wp14:anchorId="60948CAA" wp14:editId="3DE54267">
            <wp:extent cx="2506287" cy="552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B98DE" w14:textId="75D06E86" w:rsidR="00D767F8" w:rsidRPr="0033696A" w:rsidRDefault="00D767F8" w:rsidP="00D767F8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  <w:sz w:val="24"/>
          <w:szCs w:val="24"/>
          <w:lang w:val="es-ES_tradnl"/>
        </w:rPr>
      </w:pPr>
      <w:r w:rsidRPr="0033696A">
        <w:rPr>
          <w:rFonts w:asciiTheme="majorHAnsi" w:hAnsiTheme="majorHAnsi"/>
          <w:b/>
          <w:bCs/>
          <w:color w:val="00B0F0"/>
          <w:sz w:val="24"/>
          <w:szCs w:val="24"/>
          <w:lang w:val="es-ES_tradnl"/>
        </w:rPr>
        <w:t>Formulario de solicitud para la Ventana de Financiación de WPHF para mujeres defensoras de los derechos humanos (WHRD): apoyo logístico directo</w:t>
      </w:r>
    </w:p>
    <w:p w14:paraId="75E52233" w14:textId="31F5428A" w:rsidR="00AF56E8" w:rsidRDefault="00D767F8" w:rsidP="00D767F8">
      <w:pPr>
        <w:spacing w:after="0"/>
        <w:rPr>
          <w:rFonts w:asciiTheme="majorHAnsi" w:hAnsiTheme="majorHAnsi"/>
          <w:sz w:val="20"/>
          <w:szCs w:val="20"/>
          <w:lang w:val="es-ES_tradnl"/>
        </w:rPr>
      </w:pPr>
      <w:r w:rsidRPr="0033696A">
        <w:rPr>
          <w:rFonts w:asciiTheme="majorHAnsi" w:hAnsiTheme="majorHAnsi"/>
          <w:sz w:val="20"/>
          <w:szCs w:val="20"/>
          <w:lang w:val="es-ES_tradnl"/>
        </w:rPr>
        <w:t>Complete cada una de las preguntas que se encuentran a continuación y envíe la solicitud a</w:t>
      </w:r>
      <w:r w:rsidR="00AF56E8">
        <w:rPr>
          <w:rFonts w:asciiTheme="majorHAnsi" w:hAnsiTheme="majorHAnsi"/>
          <w:sz w:val="20"/>
          <w:szCs w:val="20"/>
          <w:lang w:val="es-ES_tradnl"/>
        </w:rPr>
        <w:t>:</w:t>
      </w:r>
    </w:p>
    <w:p w14:paraId="5F2450A4" w14:textId="178705C6" w:rsidR="00D767F8" w:rsidRPr="0033696A" w:rsidRDefault="0064412A" w:rsidP="00D767F8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hyperlink r:id="rId12" w:history="1">
        <w:r w:rsidR="00D767F8" w:rsidRPr="0033696A">
          <w:rPr>
            <w:rStyle w:val="Lienhypertexte"/>
            <w:rFonts w:asciiTheme="majorHAnsi" w:hAnsiTheme="majorHAnsi"/>
            <w:sz w:val="20"/>
            <w:szCs w:val="20"/>
            <w:lang w:val="es-ES_tradnl"/>
          </w:rPr>
          <w:t>WPHF-WHRD@unwomen.org</w:t>
        </w:r>
      </w:hyperlink>
      <w:r w:rsidR="00932B5B" w:rsidRPr="0033696A">
        <w:rPr>
          <w:rFonts w:asciiTheme="majorHAnsi" w:hAnsiTheme="majorHAnsi"/>
          <w:sz w:val="20"/>
          <w:szCs w:val="20"/>
          <w:lang w:val="es-ES_tradnl"/>
        </w:rPr>
        <w:t>.</w:t>
      </w:r>
    </w:p>
    <w:p w14:paraId="607B24C7" w14:textId="77777777" w:rsidR="00C12B38" w:rsidRPr="0033696A" w:rsidRDefault="00C12B38" w:rsidP="00D767F8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72AC4A65" w14:textId="3A7F70F8" w:rsidR="00D272AD" w:rsidRPr="0033696A" w:rsidRDefault="00C12B38" w:rsidP="00D272AD">
      <w:pPr>
        <w:spacing w:line="240" w:lineRule="auto"/>
        <w:jc w:val="both"/>
        <w:rPr>
          <w:rFonts w:asciiTheme="majorHAnsi" w:hAnsiTheme="majorHAnsi" w:cstheme="majorBidi"/>
          <w:i/>
          <w:iCs/>
          <w:sz w:val="20"/>
          <w:szCs w:val="20"/>
          <w:lang w:val="es-ES_tradnl"/>
        </w:rPr>
      </w:pP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El apoyo directo se ofrece a las mujeres defensoras de los derechos humanos (WHRD) que se encuentran en países en crisis o afectados por conflictos y necesitan apoyo logístico para participar </w:t>
      </w:r>
      <w:r w:rsidR="001232FF">
        <w:rPr>
          <w:rFonts w:asciiTheme="majorHAnsi" w:hAnsiTheme="majorHAnsi"/>
          <w:i/>
          <w:iCs/>
          <w:sz w:val="20"/>
          <w:szCs w:val="20"/>
          <w:lang w:val="es-ES_tradnl"/>
        </w:rPr>
        <w:t>(</w:t>
      </w: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>ya sea en forma individual o como parte de una delegación</w:t>
      </w:r>
      <w:r w:rsidR="001232FF">
        <w:rPr>
          <w:rFonts w:asciiTheme="majorHAnsi" w:hAnsiTheme="majorHAnsi"/>
          <w:i/>
          <w:iCs/>
          <w:sz w:val="20"/>
          <w:szCs w:val="20"/>
          <w:lang w:val="es-ES_tradnl"/>
        </w:rPr>
        <w:t>)</w:t>
      </w: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en una reunión, un evento</w:t>
      </w:r>
      <w:r w:rsidR="001232FF">
        <w:rPr>
          <w:rFonts w:asciiTheme="majorHAnsi" w:hAnsiTheme="majorHAnsi"/>
          <w:i/>
          <w:iCs/>
          <w:sz w:val="20"/>
          <w:szCs w:val="20"/>
          <w:lang w:val="es-ES_tradnl"/>
        </w:rPr>
        <w:t>,</w:t>
      </w: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o un proceso de </w:t>
      </w:r>
      <w:r w:rsidR="001232FF">
        <w:rPr>
          <w:rFonts w:asciiTheme="majorHAnsi" w:hAnsiTheme="majorHAnsi"/>
          <w:i/>
          <w:iCs/>
          <w:sz w:val="20"/>
          <w:szCs w:val="20"/>
          <w:lang w:val="es-ES_tradnl"/>
        </w:rPr>
        <w:t>toma</w:t>
      </w: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de decisiones que contribuya a su labor de promoción de los derechos humanos. Este apoyo se puede brindar a nivel local, regional o internacional. </w:t>
      </w:r>
    </w:p>
    <w:p w14:paraId="1BCBAB1F" w14:textId="7B897B91" w:rsidR="00AA23CF" w:rsidRPr="0033696A" w:rsidRDefault="00077AEF" w:rsidP="00AA23CF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es-ES_tradnl"/>
        </w:rPr>
      </w:pPr>
      <w:r w:rsidRPr="0033696A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El apoyo directo </w:t>
      </w:r>
      <w:r w:rsidRPr="0033696A">
        <w:rPr>
          <w:rFonts w:asciiTheme="majorHAnsi" w:hAnsiTheme="majorHAnsi"/>
          <w:b/>
          <w:bCs/>
          <w:sz w:val="20"/>
          <w:szCs w:val="20"/>
          <w:u w:val="single"/>
          <w:lang w:val="es-ES_tradnl"/>
        </w:rPr>
        <w:t>no</w:t>
      </w:r>
      <w:r w:rsidRPr="0033696A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 financia organizaciones de la sociedad civil ni </w:t>
      </w:r>
      <w:r w:rsidR="0044495A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a la </w:t>
      </w:r>
      <w:r w:rsidRPr="0033696A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ejecución de programas. </w:t>
      </w:r>
    </w:p>
    <w:p w14:paraId="0F36952C" w14:textId="39C6D116" w:rsidR="00D767F8" w:rsidRPr="0033696A" w:rsidRDefault="00D272AD" w:rsidP="00E04700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r w:rsidRPr="0033696A">
        <w:rPr>
          <w:rFonts w:asciiTheme="majorHAnsi" w:hAnsiTheme="majorHAnsi"/>
          <w:sz w:val="20"/>
          <w:szCs w:val="20"/>
          <w:lang w:val="es-ES_tradnl"/>
        </w:rPr>
        <w:t>Verifique que la información de contacto que proporciona sea una</w:t>
      </w:r>
      <w:r w:rsidR="00932B5B" w:rsidRPr="0033696A">
        <w:rPr>
          <w:rFonts w:asciiTheme="majorHAnsi" w:hAnsiTheme="majorHAnsi"/>
          <w:sz w:val="20"/>
          <w:szCs w:val="20"/>
          <w:lang w:val="es-ES_tradnl"/>
        </w:rPr>
        <w:t xml:space="preserve"> vía de comunicación</w:t>
      </w:r>
      <w:r w:rsidRPr="0033696A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1232FF">
        <w:rPr>
          <w:rFonts w:asciiTheme="majorHAnsi" w:hAnsiTheme="majorHAnsi"/>
          <w:sz w:val="20"/>
          <w:szCs w:val="20"/>
          <w:lang w:val="es-ES_tradnl"/>
        </w:rPr>
        <w:t xml:space="preserve">segura </w:t>
      </w:r>
      <w:r w:rsidRPr="0033696A">
        <w:rPr>
          <w:rFonts w:asciiTheme="majorHAnsi" w:hAnsiTheme="majorHAnsi"/>
          <w:sz w:val="20"/>
          <w:szCs w:val="20"/>
          <w:lang w:val="es-ES_tradnl"/>
        </w:rPr>
        <w:t>con la que se sienta cómoda. Tras haber envi</w:t>
      </w:r>
      <w:r w:rsidR="00932B5B" w:rsidRPr="0033696A">
        <w:rPr>
          <w:rFonts w:asciiTheme="majorHAnsi" w:hAnsiTheme="majorHAnsi"/>
          <w:sz w:val="20"/>
          <w:szCs w:val="20"/>
          <w:lang w:val="es-ES_tradnl"/>
        </w:rPr>
        <w:t>ado la solicitud, recibirá un</w:t>
      </w:r>
      <w:r w:rsidRPr="0033696A">
        <w:rPr>
          <w:rFonts w:asciiTheme="majorHAnsi" w:hAnsiTheme="majorHAnsi"/>
          <w:sz w:val="20"/>
          <w:szCs w:val="20"/>
          <w:lang w:val="es-ES_tradnl"/>
        </w:rPr>
        <w:t xml:space="preserve"> correo electrónico de confirmación. </w:t>
      </w:r>
    </w:p>
    <w:p w14:paraId="00FF5FCC" w14:textId="77777777" w:rsidR="00E04700" w:rsidRPr="0033696A" w:rsidRDefault="00E04700" w:rsidP="00E04700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323CFB29" w14:textId="2DD2D3BF" w:rsidR="0027371B" w:rsidRPr="0033696A" w:rsidRDefault="002B3FC7" w:rsidP="002B3FC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r w:rsidRPr="0033696A">
        <w:rPr>
          <w:rFonts w:asciiTheme="majorHAnsi" w:hAnsiTheme="majorHAnsi"/>
          <w:sz w:val="20"/>
          <w:szCs w:val="20"/>
          <w:lang w:val="es-ES_tradnl"/>
        </w:rPr>
        <w:t xml:space="preserve">Si se considera su solicitud, desde la Ventana de Financiación del Fondo para la Mujer, la Paz y la Acción Humanitaria (WPHF) para WHRD se comunicarán con usted </w:t>
      </w:r>
      <w:r w:rsidR="001232FF">
        <w:rPr>
          <w:rFonts w:asciiTheme="majorHAnsi" w:hAnsiTheme="majorHAnsi"/>
          <w:sz w:val="20"/>
          <w:szCs w:val="20"/>
          <w:lang w:val="es-ES_tradnl"/>
        </w:rPr>
        <w:t>para</w:t>
      </w:r>
      <w:r w:rsidRPr="0033696A">
        <w:rPr>
          <w:rFonts w:asciiTheme="majorHAnsi" w:hAnsiTheme="majorHAnsi"/>
          <w:sz w:val="20"/>
          <w:szCs w:val="20"/>
          <w:lang w:val="es-ES_tradnl"/>
        </w:rPr>
        <w:t xml:space="preserve"> indicarle los pasos siguientes. Las personas, cuyas solicitudes queden seleccionadas, deberán proporcionar información adicional, entre ella, los datos bancarios.  </w:t>
      </w:r>
    </w:p>
    <w:p w14:paraId="55582DA8" w14:textId="213845B1" w:rsidR="002976A0" w:rsidRPr="0033696A" w:rsidRDefault="002B4C10" w:rsidP="001C084B">
      <w:pPr>
        <w:spacing w:line="240" w:lineRule="auto"/>
        <w:jc w:val="both"/>
        <w:rPr>
          <w:rFonts w:asciiTheme="majorHAnsi" w:hAnsiTheme="majorHAnsi" w:cstheme="majorHAnsi"/>
          <w:b/>
          <w:bCs/>
          <w:lang w:val="es-ES_tradnl"/>
        </w:rPr>
      </w:pPr>
      <w:r w:rsidRPr="0033696A">
        <w:rPr>
          <w:rFonts w:asciiTheme="majorHAnsi" w:hAnsiTheme="majorHAnsi"/>
          <w:b/>
          <w:bCs/>
          <w:lang w:val="es-ES_tradnl"/>
        </w:rPr>
        <w:t>Es preferible que las solicitudes se envíen, como mínimo, 6 semanas antes de la celebración del evento, para que el apoyo se pueda prestar de manera oportuna.</w:t>
      </w:r>
    </w:p>
    <w:p w14:paraId="5DEAFD0C" w14:textId="77777777" w:rsidR="007C1260" w:rsidRPr="0033696A" w:rsidRDefault="007C1260" w:rsidP="005A6A48">
      <w:pPr>
        <w:spacing w:after="0"/>
        <w:rPr>
          <w:b/>
          <w:bCs/>
          <w:color w:val="00B0F0"/>
          <w:sz w:val="4"/>
          <w:szCs w:val="4"/>
          <w:lang w:val="es-ES_tradnl"/>
        </w:rPr>
      </w:pPr>
    </w:p>
    <w:p w14:paraId="3DCD846F" w14:textId="46FFC9BC" w:rsidR="00BD02B3" w:rsidRPr="0033696A" w:rsidRDefault="00D9486A" w:rsidP="005A6A48">
      <w:pPr>
        <w:spacing w:after="0"/>
        <w:rPr>
          <w:b/>
          <w:bCs/>
          <w:color w:val="00B0F0"/>
          <w:sz w:val="24"/>
          <w:szCs w:val="24"/>
          <w:lang w:val="es-ES_tradnl"/>
        </w:rPr>
      </w:pPr>
      <w:r w:rsidRPr="0033696A">
        <w:rPr>
          <w:b/>
          <w:bCs/>
          <w:color w:val="00B0F0"/>
          <w:sz w:val="24"/>
          <w:szCs w:val="24"/>
          <w:lang w:val="es-ES_tradnl"/>
        </w:rPr>
        <w:t xml:space="preserve">A. SOLICITUD INDIVIDUAL </w:t>
      </w:r>
    </w:p>
    <w:p w14:paraId="68EF0C9D" w14:textId="1D28151E" w:rsidR="00E506FF" w:rsidRPr="0033696A" w:rsidRDefault="00D9486A" w:rsidP="005A6A48">
      <w:pPr>
        <w:spacing w:after="0"/>
        <w:rPr>
          <w:sz w:val="20"/>
          <w:szCs w:val="20"/>
          <w:lang w:val="es-ES_tradnl"/>
        </w:rPr>
      </w:pPr>
      <w:r w:rsidRPr="0033696A">
        <w:rPr>
          <w:sz w:val="20"/>
          <w:szCs w:val="20"/>
          <w:lang w:val="es-ES_tradnl"/>
        </w:rPr>
        <w:t>(Si se trata de solicitudes para delegaciones, complete la sección B)</w:t>
      </w:r>
    </w:p>
    <w:p w14:paraId="365353F2" w14:textId="56A13319" w:rsidR="00E506FF" w:rsidRPr="0033696A" w:rsidRDefault="00E506FF" w:rsidP="005A6A48">
      <w:pPr>
        <w:spacing w:after="0"/>
        <w:rPr>
          <w:b/>
          <w:bCs/>
          <w:color w:val="000000" w:themeColor="text1"/>
          <w:sz w:val="12"/>
          <w:szCs w:val="12"/>
          <w:lang w:val="es-ES_tradnl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5319"/>
      </w:tblGrid>
      <w:tr w:rsidR="00D9486A" w:rsidRPr="0033696A" w14:paraId="1C6B280E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AB6DCC4" w14:textId="4DE7B756" w:rsidR="00D9486A" w:rsidRPr="0033696A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País de origen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3FFA2F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456DB2A4" w14:textId="1AB38B58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D9486A" w:rsidRPr="0033696A" w14:paraId="25C97725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2BD3FCF" w14:textId="0CCF4493" w:rsidR="00D9486A" w:rsidRPr="0033696A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Ubicación actual </w:t>
            </w:r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(*si difiere del lugar de origen)</w:t>
            </w:r>
          </w:p>
        </w:tc>
        <w:tc>
          <w:tcPr>
            <w:tcW w:w="270" w:type="dxa"/>
            <w:vMerge/>
          </w:tcPr>
          <w:p w14:paraId="31459695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55AE9651" w14:textId="74F5800A" w:rsidR="00D9486A" w:rsidRPr="0033696A" w:rsidRDefault="00D948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D9486A" w:rsidRPr="0033696A" w14:paraId="701BC958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273734" w14:textId="77777777" w:rsidR="00D9486A" w:rsidRPr="0033696A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270" w:type="dxa"/>
            <w:vMerge/>
          </w:tcPr>
          <w:p w14:paraId="7E7D9D54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4099EBF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57B433ED" w14:paraId="2830F0DE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E07B8E4" w14:textId="24F15498" w:rsidR="57B433ED" w:rsidRDefault="005505FC" w:rsidP="57B433ED">
            <w:pPr>
              <w:spacing w:line="276" w:lineRule="auto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9"/>
                <w:szCs w:val="19"/>
              </w:rPr>
              <w:t>E</w:t>
            </w:r>
            <w:r w:rsidR="57B433ED" w:rsidRPr="57B433ED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9"/>
                <w:szCs w:val="19"/>
              </w:rPr>
              <w:t>dad</w:t>
            </w:r>
          </w:p>
        </w:tc>
        <w:tc>
          <w:tcPr>
            <w:tcW w:w="270" w:type="dxa"/>
            <w:vMerge/>
          </w:tcPr>
          <w:p w14:paraId="536E487E" w14:textId="77777777" w:rsidR="00B9396D" w:rsidRDefault="00B9396D"/>
        </w:tc>
        <w:tc>
          <w:tcPr>
            <w:tcW w:w="5319" w:type="dxa"/>
            <w:tcBorders>
              <w:left w:val="single" w:sz="4" w:space="0" w:color="auto"/>
            </w:tcBorders>
          </w:tcPr>
          <w:p w14:paraId="56978820" w14:textId="27564B65" w:rsidR="57B433ED" w:rsidRDefault="57B433ED" w:rsidP="57B433ED">
            <w:pPr>
              <w:rPr>
                <w:rFonts w:asciiTheme="majorHAnsi" w:hAnsiTheme="majorHAnsi" w:cstheme="majorBid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33696A" w14:paraId="1F3FEEF5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A8137C1" w14:textId="77777777" w:rsidR="00D9486A" w:rsidRDefault="00D9486A" w:rsidP="0006134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Dirección de correo electrónico segura</w:t>
            </w:r>
          </w:p>
          <w:p w14:paraId="75082B81" w14:textId="21A6F1B2" w:rsidR="00337B03" w:rsidRPr="00337B03" w:rsidRDefault="00337B03" w:rsidP="00337B03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337B0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  <w:t xml:space="preserve">*un correo </w:t>
            </w:r>
            <w:proofErr w:type="spellStart"/>
            <w:r w:rsidRPr="00337B0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  <w:t>electronico</w:t>
            </w:r>
            <w:proofErr w:type="spellEnd"/>
            <w:r w:rsidRPr="00337B0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  <w:t xml:space="preserve"> seguro es aquel a </w:t>
            </w:r>
            <w:proofErr w:type="spellStart"/>
            <w:r w:rsidRPr="00337B0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  <w:t>traves</w:t>
            </w:r>
            <w:proofErr w:type="spellEnd"/>
            <w:r w:rsidRPr="00337B0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  <w:t xml:space="preserve"> del cual le podemos contactar para comentar su aplicación.  Si considera que el contacto con WPHF puede suponer un riesgo para usted, sugerimos que al menos </w:t>
            </w:r>
            <w:proofErr w:type="spellStart"/>
            <w:r w:rsidRPr="00337B0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  <w:t>utilize</w:t>
            </w:r>
            <w:proofErr w:type="spellEnd"/>
            <w:r w:rsidRPr="00337B0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  <w:t xml:space="preserve"> un computador y una conexión a internet segura, y cree una nueva </w:t>
            </w:r>
            <w:proofErr w:type="spellStart"/>
            <w:r w:rsidRPr="00337B0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  <w:t>direcion</w:t>
            </w:r>
            <w:proofErr w:type="spellEnd"/>
            <w:r w:rsidRPr="00337B0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  <w:t xml:space="preserve"> de correo que nos pueda proporcionar</w:t>
            </w:r>
          </w:p>
        </w:tc>
        <w:tc>
          <w:tcPr>
            <w:tcW w:w="270" w:type="dxa"/>
            <w:vMerge/>
          </w:tcPr>
          <w:p w14:paraId="5579DB7D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EE62C58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D9486A" w:rsidRPr="0033696A" w14:paraId="09AEBE27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1743C9A" w14:textId="090C7621" w:rsidR="00D9486A" w:rsidRPr="0033696A" w:rsidRDefault="46FE738E" w:rsidP="132D2F41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Número de teléfono/WhatsApp/</w:t>
            </w:r>
            <w:proofErr w:type="spellStart"/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Signal</w:t>
            </w:r>
            <w:proofErr w:type="spellEnd"/>
            <w:r w:rsidRPr="132D2F41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2BEEF50" w14:textId="105D0E41" w:rsidR="00D9486A" w:rsidRPr="0033696A" w:rsidRDefault="132D2F41" w:rsidP="132D2F41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132D2F41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(Por favor introduzca el </w:t>
            </w:r>
            <w:proofErr w:type="spellStart"/>
            <w:r w:rsidRPr="132D2F41">
              <w:rPr>
                <w:rFonts w:asciiTheme="majorHAnsi" w:hAnsiTheme="majorHAnsi"/>
                <w:i/>
                <w:iCs/>
                <w:sz w:val="18"/>
                <w:szCs w:val="18"/>
              </w:rPr>
              <w:t>codigo</w:t>
            </w:r>
            <w:proofErr w:type="spellEnd"/>
            <w:r w:rsidRPr="132D2F41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2D2F41">
              <w:rPr>
                <w:rFonts w:asciiTheme="majorHAnsi" w:hAnsiTheme="majorHAnsi"/>
                <w:i/>
                <w:iCs/>
                <w:sz w:val="18"/>
                <w:szCs w:val="18"/>
              </w:rPr>
              <w:t>telefonico</w:t>
            </w:r>
            <w:proofErr w:type="spellEnd"/>
            <w:r w:rsidRPr="132D2F41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 w:rsidRPr="132D2F41">
              <w:rPr>
                <w:rFonts w:asciiTheme="majorHAnsi" w:hAnsiTheme="majorHAnsi"/>
                <w:i/>
                <w:iCs/>
                <w:sz w:val="18"/>
                <w:szCs w:val="18"/>
              </w:rPr>
              <w:t>pais</w:t>
            </w:r>
            <w:proofErr w:type="spellEnd"/>
            <w:r w:rsidRPr="132D2F41">
              <w:rPr>
                <w:rFonts w:asciiTheme="majorHAnsi" w:hAnsiTheme="maj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0" w:type="dxa"/>
            <w:vMerge/>
          </w:tcPr>
          <w:p w14:paraId="21EFC6C0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06A882CE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D9486A" w:rsidRPr="0033696A" w14:paraId="20BA6D7A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788801D" w14:textId="77777777" w:rsidR="00D9486A" w:rsidRPr="0033696A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Método preferido de contacto</w:t>
            </w:r>
          </w:p>
          <w:p w14:paraId="1AA784F8" w14:textId="67327138" w:rsidR="004803EC" w:rsidRPr="0033696A" w:rsidRDefault="004803EC" w:rsidP="00061348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Seleccione el método principal</w:t>
            </w:r>
          </w:p>
          <w:p w14:paraId="3168E0C8" w14:textId="21F9CF0A" w:rsidR="004803EC" w:rsidRPr="0033696A" w:rsidRDefault="004803EC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1F8428FB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7DD4F820" w14:textId="1FC6B978" w:rsidR="00D9486A" w:rsidRPr="0033696A" w:rsidRDefault="0064412A" w:rsidP="00A21A0C">
            <w:pPr>
              <w:pStyle w:val="Paragraphedeliste"/>
              <w:ind w:left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304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Correo electrónico </w:t>
            </w:r>
          </w:p>
          <w:p w14:paraId="66C33096" w14:textId="25C5FC0C" w:rsidR="00D9486A" w:rsidRPr="0033696A" w:rsidRDefault="0064412A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-6388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Teléfono </w:t>
            </w:r>
          </w:p>
          <w:p w14:paraId="20B313C7" w14:textId="33A6F3BF" w:rsidR="00D9486A" w:rsidRPr="0033696A" w:rsidRDefault="0064412A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12291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32B5B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What</w:t>
            </w:r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sApp</w:t>
            </w:r>
          </w:p>
          <w:p w14:paraId="71397760" w14:textId="37632ED4" w:rsidR="00D9486A" w:rsidRPr="0033696A" w:rsidRDefault="0064412A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15933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Signal</w:t>
            </w:r>
            <w:proofErr w:type="spellEnd"/>
          </w:p>
          <w:p w14:paraId="2C24F43C" w14:textId="4830DF8A" w:rsidR="00D9486A" w:rsidRPr="0033696A" w:rsidRDefault="0064412A" w:rsidP="00A21A0C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-6827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Otro (especifique):</w:t>
            </w:r>
            <w:r w:rsidR="00D5342D" w:rsidRPr="0033696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0FC1A32E" w14:textId="77777777" w:rsidR="004A21C9" w:rsidRPr="0033696A" w:rsidRDefault="004A21C9" w:rsidP="004A21C9">
      <w:pPr>
        <w:spacing w:after="0"/>
        <w:rPr>
          <w:sz w:val="14"/>
          <w:szCs w:val="14"/>
          <w:lang w:val="es-ES_tradnl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2471"/>
        <w:gridCol w:w="2848"/>
      </w:tblGrid>
      <w:tr w:rsidR="005D046A" w:rsidRPr="0033696A" w14:paraId="1E8DD93D" w14:textId="77777777" w:rsidTr="132D2F41">
        <w:trPr>
          <w:trHeight w:val="1175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76A637" w14:textId="77777777" w:rsidR="00936BF3" w:rsidRPr="0033696A" w:rsidRDefault="00936BF3" w:rsidP="00936BF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lastRenderedPageBreak/>
              <w:t xml:space="preserve">1. Especifique la fecha de inicio*, la duración, la ubicación del evento/la reunión y quiénes son los organizadores. </w:t>
            </w:r>
          </w:p>
          <w:p w14:paraId="7D49A588" w14:textId="439FDE64" w:rsidR="005D046A" w:rsidRPr="0033696A" w:rsidRDefault="005D046A" w:rsidP="00861868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 xml:space="preserve">*Adjunte la invitación, el programa o la agenda del evento.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605D2D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44E34A1C" w14:textId="0CC25476" w:rsidR="005D046A" w:rsidRPr="0033696A" w:rsidRDefault="005D046A" w:rsidP="001C796D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Fecha del evento </w:t>
            </w:r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(</w:t>
            </w:r>
            <w:proofErr w:type="spellStart"/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dd</w:t>
            </w:r>
            <w:proofErr w:type="spellEnd"/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/mm/</w:t>
            </w:r>
            <w:proofErr w:type="spellStart"/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aaaa</w:t>
            </w:r>
            <w:proofErr w:type="spellEnd"/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):</w:t>
            </w:r>
          </w:p>
          <w:p w14:paraId="5E9EE7F1" w14:textId="77777777" w:rsidR="005D046A" w:rsidRPr="0033696A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Cantidad de días: </w:t>
            </w:r>
          </w:p>
          <w:p w14:paraId="1134E53E" w14:textId="1F5D247F" w:rsidR="005D046A" w:rsidRPr="0033696A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Ubicación del evento:</w:t>
            </w: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br/>
              <w:t xml:space="preserve">Organizadores del evento/la reunión:  </w:t>
            </w:r>
          </w:p>
          <w:p w14:paraId="354B2316" w14:textId="77777777" w:rsidR="005D046A" w:rsidRPr="0033696A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Sitio web o invitación:</w:t>
            </w:r>
          </w:p>
        </w:tc>
      </w:tr>
      <w:tr w:rsidR="005D046A" w:rsidRPr="0033696A" w14:paraId="0BF1A1E4" w14:textId="77777777" w:rsidTr="132D2F41">
        <w:trPr>
          <w:trHeight w:val="127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4B8FE3" w14:textId="77777777" w:rsidR="002627FB" w:rsidRPr="0033696A" w:rsidRDefault="002627FB" w:rsidP="002627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2. ¿Qué tipo de apoyo directo/logístico necesita?</w:t>
            </w:r>
          </w:p>
          <w:p w14:paraId="3A9A4201" w14:textId="77777777" w:rsidR="005D046A" w:rsidRPr="0033696A" w:rsidRDefault="005D046A" w:rsidP="005A6BF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Seleccione todas las opciones que procedan.</w:t>
            </w:r>
          </w:p>
          <w:p w14:paraId="28C0446C" w14:textId="77777777" w:rsidR="005D046A" w:rsidRPr="0033696A" w:rsidRDefault="005D046A" w:rsidP="005A6BFF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2B241EDE" w14:textId="48A45BBF" w:rsidR="005D046A" w:rsidRPr="0033696A" w:rsidRDefault="005D046A" w:rsidP="005A6BFF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23C0F581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0727796E" w14:textId="458D9637" w:rsidR="005D046A" w:rsidRPr="0033696A" w:rsidRDefault="005D046A" w:rsidP="00A21A0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Gastos de viaje:</w:t>
            </w:r>
          </w:p>
          <w:p w14:paraId="7B70D45F" w14:textId="58E15FBF" w:rsidR="005D046A" w:rsidRPr="0033696A" w:rsidRDefault="0064412A" w:rsidP="00BD02B3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20491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Pasaje de avión*</w:t>
            </w:r>
          </w:p>
          <w:p w14:paraId="034B3508" w14:textId="6AD45617" w:rsidR="005D046A" w:rsidRPr="0033696A" w:rsidRDefault="005D046A" w:rsidP="00BD02B3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Fecha de salida: __________ (</w:t>
            </w:r>
            <w:proofErr w:type="spellStart"/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dd</w:t>
            </w:r>
            <w:proofErr w:type="spellEnd"/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/mm/</w:t>
            </w:r>
            <w:proofErr w:type="spellStart"/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aaaa</w:t>
            </w:r>
            <w:proofErr w:type="spellEnd"/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) Fecha de regreso: _________(</w:t>
            </w:r>
            <w:proofErr w:type="spellStart"/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dd</w:t>
            </w:r>
            <w:proofErr w:type="spellEnd"/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/mm/</w:t>
            </w:r>
            <w:proofErr w:type="spellStart"/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aaaa</w:t>
            </w:r>
            <w:proofErr w:type="spellEnd"/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)</w:t>
            </w:r>
          </w:p>
          <w:p w14:paraId="70A07005" w14:textId="2103214F" w:rsidR="005D046A" w:rsidRPr="0033696A" w:rsidRDefault="0064412A" w:rsidP="00577222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21007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Transporte terrestre local (</w:t>
            </w:r>
            <w:r w:rsidR="00ED098A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autobús</w:t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, automóvil, tren)</w:t>
            </w:r>
          </w:p>
          <w:p w14:paraId="773E232F" w14:textId="5A4E448D" w:rsidR="005D046A" w:rsidRPr="0033696A" w:rsidRDefault="0064412A" w:rsidP="00CB4309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19174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Tasas de visado</w:t>
            </w:r>
            <w:r w:rsidR="003D4C49" w:rsidRPr="0033696A">
              <w:rPr>
                <w:rStyle w:val="Appelnotedebasdep"/>
                <w:rFonts w:asciiTheme="majorHAnsi" w:hAnsiTheme="majorHAnsi" w:cstheme="majorHAnsi"/>
                <w:sz w:val="20"/>
                <w:szCs w:val="20"/>
                <w:lang w:val="es-ES_tradnl"/>
              </w:rPr>
              <w:footnoteReference w:id="2"/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  <w:p w14:paraId="25D8B385" w14:textId="7CE3025A" w:rsidR="005D046A" w:rsidRPr="0033696A" w:rsidRDefault="0064412A" w:rsidP="6F2F38A8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21834092"/>
                <w:placeholder>
                  <w:docPart w:val="1C2B24193AFF49FFAAF16D40F45B41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Dietas (comida diaria, gastos incidentales, alojamiento)</w:t>
            </w:r>
          </w:p>
          <w:p w14:paraId="5046E515" w14:textId="4A65E9A2" w:rsidR="005D046A" w:rsidRPr="0033696A" w:rsidRDefault="0064412A" w:rsidP="00AF56E8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1884292089"/>
                <w:placeholder>
                  <w:docPart w:val="6904A263B847473FAAC0E4EAF89F87A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Acceso para personas con discapacidad </w:t>
            </w:r>
          </w:p>
          <w:p w14:paraId="50D2EF78" w14:textId="0354184C" w:rsidR="005D046A" w:rsidRPr="0033696A" w:rsidRDefault="005D046A" w:rsidP="00AF56E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36A30B8" w14:textId="24C6A8CB" w:rsidR="002976A0" w:rsidRPr="0033696A" w:rsidRDefault="005D046A" w:rsidP="002976A0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*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Compruebe que su pasaporte sea válido (</w:t>
            </w:r>
            <w:r w:rsidR="00932B5B"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y 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falten más de </w:t>
            </w:r>
            <w:r w:rsidR="007F32C5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seis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meses para </w:t>
            </w:r>
            <w:r w:rsidR="007F32C5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su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fecha de vencimiento)</w:t>
            </w:r>
          </w:p>
          <w:p w14:paraId="5DD00E5D" w14:textId="4E144D79" w:rsidR="005D046A" w:rsidRPr="0033696A" w:rsidRDefault="005D046A" w:rsidP="158ED0EB">
            <w:pPr>
              <w:spacing w:line="276" w:lineRule="auto"/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Servicios de traducción e interpretación: </w:t>
            </w:r>
          </w:p>
          <w:p w14:paraId="0CE91950" w14:textId="24D633F7" w:rsidR="005D046A" w:rsidRPr="0033696A" w:rsidRDefault="0064412A" w:rsidP="6F2F38A8">
            <w:pPr>
              <w:rPr>
                <w:rFonts w:asciiTheme="majorHAnsi" w:eastAsia="MS Gothic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-572274259"/>
                <w:placeholder>
                  <w:docPart w:val="800611F942CB447AAB21C77DF88ADDF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Interpretación simultánea</w:t>
            </w:r>
          </w:p>
          <w:p w14:paraId="27D55FED" w14:textId="4AC8F4A5" w:rsidR="005D046A" w:rsidRPr="0033696A" w:rsidRDefault="0064412A" w:rsidP="6F2F38A8">
            <w:pPr>
              <w:rPr>
                <w:rFonts w:asciiTheme="majorHAnsi" w:eastAsia="MS Gothic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-1093628759"/>
                <w:placeholder>
                  <w:docPart w:val="4B607133571F421D89CCAAECF35F02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Traducción de documentos</w:t>
            </w:r>
          </w:p>
          <w:p w14:paraId="2555C4A9" w14:textId="48F08444" w:rsidR="00AC3D87" w:rsidRPr="0033696A" w:rsidRDefault="0064412A" w:rsidP="132D2F41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1294711685"/>
                <w:placeholder>
                  <w:docPart w:val="B7BC16B28A8D4ADA960760478C840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30BE8D9" w:rsidRPr="132D2F41">
                  <w:rPr>
                    <w:rFonts w:ascii="MS Gothic" w:eastAsia="MS Gothic" w:hAnsi="MS Gothic" w:cstheme="majorBidi"/>
                    <w:sz w:val="20"/>
                    <w:szCs w:val="20"/>
                  </w:rPr>
                  <w:t>☐</w:t>
                </w:r>
              </w:sdtContent>
            </w:sdt>
            <w:r w:rsidR="77D7FAF4" w:rsidRPr="132D2F41">
              <w:rPr>
                <w:rFonts w:asciiTheme="majorHAnsi" w:hAnsiTheme="majorHAnsi"/>
                <w:sz w:val="20"/>
                <w:szCs w:val="20"/>
              </w:rPr>
              <w:t xml:space="preserve">  Necesidades de traducción o interpretación para personas con discapacidad </w:t>
            </w:r>
          </w:p>
          <w:p w14:paraId="7BF2E2E9" w14:textId="77777777" w:rsidR="00D34EB0" w:rsidRDefault="00D34EB0" w:rsidP="00AC3D87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</w:p>
          <w:p w14:paraId="4AC8DE10" w14:textId="478D4D3E" w:rsidR="00BB419D" w:rsidRDefault="0064412A" w:rsidP="00AC3D87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77120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9D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BB419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Otro (especifique):</w:t>
            </w:r>
          </w:p>
          <w:p w14:paraId="2A6B32A5" w14:textId="77777777" w:rsidR="00BB419D" w:rsidRPr="0033696A" w:rsidRDefault="00BB419D" w:rsidP="00AC3D87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</w:p>
          <w:p w14:paraId="3C971AF3" w14:textId="26DE98C6" w:rsidR="00D34EB0" w:rsidRPr="0033696A" w:rsidRDefault="5FFF3184" w:rsidP="132D2F41">
            <w:pPr>
              <w:spacing w:line="276" w:lineRule="auto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Si selecciono </w:t>
            </w:r>
            <w:proofErr w:type="spellStart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algun</w:t>
            </w:r>
            <w:proofErr w:type="spellEnd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servicio de </w:t>
            </w:r>
            <w:proofErr w:type="spellStart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traduccion</w:t>
            </w:r>
            <w:proofErr w:type="spellEnd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proofErr w:type="gramStart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interpretation</w:t>
            </w:r>
            <w:proofErr w:type="spellEnd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,  por</w:t>
            </w:r>
            <w:proofErr w:type="gramEnd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favor especifique los detalles (por ejemplo el idioma de traducción o interpretación, lenguaje de signos </w:t>
            </w:r>
            <w:proofErr w:type="spellStart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etc</w:t>
            </w:r>
            <w:proofErr w:type="spellEnd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)</w:t>
            </w:r>
          </w:p>
        </w:tc>
      </w:tr>
      <w:tr w:rsidR="005D046A" w:rsidRPr="0033696A" w14:paraId="2D173587" w14:textId="77777777" w:rsidTr="132D2F41">
        <w:trPr>
          <w:trHeight w:val="1008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DD482F8" w14:textId="49F7E465" w:rsidR="132D2F41" w:rsidRDefault="1F2848D8" w:rsidP="132D2F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3. </w:t>
            </w:r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Por favor </w:t>
            </w:r>
            <w:proofErr w:type="spellStart"/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indiquenos</w:t>
            </w:r>
            <w:proofErr w:type="spellEnd"/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si ha aplicado a otra organización, y/o </w:t>
            </w:r>
            <w:proofErr w:type="gramStart"/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recibido ayudas</w:t>
            </w:r>
            <w:proofErr w:type="gramEnd"/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(financieras/no financieras) de otro donante. </w:t>
            </w:r>
          </w:p>
          <w:p w14:paraId="59822ACE" w14:textId="191A7F00" w:rsidR="005D046A" w:rsidRPr="00AF56E8" w:rsidRDefault="132D2F41" w:rsidP="005A6BFF">
            <w:pPr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shd w:val="clear" w:color="auto" w:fill="FFFFFF"/>
                <w:lang w:val="es-ES_tradnl"/>
              </w:rPr>
            </w:pPr>
            <w:proofErr w:type="spellStart"/>
            <w:r w:rsidRPr="00AF56E8">
              <w:rPr>
                <w:rFonts w:asciiTheme="majorHAnsi" w:hAnsiTheme="majorHAnsi"/>
                <w:i/>
                <w:iCs/>
                <w:sz w:val="20"/>
                <w:szCs w:val="20"/>
              </w:rPr>
              <w:t>Notese</w:t>
            </w:r>
            <w:proofErr w:type="spellEnd"/>
            <w:r w:rsidRPr="00AF56E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que esta pregunta es para </w:t>
            </w:r>
            <w:proofErr w:type="spellStart"/>
            <w:r w:rsidRPr="00AF56E8">
              <w:rPr>
                <w:rFonts w:asciiTheme="majorHAnsi" w:hAnsiTheme="majorHAnsi"/>
                <w:i/>
                <w:iCs/>
                <w:sz w:val="20"/>
                <w:szCs w:val="20"/>
              </w:rPr>
              <w:t>propositos</w:t>
            </w:r>
            <w:proofErr w:type="spellEnd"/>
            <w:r w:rsidRPr="00AF56E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F56E8">
              <w:rPr>
                <w:rFonts w:asciiTheme="majorHAnsi" w:hAnsiTheme="majorHAnsi"/>
                <w:i/>
                <w:iCs/>
                <w:sz w:val="20"/>
                <w:szCs w:val="20"/>
              </w:rPr>
              <w:t>informacion</w:t>
            </w:r>
            <w:proofErr w:type="spellEnd"/>
            <w:r w:rsidRPr="00AF56E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AF56E8">
              <w:rPr>
                <w:rFonts w:asciiTheme="majorHAnsi" w:hAnsiTheme="majorHAnsi"/>
                <w:i/>
                <w:iCs/>
                <w:sz w:val="20"/>
                <w:szCs w:val="20"/>
              </w:rPr>
              <w:t>coordinacion</w:t>
            </w:r>
            <w:proofErr w:type="spellEnd"/>
            <w:r w:rsidRPr="00AF56E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y no </w:t>
            </w:r>
            <w:proofErr w:type="spellStart"/>
            <w:r w:rsidRPr="00AF56E8">
              <w:rPr>
                <w:rFonts w:asciiTheme="majorHAnsi" w:hAnsiTheme="majorHAnsi"/>
                <w:i/>
                <w:iCs/>
                <w:sz w:val="20"/>
                <w:szCs w:val="20"/>
              </w:rPr>
              <w:t>sera</w:t>
            </w:r>
            <w:proofErr w:type="spellEnd"/>
            <w:r w:rsidRPr="00AF56E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evaluada.</w:t>
            </w:r>
          </w:p>
        </w:tc>
        <w:tc>
          <w:tcPr>
            <w:tcW w:w="270" w:type="dxa"/>
            <w:vMerge/>
          </w:tcPr>
          <w:p w14:paraId="71B10F34" w14:textId="77777777" w:rsidR="005D046A" w:rsidRPr="0033696A" w:rsidRDefault="005D046A" w:rsidP="0014719B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30A12D16" w14:textId="77777777" w:rsidR="005D046A" w:rsidRPr="0033696A" w:rsidRDefault="005D046A" w:rsidP="0014719B">
            <w:pPr>
              <w:rPr>
                <w:rFonts w:asciiTheme="majorHAnsi" w:hAnsiTheme="majorHAnsi" w:cstheme="majorHAnsi"/>
                <w:sz w:val="12"/>
                <w:szCs w:val="12"/>
                <w:lang w:val="es-ES_tradnl"/>
              </w:rPr>
            </w:pPr>
          </w:p>
          <w:p w14:paraId="22F3140B" w14:textId="211A340A" w:rsidR="005D046A" w:rsidRPr="0033696A" w:rsidRDefault="005D046A" w:rsidP="005A6BFF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="MS Gothic" w:eastAsia="MS Gothic" w:hAnsi="MS Gothic" w:cstheme="majorHAnsi"/>
                <w:sz w:val="20"/>
                <w:szCs w:val="20"/>
                <w:lang w:val="es-ES_tradnl"/>
              </w:rPr>
              <w:t>☐</w:t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Sí         </w:t>
            </w:r>
            <w:r w:rsidRPr="0033696A">
              <w:rPr>
                <w:rFonts w:ascii="MS Gothic" w:eastAsia="MS Gothic" w:hAnsi="MS Gothic" w:cstheme="majorHAnsi"/>
                <w:sz w:val="20"/>
                <w:szCs w:val="20"/>
                <w:lang w:val="es-ES_tradnl"/>
              </w:rPr>
              <w:t>☐</w:t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</w:t>
            </w:r>
          </w:p>
          <w:p w14:paraId="6BC01BD3" w14:textId="77777777" w:rsidR="005D046A" w:rsidRPr="0033696A" w:rsidRDefault="005D046A" w:rsidP="0014719B">
            <w:pPr>
              <w:jc w:val="both"/>
              <w:rPr>
                <w:rFonts w:asciiTheme="majorHAnsi" w:hAnsiTheme="majorHAnsi" w:cstheme="majorHAnsi"/>
                <w:i/>
                <w:iCs/>
                <w:color w:val="00B0F0"/>
                <w:sz w:val="14"/>
                <w:szCs w:val="14"/>
                <w:lang w:val="es-ES_tradnl"/>
              </w:rPr>
            </w:pPr>
          </w:p>
          <w:p w14:paraId="65DEBD76" w14:textId="587DC1C1" w:rsidR="005D046A" w:rsidRPr="0033696A" w:rsidRDefault="005D046A" w:rsidP="002976A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En caso afirmativo, explique los gastos que se cubrirán y los que quedarán sin cubrir:</w:t>
            </w:r>
          </w:p>
        </w:tc>
      </w:tr>
      <w:tr w:rsidR="005D046A" w:rsidRPr="0033696A" w14:paraId="75268D00" w14:textId="77777777" w:rsidTr="132D2F41">
        <w:trPr>
          <w:trHeight w:val="1296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9E193C" w14:textId="57DB92F9" w:rsidR="005D046A" w:rsidRPr="0033696A" w:rsidRDefault="00BE2475" w:rsidP="00BE2475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4. </w:t>
            </w:r>
            <w:r w:rsidR="006D09D0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Hable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acerca de usted y de su experiencia como mujer defensora de los derechos humanos. ¿Cómo ha llevado adelante las actividades de derechos humanos y construcción de la paz en su comunidad? </w:t>
            </w: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(Máximo 200 palabras)</w:t>
            </w:r>
          </w:p>
        </w:tc>
        <w:tc>
          <w:tcPr>
            <w:tcW w:w="270" w:type="dxa"/>
            <w:vMerge/>
          </w:tcPr>
          <w:p w14:paraId="0F3ADB68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FFD8A1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D046A" w:rsidRPr="0033696A" w14:paraId="460CE990" w14:textId="77777777" w:rsidTr="132D2F41">
        <w:trPr>
          <w:trHeight w:val="8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AB30072" w14:textId="77777777" w:rsidR="00C977B2" w:rsidRPr="0033696A" w:rsidRDefault="00C977B2" w:rsidP="00C977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5. ¿Cuáles son los objetivos del evento/la reunión/el proceso de toma de decisiones?</w:t>
            </w:r>
          </w:p>
          <w:p w14:paraId="4FDC517D" w14:textId="35086785" w:rsidR="005D046A" w:rsidRPr="0033696A" w:rsidRDefault="005D046A" w:rsidP="005A6BFF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(Máximo 200 palabras)</w:t>
            </w:r>
          </w:p>
        </w:tc>
        <w:tc>
          <w:tcPr>
            <w:tcW w:w="270" w:type="dxa"/>
            <w:vMerge/>
          </w:tcPr>
          <w:p w14:paraId="522F01F3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706AA370" w14:textId="4A088569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D046A" w:rsidRPr="0033696A" w14:paraId="5811D004" w14:textId="77777777" w:rsidTr="132D2F41">
        <w:trPr>
          <w:trHeight w:val="980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3475DC5" w14:textId="3CBD8AD1" w:rsidR="005D046A" w:rsidRPr="0033696A" w:rsidRDefault="00E47B42" w:rsidP="005A6BFF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6. Describa su papel en el evento/la reunión/el proceso de toma de decisiones, en qué esfera espera generar influencia y qué desea lograr. </w:t>
            </w: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(Máximo 200 palabras)</w:t>
            </w:r>
          </w:p>
        </w:tc>
        <w:tc>
          <w:tcPr>
            <w:tcW w:w="270" w:type="dxa"/>
            <w:vMerge/>
          </w:tcPr>
          <w:p w14:paraId="13E5506C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4AEA77" w14:textId="63EEA8C3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5D046A" w:rsidRPr="0033696A" w14:paraId="6E27E92E" w14:textId="77777777" w:rsidTr="132D2F41">
        <w:tc>
          <w:tcPr>
            <w:tcW w:w="4045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C8FDA64" w14:textId="06D3DFB5" w:rsidR="005D046A" w:rsidRPr="0033696A" w:rsidRDefault="60752A8C" w:rsidP="132D2F4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7. ¿Cuáles son los riesgos que usted (o las personas a su cargo) podrían correr a raíz de su participación en el evento/la reunión/el proceso de toma de decisiones?  ¿De qué manera mitigará estos riesgos?</w:t>
            </w:r>
          </w:p>
          <w:p w14:paraId="30FAFA82" w14:textId="6154FB08" w:rsidR="005D046A" w:rsidRPr="00AF56E8" w:rsidRDefault="132D2F41" w:rsidP="132D2F41">
            <w:pPr>
              <w:rPr>
                <w:rFonts w:asciiTheme="majorHAnsi" w:hAnsiTheme="majorHAnsi"/>
                <w:sz w:val="20"/>
                <w:szCs w:val="20"/>
              </w:rPr>
            </w:pPr>
            <w:r w:rsidRPr="00AF56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Por favor, mencione al menos dos riesgos y medidas de </w:t>
            </w:r>
            <w:proofErr w:type="spellStart"/>
            <w:r w:rsidRPr="00AF56E8">
              <w:rPr>
                <w:rFonts w:asciiTheme="majorHAnsi" w:hAnsiTheme="majorHAnsi"/>
                <w:sz w:val="20"/>
                <w:szCs w:val="20"/>
              </w:rPr>
              <w:t>mitigacion</w:t>
            </w:r>
            <w:proofErr w:type="spellEnd"/>
            <w:r w:rsidRPr="00AF56E8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70" w:type="dxa"/>
            <w:vMerge/>
          </w:tcPr>
          <w:p w14:paraId="27691755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67654639" w14:textId="4CC10909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Riesgos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05B0E403" w14:textId="37019372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Mitigación</w:t>
            </w:r>
          </w:p>
        </w:tc>
      </w:tr>
      <w:tr w:rsidR="005D046A" w:rsidRPr="0033696A" w14:paraId="5406E9DA" w14:textId="77777777" w:rsidTr="132D2F41">
        <w:tc>
          <w:tcPr>
            <w:tcW w:w="4045" w:type="dxa"/>
            <w:vMerge/>
          </w:tcPr>
          <w:p w14:paraId="0637C1C8" w14:textId="77777777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2411C371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588378DA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6C022E1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D046A" w:rsidRPr="0033696A" w14:paraId="5BA15E2A" w14:textId="77777777" w:rsidTr="132D2F41">
        <w:tc>
          <w:tcPr>
            <w:tcW w:w="4045" w:type="dxa"/>
            <w:vMerge/>
          </w:tcPr>
          <w:p w14:paraId="191C1FBA" w14:textId="77777777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66F9EF4B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1D5E1073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3CA9DD73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D046A" w:rsidRPr="0033696A" w14:paraId="7C453EE2" w14:textId="77777777" w:rsidTr="132D2F41">
        <w:tc>
          <w:tcPr>
            <w:tcW w:w="4045" w:type="dxa"/>
            <w:vMerge/>
          </w:tcPr>
          <w:p w14:paraId="4E9B1119" w14:textId="77777777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2DEBC805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49653CC9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BD9C41C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</w:tbl>
    <w:p w14:paraId="6B19CA09" w14:textId="77777777" w:rsidR="004A21C9" w:rsidRPr="0033696A" w:rsidRDefault="004A21C9" w:rsidP="004A21C9">
      <w:pPr>
        <w:rPr>
          <w:rFonts w:asciiTheme="majorHAnsi" w:hAnsiTheme="majorHAnsi" w:cstheme="majorHAnsi"/>
          <w:b/>
          <w:bCs/>
          <w:color w:val="00B0F0"/>
          <w:sz w:val="12"/>
          <w:szCs w:val="12"/>
          <w:lang w:val="es-ES_tradnl"/>
        </w:rPr>
      </w:pPr>
    </w:p>
    <w:p w14:paraId="533AB124" w14:textId="5F014C42" w:rsidR="008120BB" w:rsidRPr="0033696A" w:rsidRDefault="005D046A" w:rsidP="007E47E9">
      <w:pPr>
        <w:spacing w:after="0"/>
        <w:rPr>
          <w:b/>
          <w:bCs/>
          <w:color w:val="00B0F0"/>
          <w:sz w:val="24"/>
          <w:szCs w:val="24"/>
          <w:lang w:val="es-ES_tradnl"/>
        </w:rPr>
      </w:pPr>
      <w:r w:rsidRPr="0033696A">
        <w:rPr>
          <w:b/>
          <w:bCs/>
          <w:color w:val="00B0F0"/>
          <w:sz w:val="24"/>
          <w:szCs w:val="24"/>
          <w:lang w:val="es-ES_tradnl"/>
        </w:rPr>
        <w:t xml:space="preserve">B. SOLICITUD PARA DELEGACIONES </w:t>
      </w:r>
    </w:p>
    <w:p w14:paraId="570E5533" w14:textId="2CF96798" w:rsidR="00BC5BC0" w:rsidRPr="0033696A" w:rsidRDefault="00BC5BC0" w:rsidP="00BC5BC0">
      <w:pPr>
        <w:spacing w:after="0"/>
        <w:rPr>
          <w:sz w:val="20"/>
          <w:szCs w:val="20"/>
          <w:lang w:val="es-ES_tradnl"/>
        </w:rPr>
      </w:pPr>
      <w:r w:rsidRPr="0033696A">
        <w:rPr>
          <w:sz w:val="20"/>
          <w:szCs w:val="20"/>
          <w:lang w:val="es-ES_tradnl"/>
        </w:rPr>
        <w:t xml:space="preserve">(Si su solicitud es para una delegación de mujeres, complete esta sección. Si se trata de solicitantes individuales, </w:t>
      </w:r>
      <w:r w:rsidR="00FB220D">
        <w:rPr>
          <w:sz w:val="20"/>
          <w:szCs w:val="20"/>
          <w:lang w:val="es-ES_tradnl"/>
        </w:rPr>
        <w:t xml:space="preserve">utilice </w:t>
      </w:r>
      <w:r w:rsidRPr="0033696A">
        <w:rPr>
          <w:sz w:val="20"/>
          <w:szCs w:val="20"/>
          <w:lang w:val="es-ES_tradnl"/>
        </w:rPr>
        <w:t>s</w:t>
      </w:r>
      <w:r w:rsidR="00FB220D">
        <w:rPr>
          <w:sz w:val="20"/>
          <w:szCs w:val="20"/>
          <w:lang w:val="es-ES_tradnl"/>
        </w:rPr>
        <w:t>ó</w:t>
      </w:r>
      <w:r w:rsidRPr="0033696A">
        <w:rPr>
          <w:sz w:val="20"/>
          <w:szCs w:val="20"/>
          <w:lang w:val="es-ES_tradnl"/>
        </w:rPr>
        <w:t>lo la sección A)</w:t>
      </w:r>
    </w:p>
    <w:p w14:paraId="35D8943D" w14:textId="77777777" w:rsidR="006B3F9F" w:rsidRPr="0033696A" w:rsidRDefault="006B3F9F" w:rsidP="007E47E9">
      <w:pPr>
        <w:spacing w:after="0"/>
        <w:rPr>
          <w:b/>
          <w:bCs/>
          <w:color w:val="00B0F0"/>
          <w:sz w:val="8"/>
          <w:szCs w:val="8"/>
          <w:u w:val="single"/>
          <w:lang w:val="es-ES_tradnl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965"/>
        <w:gridCol w:w="1356"/>
        <w:gridCol w:w="1356"/>
        <w:gridCol w:w="1561"/>
        <w:gridCol w:w="2128"/>
        <w:gridCol w:w="1240"/>
      </w:tblGrid>
      <w:tr w:rsidR="0064412A" w:rsidRPr="0033696A" w14:paraId="783E78C4" w14:textId="77777777" w:rsidTr="0064412A">
        <w:tc>
          <w:tcPr>
            <w:tcW w:w="1965" w:type="dxa"/>
            <w:shd w:val="clear" w:color="auto" w:fill="D9E2F3" w:themeFill="accent1" w:themeFillTint="33"/>
          </w:tcPr>
          <w:p w14:paraId="3BE901E7" w14:textId="477AAB9E" w:rsidR="0064412A" w:rsidRPr="0033696A" w:rsidRDefault="0064412A" w:rsidP="0064412A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1356" w:type="dxa"/>
            <w:shd w:val="clear" w:color="auto" w:fill="D9E2F3" w:themeFill="accent1" w:themeFillTint="33"/>
          </w:tcPr>
          <w:p w14:paraId="675F78FC" w14:textId="3DF06296" w:rsidR="0064412A" w:rsidRPr="0033696A" w:rsidRDefault="0064412A" w:rsidP="0064412A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57B433ED">
              <w:rPr>
                <w:rFonts w:asciiTheme="majorHAnsi" w:hAnsiTheme="majorHAnsi"/>
                <w:sz w:val="20"/>
                <w:szCs w:val="20"/>
              </w:rPr>
              <w:t>dad</w:t>
            </w:r>
          </w:p>
        </w:tc>
        <w:tc>
          <w:tcPr>
            <w:tcW w:w="1356" w:type="dxa"/>
            <w:shd w:val="clear" w:color="auto" w:fill="D9E2F3" w:themeFill="accent1" w:themeFillTint="33"/>
          </w:tcPr>
          <w:p w14:paraId="74FAD581" w14:textId="5FF5E57D" w:rsidR="0064412A" w:rsidRPr="0033696A" w:rsidRDefault="0064412A" w:rsidP="0064412A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País de origen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55DDA6DB" w14:textId="2026084F" w:rsidR="0064412A" w:rsidRPr="0033696A" w:rsidRDefault="0064412A" w:rsidP="0064412A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Ubicación actual de cada integrante (*si difiere del lugar de origen)</w:t>
            </w:r>
          </w:p>
        </w:tc>
        <w:tc>
          <w:tcPr>
            <w:tcW w:w="2128" w:type="dxa"/>
            <w:shd w:val="clear" w:color="auto" w:fill="D9E2F3" w:themeFill="accent1" w:themeFillTint="33"/>
          </w:tcPr>
          <w:p w14:paraId="0C1154F3" w14:textId="0BD16A8C" w:rsidR="0064412A" w:rsidRPr="0033696A" w:rsidRDefault="0064412A" w:rsidP="0064412A">
            <w:pPr>
              <w:rPr>
                <w:rFonts w:asciiTheme="majorHAnsi" w:hAnsiTheme="majorHAnsi"/>
                <w:sz w:val="20"/>
                <w:szCs w:val="20"/>
              </w:rPr>
            </w:pPr>
            <w:r w:rsidRPr="132D2F41">
              <w:rPr>
                <w:rFonts w:asciiTheme="majorHAnsi" w:hAnsiTheme="majorHAnsi"/>
                <w:sz w:val="20"/>
                <w:szCs w:val="20"/>
              </w:rPr>
              <w:t xml:space="preserve">Dirección de correo electrónico segura </w:t>
            </w:r>
          </w:p>
          <w:p w14:paraId="3356F61A" w14:textId="23A2A033" w:rsidR="0064412A" w:rsidRPr="00E019BC" w:rsidRDefault="0064412A" w:rsidP="0064412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19BC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*un correo </w:t>
            </w:r>
            <w:proofErr w:type="spellStart"/>
            <w:r w:rsidRPr="00E019BC">
              <w:rPr>
                <w:rFonts w:asciiTheme="majorHAnsi" w:hAnsiTheme="majorHAnsi"/>
                <w:i/>
                <w:iCs/>
                <w:sz w:val="18"/>
                <w:szCs w:val="18"/>
              </w:rPr>
              <w:t>electronico</w:t>
            </w:r>
            <w:proofErr w:type="spellEnd"/>
            <w:r w:rsidRPr="00E019BC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seguro es aquel a </w:t>
            </w:r>
            <w:proofErr w:type="spellStart"/>
            <w:r w:rsidRPr="00E019BC">
              <w:rPr>
                <w:rFonts w:asciiTheme="majorHAnsi" w:hAnsiTheme="majorHAnsi"/>
                <w:i/>
                <w:iCs/>
                <w:sz w:val="18"/>
                <w:szCs w:val="18"/>
              </w:rPr>
              <w:t>traves</w:t>
            </w:r>
            <w:proofErr w:type="spellEnd"/>
            <w:r w:rsidRPr="00E019BC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del cual le podemos contactar para comentar su aplicación.  Si considera que el contacto con WPHF puede suponer un riesgo para usted, sugerimos que al menos </w:t>
            </w:r>
            <w:proofErr w:type="spellStart"/>
            <w:r w:rsidRPr="00E019BC">
              <w:rPr>
                <w:rFonts w:asciiTheme="majorHAnsi" w:hAnsiTheme="majorHAnsi"/>
                <w:i/>
                <w:iCs/>
                <w:sz w:val="18"/>
                <w:szCs w:val="18"/>
              </w:rPr>
              <w:t>utilize</w:t>
            </w:r>
            <w:proofErr w:type="spellEnd"/>
            <w:r w:rsidRPr="00E019BC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un computador y una conexión a internet segura, y cree una nueva </w:t>
            </w:r>
            <w:proofErr w:type="spellStart"/>
            <w:r w:rsidRPr="00E019BC">
              <w:rPr>
                <w:rFonts w:asciiTheme="majorHAnsi" w:hAnsiTheme="majorHAnsi"/>
                <w:i/>
                <w:iCs/>
                <w:sz w:val="18"/>
                <w:szCs w:val="18"/>
              </w:rPr>
              <w:t>direcion</w:t>
            </w:r>
            <w:proofErr w:type="spellEnd"/>
            <w:r w:rsidRPr="00E019BC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de correo que nos pueda proporcionar</w:t>
            </w:r>
          </w:p>
        </w:tc>
        <w:tc>
          <w:tcPr>
            <w:tcW w:w="1240" w:type="dxa"/>
            <w:shd w:val="clear" w:color="auto" w:fill="D9E2F3" w:themeFill="accent1" w:themeFillTint="33"/>
          </w:tcPr>
          <w:p w14:paraId="59FB36C7" w14:textId="77777777" w:rsidR="0064412A" w:rsidRPr="0033696A" w:rsidRDefault="0064412A" w:rsidP="0064412A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Número de teléfono/</w:t>
            </w:r>
          </w:p>
          <w:p w14:paraId="38E1ED3F" w14:textId="77777777" w:rsidR="0064412A" w:rsidRPr="0033696A" w:rsidRDefault="0064412A" w:rsidP="0064412A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WhatsApp/</w:t>
            </w:r>
          </w:p>
          <w:p w14:paraId="377FBC77" w14:textId="69349FC0" w:rsidR="0064412A" w:rsidRPr="0033696A" w:rsidRDefault="0064412A" w:rsidP="0064412A">
            <w:pPr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132D2F41">
              <w:rPr>
                <w:rFonts w:asciiTheme="majorHAnsi" w:hAnsiTheme="majorHAnsi"/>
                <w:sz w:val="20"/>
                <w:szCs w:val="20"/>
              </w:rPr>
              <w:t>Signal</w:t>
            </w:r>
            <w:proofErr w:type="spellEnd"/>
          </w:p>
          <w:p w14:paraId="37215282" w14:textId="2FECDFBA" w:rsidR="0064412A" w:rsidRPr="0033696A" w:rsidRDefault="0064412A" w:rsidP="006441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2C156B" w14:textId="69455BBB" w:rsidR="0064412A" w:rsidRPr="0033696A" w:rsidRDefault="0064412A" w:rsidP="0064412A">
            <w:pPr>
              <w:rPr>
                <w:rFonts w:asciiTheme="majorHAnsi" w:hAnsiTheme="majorHAnsi"/>
                <w:sz w:val="20"/>
                <w:szCs w:val="20"/>
              </w:rPr>
            </w:pPr>
            <w:r w:rsidRPr="132D2F41">
              <w:rPr>
                <w:rFonts w:asciiTheme="majorHAnsi" w:hAnsiTheme="majorHAnsi"/>
                <w:sz w:val="20"/>
                <w:szCs w:val="20"/>
              </w:rPr>
              <w:t xml:space="preserve">*Incluya el </w:t>
            </w:r>
            <w:proofErr w:type="spellStart"/>
            <w:r w:rsidRPr="132D2F41">
              <w:rPr>
                <w:rFonts w:asciiTheme="majorHAnsi" w:hAnsiTheme="majorHAnsi"/>
                <w:sz w:val="20"/>
                <w:szCs w:val="20"/>
              </w:rPr>
              <w:t>codigo</w:t>
            </w:r>
            <w:proofErr w:type="spellEnd"/>
            <w:r w:rsidRPr="132D2F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132D2F41">
              <w:rPr>
                <w:rFonts w:asciiTheme="majorHAnsi" w:hAnsiTheme="majorHAnsi"/>
                <w:sz w:val="20"/>
                <w:szCs w:val="20"/>
              </w:rPr>
              <w:t>telefonico</w:t>
            </w:r>
            <w:proofErr w:type="spellEnd"/>
            <w:r w:rsidRPr="132D2F41">
              <w:rPr>
                <w:rFonts w:asciiTheme="majorHAnsi" w:hAnsiTheme="majorHAnsi"/>
                <w:sz w:val="20"/>
                <w:szCs w:val="20"/>
              </w:rPr>
              <w:t xml:space="preserve"> del </w:t>
            </w:r>
            <w:proofErr w:type="spellStart"/>
            <w:r w:rsidRPr="132D2F41">
              <w:rPr>
                <w:rFonts w:asciiTheme="majorHAnsi" w:hAnsiTheme="majorHAnsi"/>
                <w:sz w:val="20"/>
                <w:szCs w:val="20"/>
              </w:rPr>
              <w:t>pais</w:t>
            </w:r>
            <w:proofErr w:type="spellEnd"/>
            <w:r w:rsidRPr="132D2F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4412A" w:rsidRPr="0033696A" w14:paraId="44D6BEBD" w14:textId="77777777" w:rsidTr="0064412A">
        <w:tc>
          <w:tcPr>
            <w:tcW w:w="1965" w:type="dxa"/>
          </w:tcPr>
          <w:p w14:paraId="78AA2E77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39C34729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33C58690" w14:textId="5F0A0074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561" w:type="dxa"/>
          </w:tcPr>
          <w:p w14:paraId="3BC81B8D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128" w:type="dxa"/>
          </w:tcPr>
          <w:p w14:paraId="06D5D6E1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240" w:type="dxa"/>
          </w:tcPr>
          <w:p w14:paraId="54A1235E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64412A" w:rsidRPr="0033696A" w14:paraId="4E389FDD" w14:textId="77777777" w:rsidTr="0064412A">
        <w:tc>
          <w:tcPr>
            <w:tcW w:w="1965" w:type="dxa"/>
          </w:tcPr>
          <w:p w14:paraId="3F440444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540BA7D9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2F648596" w14:textId="24AC14AB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561" w:type="dxa"/>
          </w:tcPr>
          <w:p w14:paraId="3E65A003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128" w:type="dxa"/>
          </w:tcPr>
          <w:p w14:paraId="5BB868BB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240" w:type="dxa"/>
          </w:tcPr>
          <w:p w14:paraId="4C96BF60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64412A" w:rsidRPr="0033696A" w14:paraId="40DF163C" w14:textId="77777777" w:rsidTr="0064412A">
        <w:tc>
          <w:tcPr>
            <w:tcW w:w="1965" w:type="dxa"/>
          </w:tcPr>
          <w:p w14:paraId="18A821A2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10269B5F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051EF1A3" w14:textId="52B98550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561" w:type="dxa"/>
          </w:tcPr>
          <w:p w14:paraId="0F28AD05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128" w:type="dxa"/>
          </w:tcPr>
          <w:p w14:paraId="26825223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240" w:type="dxa"/>
          </w:tcPr>
          <w:p w14:paraId="7095E0D4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</w:tr>
    </w:tbl>
    <w:p w14:paraId="03FBF43B" w14:textId="41E74DCF" w:rsidR="001F2882" w:rsidRPr="0033696A" w:rsidRDefault="00A40B66">
      <w:pPr>
        <w:rPr>
          <w:rFonts w:asciiTheme="majorHAnsi" w:hAnsiTheme="majorHAnsi" w:cstheme="majorHAnsi"/>
          <w:i/>
          <w:iCs/>
          <w:sz w:val="20"/>
          <w:szCs w:val="20"/>
          <w:lang w:val="es-ES_tradnl"/>
        </w:rPr>
      </w:pP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>Agregue las filas que considere necesarias.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960"/>
        <w:gridCol w:w="265"/>
        <w:gridCol w:w="1060"/>
        <w:gridCol w:w="998"/>
        <w:gridCol w:w="318"/>
        <w:gridCol w:w="865"/>
        <w:gridCol w:w="991"/>
        <w:gridCol w:w="1177"/>
      </w:tblGrid>
      <w:tr w:rsidR="003700D5" w:rsidRPr="0033696A" w14:paraId="323BE11A" w14:textId="77777777" w:rsidTr="005316E6"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F4CF58" w14:textId="0A0BA6B3" w:rsidR="001623CC" w:rsidRPr="0033696A" w:rsidRDefault="005142F2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1. Indique el nombre de un punto focal</w:t>
            </w:r>
            <w:r w:rsidR="00FB1053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/</w:t>
            </w:r>
            <w:r w:rsidR="007D73F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una </w:t>
            </w:r>
            <w:r w:rsidR="00FB1053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persona de contacto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de la delegación que mencionó.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31865" w14:textId="77777777" w:rsidR="003700D5" w:rsidRPr="0033696A" w:rsidRDefault="003700D5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57C8178A" w14:textId="4111F05C" w:rsidR="003700D5" w:rsidRPr="0033696A" w:rsidRDefault="003700D5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667B07" w:rsidRPr="0033696A" w14:paraId="4A9FFFD7" w14:textId="1592D6B0" w:rsidTr="005316E6">
        <w:trPr>
          <w:trHeight w:val="1433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B76B9B5" w14:textId="77777777" w:rsidR="00667B07" w:rsidRDefault="004F3396" w:rsidP="002976A0">
            <w:pP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2. Método preferido de contacto del punto focal</w:t>
            </w:r>
            <w:r w:rsidR="007D73F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/persona de contacto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de la delegación. </w:t>
            </w:r>
          </w:p>
          <w:p w14:paraId="031A0118" w14:textId="0C8F7CB8" w:rsidR="00A654F0" w:rsidRPr="00A654F0" w:rsidRDefault="00A654F0" w:rsidP="002976A0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lang w:val="es-ES_tradnl"/>
              </w:rPr>
            </w:pPr>
            <w:r w:rsidRPr="00A654F0">
              <w:rPr>
                <w:rFonts w:asciiTheme="majorHAnsi" w:hAnsiTheme="majorHAnsi" w:cstheme="majorBidi"/>
                <w:i/>
                <w:iCs/>
                <w:sz w:val="20"/>
                <w:szCs w:val="20"/>
                <w:lang w:val="es-ES_tradnl"/>
              </w:rPr>
              <w:t>seleccione todo lo que corresponda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8AEBE" w14:textId="77777777" w:rsidR="00667B07" w:rsidRPr="0033696A" w:rsidRDefault="00667B07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6168D0FE" w14:textId="77777777" w:rsidR="00D13FD1" w:rsidRPr="0033696A" w:rsidRDefault="0064412A" w:rsidP="002976A0">
            <w:pPr>
              <w:pStyle w:val="Paragraphedeliste"/>
              <w:ind w:left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18095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Correo electrónico </w:t>
            </w:r>
          </w:p>
          <w:p w14:paraId="0D269730" w14:textId="77777777" w:rsidR="00D13FD1" w:rsidRPr="0033696A" w:rsidRDefault="0064412A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-16963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Teléfono </w:t>
            </w:r>
          </w:p>
          <w:p w14:paraId="1C82CA08" w14:textId="03892FD0" w:rsidR="00D13FD1" w:rsidRPr="0033696A" w:rsidRDefault="0064412A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-12495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ED098A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What</w:t>
            </w:r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sApp</w:t>
            </w:r>
          </w:p>
          <w:p w14:paraId="608D5438" w14:textId="77777777" w:rsidR="00D13FD1" w:rsidRPr="0033696A" w:rsidRDefault="0064412A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10624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Signal</w:t>
            </w:r>
            <w:proofErr w:type="spellEnd"/>
          </w:p>
          <w:p w14:paraId="34D0D59F" w14:textId="28E4D4D7" w:rsidR="00667B07" w:rsidRPr="0033696A" w:rsidRDefault="0064412A" w:rsidP="002976A0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10764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Otro (especifique):</w:t>
            </w:r>
          </w:p>
        </w:tc>
      </w:tr>
      <w:tr w:rsidR="004B1556" w:rsidRPr="0033696A" w14:paraId="11F1B2F2" w14:textId="77777777" w:rsidTr="005316E6">
        <w:trPr>
          <w:trHeight w:val="1175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F1E3B8" w14:textId="77777777" w:rsidR="00AC26C7" w:rsidRPr="0033696A" w:rsidRDefault="00AC26C7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3. Especifique la fecha de inicio*, la duración, la ubicación del evento/la reunión/el proceso de toma de decisiones y quiénes son los organizadores, si corresponde.</w:t>
            </w:r>
          </w:p>
          <w:p w14:paraId="6BE2563C" w14:textId="51FE465A" w:rsidR="004B1556" w:rsidRPr="0033696A" w:rsidRDefault="0057585C" w:rsidP="002976A0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 xml:space="preserve">*Adjunte la invitación, el programa o la agenda del evento.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33D4" w14:textId="77777777" w:rsidR="004B1556" w:rsidRPr="0033696A" w:rsidRDefault="004B155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2CB84BEB" w14:textId="77777777" w:rsidR="004B1556" w:rsidRPr="0033696A" w:rsidRDefault="004B155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Fecha del evento </w:t>
            </w:r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(</w:t>
            </w:r>
            <w:proofErr w:type="spellStart"/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dd</w:t>
            </w:r>
            <w:proofErr w:type="spellEnd"/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/mm/</w:t>
            </w:r>
            <w:proofErr w:type="spellStart"/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aaaa</w:t>
            </w:r>
            <w:proofErr w:type="spellEnd"/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):</w:t>
            </w:r>
          </w:p>
          <w:p w14:paraId="35455289" w14:textId="77777777" w:rsidR="004B1556" w:rsidRPr="0033696A" w:rsidRDefault="004B155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Cantidad de días: </w:t>
            </w:r>
          </w:p>
          <w:p w14:paraId="3F7C1548" w14:textId="77777777" w:rsidR="004B1556" w:rsidRPr="0033696A" w:rsidRDefault="004B155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Ubicación del evento:</w:t>
            </w: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br/>
              <w:t xml:space="preserve">Organizadores del evento/la reunión:  </w:t>
            </w:r>
          </w:p>
          <w:p w14:paraId="164937E3" w14:textId="77777777" w:rsidR="004B1556" w:rsidRPr="0033696A" w:rsidRDefault="004B155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Sitio web o invitación:</w:t>
            </w:r>
          </w:p>
        </w:tc>
      </w:tr>
      <w:tr w:rsidR="0057585C" w:rsidRPr="0033696A" w14:paraId="68CA173E" w14:textId="77777777" w:rsidTr="005316E6">
        <w:trPr>
          <w:trHeight w:val="1277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1DB8985" w14:textId="77777777" w:rsidR="00B64486" w:rsidRPr="0033696A" w:rsidRDefault="00B64486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4a. ¿Qué tipo de apoyo directo/logístico necesita?</w:t>
            </w:r>
          </w:p>
          <w:p w14:paraId="2967A408" w14:textId="77777777" w:rsidR="0057585C" w:rsidRPr="0033696A" w:rsidRDefault="0057585C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  <w:p w14:paraId="080C900A" w14:textId="77777777" w:rsidR="0057585C" w:rsidRPr="0033696A" w:rsidRDefault="0057585C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Seleccione todas las opciones que procedan.</w:t>
            </w:r>
          </w:p>
          <w:p w14:paraId="64FE8DE5" w14:textId="77777777" w:rsidR="0057585C" w:rsidRPr="0033696A" w:rsidRDefault="0057585C" w:rsidP="002976A0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4878D6BB" w14:textId="77777777" w:rsidR="0057585C" w:rsidRPr="0033696A" w:rsidRDefault="0057585C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9BD3" w14:textId="77777777" w:rsidR="0057585C" w:rsidRPr="0033696A" w:rsidRDefault="0057585C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6DF4BA1C" w14:textId="77777777" w:rsidR="0057585C" w:rsidRPr="0033696A" w:rsidRDefault="0057585C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Gastos de viaje:</w:t>
            </w:r>
          </w:p>
          <w:p w14:paraId="6094C858" w14:textId="43FAD2E1" w:rsidR="0057585C" w:rsidRPr="0033696A" w:rsidRDefault="0064412A" w:rsidP="002976A0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47811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Pasaje de avión* (consulte la pregunta 4b)</w:t>
            </w:r>
          </w:p>
          <w:p w14:paraId="37D18874" w14:textId="4FFAD24E" w:rsidR="0057585C" w:rsidRPr="0033696A" w:rsidRDefault="0064412A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21132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Transporte terrestre local (</w:t>
            </w:r>
            <w:r w:rsidR="00ED098A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auto</w:t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b</w:t>
            </w:r>
            <w:r w:rsidR="00ED098A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ú</w:t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s, automóvil, tren)</w:t>
            </w:r>
          </w:p>
          <w:p w14:paraId="7C6CAC38" w14:textId="18CC8868" w:rsidR="0057585C" w:rsidRPr="0033696A" w:rsidRDefault="0064412A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3663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Tasas de visado</w:t>
            </w:r>
            <w:r w:rsidR="001C084B" w:rsidRPr="0033696A">
              <w:rPr>
                <w:rStyle w:val="Appelnotedebasdep"/>
                <w:rFonts w:asciiTheme="majorHAnsi" w:hAnsiTheme="majorHAnsi" w:cstheme="majorHAnsi"/>
                <w:sz w:val="20"/>
                <w:szCs w:val="20"/>
                <w:lang w:val="es-ES_tradnl"/>
              </w:rPr>
              <w:footnoteReference w:id="3"/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  <w:p w14:paraId="7017D7A1" w14:textId="77777777" w:rsidR="0057585C" w:rsidRPr="0033696A" w:rsidRDefault="0064412A" w:rsidP="002976A0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-49460491"/>
                <w:placeholder>
                  <w:docPart w:val="7900B10F8D03474C81365D11F465D3D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Dietas (comida diaria, gastos incidentales, alojamiento)</w:t>
            </w:r>
          </w:p>
          <w:p w14:paraId="48FF9613" w14:textId="602EB80D" w:rsidR="0057585C" w:rsidRPr="0033696A" w:rsidRDefault="0064412A" w:rsidP="00CD5EDA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-339090142"/>
                <w:placeholder>
                  <w:docPart w:val="B88BCFE38E114AA3B7F35DE4D1BA0A0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Acceso para personas con discapacidad </w:t>
            </w:r>
          </w:p>
          <w:p w14:paraId="334E9CB1" w14:textId="6BEC5E82" w:rsidR="0057585C" w:rsidRPr="0033696A" w:rsidRDefault="0057585C" w:rsidP="002976A0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*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Compruebe que su pasaporte sea válido (falten más de </w:t>
            </w:r>
            <w:r w:rsidR="00DB70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seis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meses para </w:t>
            </w:r>
            <w:r w:rsidR="00FB4696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su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fecha de vencimiento)</w:t>
            </w:r>
          </w:p>
          <w:p w14:paraId="69DE0EAF" w14:textId="77777777" w:rsidR="0057585C" w:rsidRPr="0033696A" w:rsidRDefault="0057585C" w:rsidP="002976A0">
            <w:pPr>
              <w:jc w:val="both"/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</w:p>
          <w:p w14:paraId="06E64E5B" w14:textId="77777777" w:rsidR="0057585C" w:rsidRPr="0033696A" w:rsidRDefault="0057585C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Servicios de traducción e interpretación:</w:t>
            </w:r>
          </w:p>
          <w:p w14:paraId="4C58B96C" w14:textId="77777777" w:rsidR="0057585C" w:rsidRPr="0033696A" w:rsidRDefault="0064412A" w:rsidP="002976A0">
            <w:pPr>
              <w:rPr>
                <w:rFonts w:asciiTheme="majorHAnsi" w:eastAsia="MS Gothic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1428383067"/>
                <w:placeholder>
                  <w:docPart w:val="C543FC19C6AD475DA34C6414C08C7CB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Interpretación simultánea</w:t>
            </w:r>
          </w:p>
          <w:p w14:paraId="02CE3F34" w14:textId="77777777" w:rsidR="0057585C" w:rsidRPr="0033696A" w:rsidRDefault="0064412A" w:rsidP="002976A0">
            <w:pPr>
              <w:rPr>
                <w:rFonts w:asciiTheme="majorHAnsi" w:eastAsia="MS Gothic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-1221822777"/>
                <w:placeholder>
                  <w:docPart w:val="AB4377D1BF484841A6B592160EAD8CE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Traducción de documentos</w:t>
            </w:r>
          </w:p>
          <w:p w14:paraId="4DB2E4CD" w14:textId="0DA594C8" w:rsidR="0057585C" w:rsidRPr="0033696A" w:rsidRDefault="0064412A" w:rsidP="132D2F41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69852948"/>
                <w:placeholder>
                  <w:docPart w:val="2D0376292BE94A7F9E7D857623EE475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E80C43" w:rsidRPr="132D2F41">
                  <w:rPr>
                    <w:rFonts w:ascii="MS Gothic" w:eastAsia="MS Gothic" w:hAnsi="MS Gothic" w:cstheme="majorBidi"/>
                    <w:sz w:val="20"/>
                    <w:szCs w:val="20"/>
                  </w:rPr>
                  <w:t>☐</w:t>
                </w:r>
              </w:sdtContent>
            </w:sdt>
            <w:r w:rsidR="77D7FAF4" w:rsidRPr="132D2F41">
              <w:rPr>
                <w:rFonts w:asciiTheme="majorHAnsi" w:hAnsiTheme="majorHAnsi"/>
                <w:sz w:val="20"/>
                <w:szCs w:val="20"/>
              </w:rPr>
              <w:t xml:space="preserve">  Necesidades de traducción o interpretación para personas con discapacidad </w:t>
            </w:r>
          </w:p>
          <w:p w14:paraId="50A611F2" w14:textId="77777777" w:rsidR="009E0FAF" w:rsidRDefault="009E0FAF" w:rsidP="132D2F41">
            <w:pPr>
              <w:spacing w:line="276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5C9DA113" w14:textId="77777777" w:rsidR="009E0FAF" w:rsidRDefault="0064412A" w:rsidP="009E0FAF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200970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FAF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0FAF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Otro (especifique):</w:t>
            </w:r>
          </w:p>
          <w:p w14:paraId="7EE8A039" w14:textId="77777777" w:rsidR="009E0FAF" w:rsidRDefault="009E0FAF" w:rsidP="132D2F41">
            <w:pPr>
              <w:spacing w:line="276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6AB30500" w14:textId="5B225F12" w:rsidR="49DE9450" w:rsidRDefault="5FFF3184" w:rsidP="132D2F41">
            <w:pPr>
              <w:spacing w:line="276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Si selecciono </w:t>
            </w:r>
            <w:proofErr w:type="spellStart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algun</w:t>
            </w:r>
            <w:proofErr w:type="spellEnd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servicio de </w:t>
            </w:r>
            <w:proofErr w:type="spellStart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traduccion</w:t>
            </w:r>
            <w:proofErr w:type="spellEnd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proofErr w:type="gramStart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interpretation</w:t>
            </w:r>
            <w:proofErr w:type="spellEnd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,  por</w:t>
            </w:r>
            <w:proofErr w:type="gramEnd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favor especifique los detalles (por ejemplo el idioma de traducción o interpretación, lenguaje de signos </w:t>
            </w:r>
            <w:proofErr w:type="spellStart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etc</w:t>
            </w:r>
            <w:proofErr w:type="spellEnd"/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)</w:t>
            </w:r>
          </w:p>
          <w:p w14:paraId="77097119" w14:textId="24203AF8" w:rsidR="132D2F41" w:rsidRDefault="132D2F41" w:rsidP="132D2F41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2CD7AB0F" w14:textId="63006EB4" w:rsidR="00FC6894" w:rsidRPr="0033696A" w:rsidRDefault="00FC6894" w:rsidP="002976A0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990A5B" w:rsidRPr="0033696A" w14:paraId="5DAD8893" w14:textId="77777777" w:rsidTr="005316E6">
        <w:trPr>
          <w:trHeight w:val="203"/>
        </w:trPr>
        <w:tc>
          <w:tcPr>
            <w:tcW w:w="396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B759A7" w14:textId="35014B9E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lastRenderedPageBreak/>
              <w:t>4b. Si seleccionó "pasaje de avión" en la pregunta 4a, indique el itinerario del viaje de cada integrante de su delegación.</w:t>
            </w:r>
          </w:p>
          <w:p w14:paraId="522309CC" w14:textId="77777777" w:rsidR="00005A10" w:rsidRPr="0033696A" w:rsidRDefault="00005A10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  <w:p w14:paraId="1367C856" w14:textId="10FCED29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Agregue las filas que considere necesarias.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7D3F3F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6FF52F09" w14:textId="3C67AA4A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Integrante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2C1A5133" w14:textId="1CA9A06C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Lugar de origen*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2BBE5C64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Fecha de </w:t>
            </w:r>
          </w:p>
          <w:p w14:paraId="08A9DEC8" w14:textId="40EB3AC0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partida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62E2BE61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Destino </w:t>
            </w:r>
          </w:p>
          <w:p w14:paraId="77D45C8B" w14:textId="49061FCD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52F0099C" w14:textId="327C17FE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Fecha de regreso* </w:t>
            </w:r>
          </w:p>
        </w:tc>
      </w:tr>
      <w:tr w:rsidR="00990A5B" w:rsidRPr="0033696A" w14:paraId="749012D1" w14:textId="77777777" w:rsidTr="005316E6">
        <w:trPr>
          <w:trHeight w:val="202"/>
        </w:trPr>
        <w:tc>
          <w:tcPr>
            <w:tcW w:w="3960" w:type="dxa"/>
            <w:vMerge/>
          </w:tcPr>
          <w:p w14:paraId="6BBED596" w14:textId="77777777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</w:tcPr>
          <w:p w14:paraId="1314BE1A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70612BE0" w14:textId="39996AEE" w:rsidR="00990A5B" w:rsidRPr="0033696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Nombre completo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5ADD1561" w14:textId="7AF35CB9" w:rsidR="00990A5B" w:rsidRPr="0033696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6E89FE61" w14:textId="63FB9985" w:rsidR="00990A5B" w:rsidRPr="0033696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proofErr w:type="spellStart"/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dd</w:t>
            </w:r>
            <w:proofErr w:type="spellEnd"/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/mm/</w:t>
            </w:r>
            <w:proofErr w:type="spellStart"/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aaaa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3EF0CEC4" w14:textId="201E4E63" w:rsidR="00990A5B" w:rsidRPr="0033696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DCDA06C" w14:textId="3AB1FC2E" w:rsidR="00990A5B" w:rsidRPr="0033696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proofErr w:type="spellStart"/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dd</w:t>
            </w:r>
            <w:proofErr w:type="spellEnd"/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/mm/</w:t>
            </w:r>
            <w:proofErr w:type="spellStart"/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aaaa</w:t>
            </w:r>
            <w:proofErr w:type="spellEnd"/>
          </w:p>
        </w:tc>
      </w:tr>
      <w:tr w:rsidR="00990A5B" w:rsidRPr="0033696A" w14:paraId="7C190981" w14:textId="77777777" w:rsidTr="005316E6">
        <w:trPr>
          <w:trHeight w:val="202"/>
        </w:trPr>
        <w:tc>
          <w:tcPr>
            <w:tcW w:w="3960" w:type="dxa"/>
            <w:vMerge/>
          </w:tcPr>
          <w:p w14:paraId="562ED5FC" w14:textId="77777777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</w:tcPr>
          <w:p w14:paraId="5DD3FA57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3A772230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076767E7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2509C1F1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0261F6CC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837B49F" w14:textId="09FC989B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</w:tr>
      <w:tr w:rsidR="00990A5B" w:rsidRPr="0033696A" w14:paraId="07D29B5C" w14:textId="77777777" w:rsidTr="005316E6">
        <w:trPr>
          <w:trHeight w:val="202"/>
        </w:trPr>
        <w:tc>
          <w:tcPr>
            <w:tcW w:w="3960" w:type="dxa"/>
            <w:vMerge/>
          </w:tcPr>
          <w:p w14:paraId="678EA095" w14:textId="77777777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</w:tcPr>
          <w:p w14:paraId="65B364BF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14AEE6DF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14DBC49E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4E129F70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3B7B74D0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E2CCD74" w14:textId="3919250B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</w:tr>
      <w:tr w:rsidR="00990A5B" w:rsidRPr="0033696A" w14:paraId="142B546C" w14:textId="77777777" w:rsidTr="005316E6">
        <w:trPr>
          <w:trHeight w:val="202"/>
        </w:trPr>
        <w:tc>
          <w:tcPr>
            <w:tcW w:w="3960" w:type="dxa"/>
            <w:vMerge/>
          </w:tcPr>
          <w:p w14:paraId="359EBF16" w14:textId="77777777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</w:tcPr>
          <w:p w14:paraId="26157E58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70730EC3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090A490D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6AA13516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457E8421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19CB729" w14:textId="4D8E8AE3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</w:tr>
      <w:tr w:rsidR="00990A5B" w:rsidRPr="0033696A" w14:paraId="666A5F6C" w14:textId="77777777" w:rsidTr="005316E6">
        <w:trPr>
          <w:trHeight w:val="202"/>
        </w:trPr>
        <w:tc>
          <w:tcPr>
            <w:tcW w:w="3960" w:type="dxa"/>
            <w:vMerge/>
          </w:tcPr>
          <w:p w14:paraId="5D52735F" w14:textId="77777777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</w:tcPr>
          <w:p w14:paraId="3F20EFEF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55B97489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B882D6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2F802821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62905267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6DA1774B" w14:textId="38F97991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</w:tr>
      <w:tr w:rsidR="00DC7376" w:rsidRPr="0033696A" w14:paraId="5B4BF373" w14:textId="77777777" w:rsidTr="005316E6">
        <w:trPr>
          <w:trHeight w:val="1142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4B66703" w14:textId="043D9B5D" w:rsidR="00DC7376" w:rsidRPr="0033696A" w:rsidRDefault="40C1C84F" w:rsidP="0053648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5.</w:t>
            </w:r>
            <w:r w:rsidR="0053648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Por favor </w:t>
            </w:r>
            <w:proofErr w:type="spellStart"/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indiquenos</w:t>
            </w:r>
            <w:proofErr w:type="spellEnd"/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si ha aplicado a otra organización, y/o </w:t>
            </w:r>
            <w:proofErr w:type="gramStart"/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recibido ayudas</w:t>
            </w:r>
            <w:proofErr w:type="gramEnd"/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(financieras/no financieras) de otro donante. </w:t>
            </w:r>
          </w:p>
          <w:p w14:paraId="0904D26F" w14:textId="581B83CB" w:rsidR="00DC7376" w:rsidRPr="0033696A" w:rsidRDefault="132D2F41" w:rsidP="132D2F41">
            <w:pPr>
              <w:rPr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Notese</w:t>
            </w:r>
            <w:proofErr w:type="spellEnd"/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que esta pregunta es para </w:t>
            </w:r>
            <w:proofErr w:type="spellStart"/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propositos</w:t>
            </w:r>
            <w:proofErr w:type="spellEnd"/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informacion</w:t>
            </w:r>
            <w:proofErr w:type="spellEnd"/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coordinacion</w:t>
            </w:r>
            <w:proofErr w:type="spellEnd"/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y no </w:t>
            </w:r>
            <w:proofErr w:type="spellStart"/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sera</w:t>
            </w:r>
            <w:proofErr w:type="spellEnd"/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evaluada.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9ACEA" w14:textId="77777777" w:rsidR="00DC7376" w:rsidRPr="0033696A" w:rsidRDefault="00DC737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0170481D" w14:textId="77777777" w:rsidR="00DC7376" w:rsidRPr="0033696A" w:rsidRDefault="00DC7376" w:rsidP="002976A0">
            <w:pPr>
              <w:rPr>
                <w:rFonts w:asciiTheme="majorHAnsi" w:hAnsiTheme="majorHAnsi" w:cstheme="majorHAnsi"/>
                <w:sz w:val="12"/>
                <w:szCs w:val="12"/>
                <w:lang w:val="es-ES_tradnl"/>
              </w:rPr>
            </w:pPr>
          </w:p>
          <w:p w14:paraId="4B8B1F41" w14:textId="77777777" w:rsidR="00DC7376" w:rsidRPr="0033696A" w:rsidRDefault="0064412A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10593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76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Sí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4355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76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</w:t>
            </w:r>
          </w:p>
          <w:p w14:paraId="333AEC96" w14:textId="77777777" w:rsidR="00DC7376" w:rsidRPr="0033696A" w:rsidRDefault="00DC7376" w:rsidP="002976A0">
            <w:pPr>
              <w:jc w:val="both"/>
              <w:rPr>
                <w:rFonts w:asciiTheme="majorHAnsi" w:hAnsiTheme="majorHAnsi" w:cstheme="majorHAnsi"/>
                <w:i/>
                <w:iCs/>
                <w:color w:val="00B0F0"/>
                <w:sz w:val="14"/>
                <w:szCs w:val="14"/>
                <w:lang w:val="es-ES_tradnl"/>
              </w:rPr>
            </w:pPr>
          </w:p>
          <w:p w14:paraId="47CE958C" w14:textId="2D137EC0" w:rsidR="00DC7376" w:rsidRPr="0033696A" w:rsidRDefault="00DC7376" w:rsidP="002976A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En caso afirmativo, explique los gastos que se cubrirán y los que quedarán sin cubrir:</w:t>
            </w:r>
          </w:p>
        </w:tc>
      </w:tr>
      <w:tr w:rsidR="007B3DE9" w:rsidRPr="0033696A" w14:paraId="31EE94D0" w14:textId="77777777" w:rsidTr="005316E6">
        <w:trPr>
          <w:trHeight w:val="1798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9D1DA07" w14:textId="6C487E39" w:rsidR="00005A10" w:rsidRPr="0033696A" w:rsidRDefault="00005A10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6. </w:t>
            </w:r>
            <w:r w:rsidR="00A045FD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Hable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acerca de su delegación y </w:t>
            </w:r>
            <w:r w:rsidR="00502E89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de 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su experiencia como </w:t>
            </w:r>
            <w:r w:rsidR="00ED098A"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mujeres 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defensoras de los derechos humanos. ¿Cómo ha</w:t>
            </w:r>
            <w:r w:rsidR="00502E89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/n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llevado adelante </w:t>
            </w:r>
            <w:r w:rsidR="00ED098A"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las 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actividades de derechos humanos y construcción de la paz en su comunidad </w:t>
            </w:r>
            <w:r w:rsidR="00502E89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de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forma conjunta o individual?</w:t>
            </w:r>
          </w:p>
          <w:p w14:paraId="40C6DD12" w14:textId="0B455A9B" w:rsidR="001143FF" w:rsidRPr="0033696A" w:rsidRDefault="00005A10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Escriba una reseña biográfica de cada integrante de la delegación (máximo 500 palabras)</w:t>
            </w:r>
            <w:r w:rsidR="00ED098A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BCBF0" w14:textId="77777777" w:rsidR="007B3DE9" w:rsidRPr="0033696A" w:rsidRDefault="007B3DE9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4D6B8C34" w14:textId="77777777" w:rsidR="007B3DE9" w:rsidRPr="0033696A" w:rsidRDefault="007B3DE9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E3C61" w:rsidRPr="0033696A" w14:paraId="54BE5A62" w14:textId="77777777" w:rsidTr="005316E6">
        <w:trPr>
          <w:trHeight w:val="720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328EAA6" w14:textId="77777777" w:rsidR="005E3C61" w:rsidRPr="0033696A" w:rsidRDefault="005E3C61" w:rsidP="00AB3D7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7. ¿Cuáles son los objetivos del evento/la reunión/el proceso de toma de decisiones?</w:t>
            </w:r>
          </w:p>
          <w:p w14:paraId="4A2C4865" w14:textId="7FB8EEC6" w:rsidR="005E3C61" w:rsidRPr="0033696A" w:rsidRDefault="005E3C61" w:rsidP="0088353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(Máximo 200 palabras)</w:t>
            </w:r>
            <w:r w:rsidR="00ED098A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12" w14:textId="77777777" w:rsidR="005E3C61" w:rsidRPr="0033696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3FE87ADE" w14:textId="77777777" w:rsidR="005E3C61" w:rsidRPr="0033696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316E6" w:rsidRPr="0033696A" w14:paraId="51D841E5" w14:textId="77777777" w:rsidTr="005316E6"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5D81909" w14:textId="341F54CF" w:rsidR="005316E6" w:rsidRPr="0033696A" w:rsidRDefault="005316E6" w:rsidP="002976A0">
            <w:pPr>
              <w:shd w:val="clear" w:color="auto" w:fill="D9E2F3" w:themeFill="accent1" w:themeFillTint="33"/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8. Describa el papel o la misión de la delegación y de las integrantes individuales en el evento/la reunión/el proceso de toma de decisiones, en qué esfera esperan generar influencia y qué desean lograr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.</w:t>
            </w:r>
          </w:p>
          <w:p w14:paraId="259E433C" w14:textId="30E0978C" w:rsidR="005316E6" w:rsidRPr="0033696A" w:rsidRDefault="005316E6" w:rsidP="002976A0">
            <w:pPr>
              <w:shd w:val="clear" w:color="auto" w:fill="D9E2F3" w:themeFill="accent1" w:themeFillTint="33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(p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or</w:t>
            </w: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 ej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emplo</w:t>
            </w: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 xml:space="preserve">, cómo se formó la delegación,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sus</w:t>
            </w: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 xml:space="preserve"> objetivos, etc. </w:t>
            </w: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(máximo 300 palabras).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862246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0BDDAA3B" w14:textId="32855888" w:rsidR="005316E6" w:rsidRPr="0033696A" w:rsidRDefault="005316E6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</w:tr>
      <w:tr w:rsidR="005316E6" w:rsidRPr="0033696A" w14:paraId="3448AD3F" w14:textId="77777777" w:rsidTr="005316E6">
        <w:tc>
          <w:tcPr>
            <w:tcW w:w="396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ED12459" w14:textId="4492EC3B" w:rsidR="005316E6" w:rsidRPr="0033696A" w:rsidRDefault="005316E6" w:rsidP="132D2F41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9. ¿Cuáles son los riesgos que usted (de forma individual) o la delegación podría/n correr a raíz de su participación en el evento/la reunión/el proceso de toma de decisiones? ¿De qué manera mitigará estos riesgos?</w:t>
            </w:r>
          </w:p>
          <w:p w14:paraId="42CBCC83" w14:textId="7A83979D" w:rsidR="005316E6" w:rsidRPr="0033696A" w:rsidRDefault="005316E6" w:rsidP="132D2F41">
            <w:pPr>
              <w:rPr>
                <w:rFonts w:asciiTheme="majorHAnsi" w:hAnsiTheme="majorHAnsi"/>
                <w:sz w:val="20"/>
                <w:szCs w:val="20"/>
              </w:rPr>
            </w:pPr>
            <w:r w:rsidRPr="132D2F41">
              <w:rPr>
                <w:rFonts w:asciiTheme="majorHAnsi" w:hAnsiTheme="majorHAnsi"/>
                <w:sz w:val="20"/>
                <w:szCs w:val="20"/>
              </w:rPr>
              <w:t xml:space="preserve">Por favor, mencione al menos dos riesgos y medidas de </w:t>
            </w:r>
            <w:proofErr w:type="spellStart"/>
            <w:r w:rsidRPr="132D2F41">
              <w:rPr>
                <w:rFonts w:asciiTheme="majorHAnsi" w:hAnsiTheme="majorHAnsi"/>
                <w:sz w:val="20"/>
                <w:szCs w:val="20"/>
              </w:rPr>
              <w:t>mitigacion</w:t>
            </w:r>
            <w:proofErr w:type="spellEnd"/>
            <w:r w:rsidRPr="132D2F4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064CB53" w14:textId="3E7410F7" w:rsidR="005316E6" w:rsidRPr="0033696A" w:rsidRDefault="005316E6" w:rsidP="132D2F41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926E3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</w:tcPr>
          <w:p w14:paraId="56B5B67E" w14:textId="77777777" w:rsidR="005316E6" w:rsidRPr="0033696A" w:rsidRDefault="005316E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Riesgos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</w:tcPr>
          <w:p w14:paraId="1426EC6C" w14:textId="77777777" w:rsidR="005316E6" w:rsidRPr="0033696A" w:rsidRDefault="005316E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Mitigación</w:t>
            </w:r>
          </w:p>
        </w:tc>
      </w:tr>
      <w:tr w:rsidR="005316E6" w:rsidRPr="0033696A" w14:paraId="0C573F6D" w14:textId="77777777" w:rsidTr="005316E6">
        <w:tc>
          <w:tcPr>
            <w:tcW w:w="3960" w:type="dxa"/>
            <w:vMerge/>
          </w:tcPr>
          <w:p w14:paraId="632B24B3" w14:textId="77777777" w:rsidR="005316E6" w:rsidRPr="0033696A" w:rsidRDefault="005316E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BC691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</w:tcPr>
          <w:p w14:paraId="6F6D4C7D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</w:tcPr>
          <w:p w14:paraId="4F1C50DE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316E6" w:rsidRPr="0033696A" w14:paraId="1072DB96" w14:textId="77777777" w:rsidTr="005316E6">
        <w:tc>
          <w:tcPr>
            <w:tcW w:w="3960" w:type="dxa"/>
            <w:vMerge/>
          </w:tcPr>
          <w:p w14:paraId="0A28E5DC" w14:textId="77777777" w:rsidR="005316E6" w:rsidRPr="0033696A" w:rsidRDefault="005316E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6D14F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</w:tcPr>
          <w:p w14:paraId="469899DE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</w:tcPr>
          <w:p w14:paraId="6753AF24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316E6" w:rsidRPr="0033696A" w14:paraId="3E12967F" w14:textId="77777777" w:rsidTr="005316E6">
        <w:tc>
          <w:tcPr>
            <w:tcW w:w="3960" w:type="dxa"/>
            <w:vMerge/>
          </w:tcPr>
          <w:p w14:paraId="215EC55D" w14:textId="77777777" w:rsidR="005316E6" w:rsidRPr="0033696A" w:rsidRDefault="005316E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C63948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</w:tcPr>
          <w:p w14:paraId="0E90575A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</w:tcPr>
          <w:p w14:paraId="5273C327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</w:tbl>
    <w:p w14:paraId="66F4D576" w14:textId="77777777" w:rsidR="007B3DE9" w:rsidRPr="0033696A" w:rsidRDefault="007B3DE9" w:rsidP="008D2B54">
      <w:pPr>
        <w:jc w:val="center"/>
        <w:rPr>
          <w:color w:val="00B0F0"/>
          <w:lang w:val="es-ES_tradnl"/>
        </w:rPr>
      </w:pPr>
    </w:p>
    <w:sectPr w:rsidR="007B3DE9" w:rsidRPr="0033696A" w:rsidSect="002976A0">
      <w:footerReference w:type="default" r:id="rId13"/>
      <w:pgSz w:w="12240" w:h="15840"/>
      <w:pgMar w:top="1080" w:right="1440" w:bottom="540" w:left="1440" w:header="708" w:footer="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7F32" w14:textId="77777777" w:rsidR="00C440AC" w:rsidRDefault="00C440AC" w:rsidP="007920FE">
      <w:pPr>
        <w:spacing w:after="0" w:line="240" w:lineRule="auto"/>
      </w:pPr>
      <w:r>
        <w:separator/>
      </w:r>
    </w:p>
  </w:endnote>
  <w:endnote w:type="continuationSeparator" w:id="0">
    <w:p w14:paraId="4BAB68D8" w14:textId="77777777" w:rsidR="00C440AC" w:rsidRDefault="00C440AC" w:rsidP="007920FE">
      <w:pPr>
        <w:spacing w:after="0" w:line="240" w:lineRule="auto"/>
      </w:pPr>
      <w:r>
        <w:continuationSeparator/>
      </w:r>
    </w:p>
  </w:endnote>
  <w:endnote w:type="continuationNotice" w:id="1">
    <w:p w14:paraId="41071EC9" w14:textId="77777777" w:rsidR="00C440AC" w:rsidRDefault="00C44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322C" w14:textId="41A43EB3" w:rsidR="00D21904" w:rsidRPr="00D21904" w:rsidRDefault="00D21904" w:rsidP="00D21904">
    <w:pPr>
      <w:pStyle w:val="Pieddepage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Formulario de solicitud para la Ventana de Financiación de</w:t>
    </w:r>
    <w:r w:rsidR="00932B5B">
      <w:rPr>
        <w:rFonts w:asciiTheme="majorHAnsi" w:hAnsiTheme="majorHAnsi"/>
        <w:sz w:val="16"/>
        <w:szCs w:val="16"/>
      </w:rPr>
      <w:t>l</w:t>
    </w:r>
    <w:r>
      <w:rPr>
        <w:rFonts w:asciiTheme="majorHAnsi" w:hAnsiTheme="majorHAnsi"/>
        <w:sz w:val="16"/>
        <w:szCs w:val="16"/>
      </w:rPr>
      <w:t xml:space="preserve"> WPHF para mujeres defensoras de los derechos humanos (WHRD): apoyo logístico directo (versión: </w:t>
    </w:r>
    <w:r w:rsidR="00AF56E8">
      <w:rPr>
        <w:rFonts w:asciiTheme="majorHAnsi" w:hAnsiTheme="majorHAnsi"/>
        <w:sz w:val="16"/>
        <w:szCs w:val="16"/>
      </w:rPr>
      <w:t>30</w:t>
    </w:r>
    <w:r>
      <w:rPr>
        <w:rFonts w:asciiTheme="majorHAnsi" w:hAnsiTheme="majorHAnsi"/>
        <w:sz w:val="16"/>
        <w:szCs w:val="16"/>
      </w:rPr>
      <w:t xml:space="preserve"> de mayo de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150F" w14:textId="77777777" w:rsidR="00C440AC" w:rsidRDefault="00C440AC" w:rsidP="007920FE">
      <w:pPr>
        <w:spacing w:after="0" w:line="240" w:lineRule="auto"/>
      </w:pPr>
      <w:r>
        <w:separator/>
      </w:r>
    </w:p>
  </w:footnote>
  <w:footnote w:type="continuationSeparator" w:id="0">
    <w:p w14:paraId="12AD12ED" w14:textId="77777777" w:rsidR="00C440AC" w:rsidRDefault="00C440AC" w:rsidP="007920FE">
      <w:pPr>
        <w:spacing w:after="0" w:line="240" w:lineRule="auto"/>
      </w:pPr>
      <w:r>
        <w:continuationSeparator/>
      </w:r>
    </w:p>
  </w:footnote>
  <w:footnote w:type="continuationNotice" w:id="1">
    <w:p w14:paraId="05BE0AE2" w14:textId="77777777" w:rsidR="00C440AC" w:rsidRDefault="00C440AC">
      <w:pPr>
        <w:spacing w:after="0" w:line="240" w:lineRule="auto"/>
      </w:pPr>
    </w:p>
  </w:footnote>
  <w:footnote w:id="2">
    <w:p w14:paraId="07A8B6A2" w14:textId="0A2C9F58" w:rsidR="003D4C49" w:rsidRPr="00AB3D79" w:rsidRDefault="003D4C49" w:rsidP="00AB3D79">
      <w:pPr>
        <w:pStyle w:val="Notedebasdepage"/>
        <w:jc w:val="both"/>
        <w:rPr>
          <w:rFonts w:asciiTheme="majorHAnsi" w:hAnsiTheme="majorHAnsi" w:cstheme="majorHAnsi"/>
          <w:sz w:val="18"/>
          <w:szCs w:val="18"/>
        </w:rPr>
      </w:pPr>
      <w:r w:rsidRPr="0003248A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03248A">
        <w:rPr>
          <w:rFonts w:asciiTheme="majorHAnsi" w:hAnsiTheme="majorHAnsi"/>
          <w:sz w:val="18"/>
          <w:szCs w:val="18"/>
        </w:rPr>
        <w:t xml:space="preserve"> El WPHF solo cubre las tasas de visado, no se ocupa</w:t>
      </w:r>
      <w:r w:rsidR="00ED098A" w:rsidRPr="0003248A">
        <w:rPr>
          <w:rFonts w:asciiTheme="majorHAnsi" w:hAnsiTheme="majorHAnsi"/>
          <w:sz w:val="18"/>
          <w:szCs w:val="18"/>
        </w:rPr>
        <w:t xml:space="preserve"> de facilitar la obtención de</w:t>
      </w:r>
      <w:r w:rsidRPr="0003248A">
        <w:rPr>
          <w:rFonts w:asciiTheme="majorHAnsi" w:hAnsiTheme="majorHAnsi"/>
          <w:sz w:val="18"/>
          <w:szCs w:val="18"/>
        </w:rPr>
        <w:t xml:space="preserve"> visa</w:t>
      </w:r>
      <w:r w:rsidR="00ED098A" w:rsidRPr="0003248A">
        <w:rPr>
          <w:rFonts w:asciiTheme="majorHAnsi" w:hAnsiTheme="majorHAnsi"/>
          <w:sz w:val="18"/>
          <w:szCs w:val="18"/>
        </w:rPr>
        <w:t>s</w:t>
      </w:r>
      <w:r w:rsidRPr="0003248A">
        <w:rPr>
          <w:rFonts w:asciiTheme="majorHAnsi" w:hAnsiTheme="majorHAnsi"/>
          <w:sz w:val="18"/>
          <w:szCs w:val="18"/>
        </w:rPr>
        <w:t>. Por lo tanto, el proceso de solicitud de visa</w:t>
      </w:r>
      <w:r w:rsidR="00ED098A" w:rsidRPr="0003248A">
        <w:rPr>
          <w:rFonts w:asciiTheme="majorHAnsi" w:hAnsiTheme="majorHAnsi"/>
          <w:sz w:val="18"/>
          <w:szCs w:val="18"/>
        </w:rPr>
        <w:t>s</w:t>
      </w:r>
      <w:r w:rsidRPr="0003248A">
        <w:rPr>
          <w:rFonts w:asciiTheme="majorHAnsi" w:hAnsiTheme="majorHAnsi"/>
          <w:sz w:val="18"/>
          <w:szCs w:val="18"/>
        </w:rPr>
        <w:t xml:space="preserve"> debe correr por cuenta de cada solicitante.</w:t>
      </w:r>
    </w:p>
  </w:footnote>
  <w:footnote w:id="3">
    <w:p w14:paraId="7999B238" w14:textId="6CE9992E" w:rsidR="001C084B" w:rsidRPr="00AB3D79" w:rsidRDefault="001C084B" w:rsidP="00AB3D79">
      <w:pPr>
        <w:pStyle w:val="Notedebasdepage"/>
        <w:jc w:val="both"/>
        <w:rPr>
          <w:rFonts w:asciiTheme="majorHAnsi" w:hAnsiTheme="majorHAnsi" w:cstheme="majorHAnsi"/>
          <w:sz w:val="18"/>
          <w:szCs w:val="18"/>
        </w:rPr>
      </w:pPr>
      <w:r w:rsidRPr="0003248A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03248A">
        <w:rPr>
          <w:rFonts w:asciiTheme="majorHAnsi" w:hAnsiTheme="majorHAnsi"/>
          <w:sz w:val="18"/>
          <w:szCs w:val="18"/>
        </w:rPr>
        <w:t xml:space="preserve"> El WPHF solo cubre las tasas de visado, no se ocupa de facilitar la obten</w:t>
      </w:r>
      <w:r w:rsidR="00ED098A" w:rsidRPr="0003248A">
        <w:rPr>
          <w:rFonts w:asciiTheme="majorHAnsi" w:hAnsiTheme="majorHAnsi"/>
          <w:sz w:val="18"/>
          <w:szCs w:val="18"/>
        </w:rPr>
        <w:t>ción de</w:t>
      </w:r>
      <w:r w:rsidRPr="0003248A">
        <w:rPr>
          <w:rFonts w:asciiTheme="majorHAnsi" w:hAnsiTheme="majorHAnsi"/>
          <w:sz w:val="18"/>
          <w:szCs w:val="18"/>
        </w:rPr>
        <w:t xml:space="preserve"> visa</w:t>
      </w:r>
      <w:r w:rsidR="00ED098A" w:rsidRPr="0003248A">
        <w:rPr>
          <w:rFonts w:asciiTheme="majorHAnsi" w:hAnsiTheme="majorHAnsi"/>
          <w:sz w:val="18"/>
          <w:szCs w:val="18"/>
        </w:rPr>
        <w:t>s</w:t>
      </w:r>
      <w:r w:rsidRPr="0003248A">
        <w:rPr>
          <w:rFonts w:asciiTheme="majorHAnsi" w:hAnsiTheme="majorHAnsi"/>
          <w:sz w:val="18"/>
          <w:szCs w:val="18"/>
        </w:rPr>
        <w:t>. Por lo tanto, el proceso de solicitud de visa</w:t>
      </w:r>
      <w:r w:rsidR="00ED098A" w:rsidRPr="0003248A">
        <w:rPr>
          <w:rFonts w:asciiTheme="majorHAnsi" w:hAnsiTheme="majorHAnsi"/>
          <w:sz w:val="18"/>
          <w:szCs w:val="18"/>
        </w:rPr>
        <w:t>s</w:t>
      </w:r>
      <w:r w:rsidRPr="0003248A">
        <w:rPr>
          <w:rFonts w:asciiTheme="majorHAnsi" w:hAnsiTheme="majorHAnsi"/>
          <w:sz w:val="18"/>
          <w:szCs w:val="18"/>
        </w:rPr>
        <w:t xml:space="preserve"> debe correr por cuenta de cada solicitante.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DE2"/>
    <w:multiLevelType w:val="hybridMultilevel"/>
    <w:tmpl w:val="A492E0E6"/>
    <w:lvl w:ilvl="0" w:tplc="C37AC8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7EC"/>
    <w:multiLevelType w:val="hybridMultilevel"/>
    <w:tmpl w:val="2422762C"/>
    <w:lvl w:ilvl="0" w:tplc="E59C2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41F"/>
    <w:multiLevelType w:val="hybridMultilevel"/>
    <w:tmpl w:val="5186F1A8"/>
    <w:lvl w:ilvl="0" w:tplc="7BCA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68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03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2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4A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8B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4F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CA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8D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5275"/>
    <w:multiLevelType w:val="hybridMultilevel"/>
    <w:tmpl w:val="5F084AD0"/>
    <w:lvl w:ilvl="0" w:tplc="C37E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6827"/>
    <w:multiLevelType w:val="hybridMultilevel"/>
    <w:tmpl w:val="CAA819CC"/>
    <w:lvl w:ilvl="0" w:tplc="8DFA4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42F10"/>
    <w:multiLevelType w:val="hybridMultilevel"/>
    <w:tmpl w:val="6A12D3B8"/>
    <w:lvl w:ilvl="0" w:tplc="CDACCB4C">
      <w:start w:val="1"/>
      <w:numFmt w:val="decimal"/>
      <w:lvlText w:val="%1."/>
      <w:lvlJc w:val="left"/>
      <w:pPr>
        <w:ind w:left="720" w:hanging="360"/>
      </w:pPr>
    </w:lvl>
    <w:lvl w:ilvl="1" w:tplc="E252165E">
      <w:start w:val="1"/>
      <w:numFmt w:val="lowerLetter"/>
      <w:lvlText w:val="%2."/>
      <w:lvlJc w:val="left"/>
      <w:pPr>
        <w:ind w:left="1440" w:hanging="360"/>
      </w:pPr>
    </w:lvl>
    <w:lvl w:ilvl="2" w:tplc="84424984">
      <w:start w:val="1"/>
      <w:numFmt w:val="lowerRoman"/>
      <w:lvlText w:val="%3."/>
      <w:lvlJc w:val="right"/>
      <w:pPr>
        <w:ind w:left="2160" w:hanging="180"/>
      </w:pPr>
    </w:lvl>
    <w:lvl w:ilvl="3" w:tplc="D092105E">
      <w:start w:val="1"/>
      <w:numFmt w:val="decimal"/>
      <w:lvlText w:val="%4."/>
      <w:lvlJc w:val="left"/>
      <w:pPr>
        <w:ind w:left="2880" w:hanging="360"/>
      </w:pPr>
    </w:lvl>
    <w:lvl w:ilvl="4" w:tplc="62D63F5C">
      <w:start w:val="1"/>
      <w:numFmt w:val="lowerLetter"/>
      <w:lvlText w:val="%5."/>
      <w:lvlJc w:val="left"/>
      <w:pPr>
        <w:ind w:left="3600" w:hanging="360"/>
      </w:pPr>
    </w:lvl>
    <w:lvl w:ilvl="5" w:tplc="26EA2B02">
      <w:start w:val="1"/>
      <w:numFmt w:val="lowerRoman"/>
      <w:lvlText w:val="%6."/>
      <w:lvlJc w:val="right"/>
      <w:pPr>
        <w:ind w:left="4320" w:hanging="180"/>
      </w:pPr>
    </w:lvl>
    <w:lvl w:ilvl="6" w:tplc="359024A8">
      <w:start w:val="1"/>
      <w:numFmt w:val="decimal"/>
      <w:lvlText w:val="%7."/>
      <w:lvlJc w:val="left"/>
      <w:pPr>
        <w:ind w:left="5040" w:hanging="360"/>
      </w:pPr>
    </w:lvl>
    <w:lvl w:ilvl="7" w:tplc="982EA3A2">
      <w:start w:val="1"/>
      <w:numFmt w:val="lowerLetter"/>
      <w:lvlText w:val="%8."/>
      <w:lvlJc w:val="left"/>
      <w:pPr>
        <w:ind w:left="5760" w:hanging="360"/>
      </w:pPr>
    </w:lvl>
    <w:lvl w:ilvl="8" w:tplc="F3F810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65A"/>
    <w:multiLevelType w:val="hybridMultilevel"/>
    <w:tmpl w:val="170EB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9756A"/>
    <w:multiLevelType w:val="hybridMultilevel"/>
    <w:tmpl w:val="8DC67060"/>
    <w:lvl w:ilvl="0" w:tplc="693EEB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 w:val="0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764C1"/>
    <w:multiLevelType w:val="hybridMultilevel"/>
    <w:tmpl w:val="24DC798E"/>
    <w:lvl w:ilvl="0" w:tplc="97A66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CC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EF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CF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8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E8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43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06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4C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0336C"/>
    <w:multiLevelType w:val="hybridMultilevel"/>
    <w:tmpl w:val="7682F5BA"/>
    <w:lvl w:ilvl="0" w:tplc="BA3AB5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729B6"/>
    <w:multiLevelType w:val="hybridMultilevel"/>
    <w:tmpl w:val="445254F0"/>
    <w:lvl w:ilvl="0" w:tplc="B2B0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578B3"/>
    <w:multiLevelType w:val="hybridMultilevel"/>
    <w:tmpl w:val="3620D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74F0"/>
    <w:multiLevelType w:val="hybridMultilevel"/>
    <w:tmpl w:val="4AEEE552"/>
    <w:lvl w:ilvl="0" w:tplc="5BD2E7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617"/>
    <w:multiLevelType w:val="hybridMultilevel"/>
    <w:tmpl w:val="C32E68CA"/>
    <w:lvl w:ilvl="0" w:tplc="26B8D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3B65"/>
    <w:multiLevelType w:val="hybridMultilevel"/>
    <w:tmpl w:val="95161450"/>
    <w:lvl w:ilvl="0" w:tplc="1762707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6713">
    <w:abstractNumId w:val="2"/>
  </w:num>
  <w:num w:numId="2" w16cid:durableId="205720840">
    <w:abstractNumId w:val="8"/>
  </w:num>
  <w:num w:numId="3" w16cid:durableId="968784989">
    <w:abstractNumId w:val="6"/>
  </w:num>
  <w:num w:numId="4" w16cid:durableId="2109882062">
    <w:abstractNumId w:val="11"/>
  </w:num>
  <w:num w:numId="5" w16cid:durableId="1665820236">
    <w:abstractNumId w:val="7"/>
  </w:num>
  <w:num w:numId="6" w16cid:durableId="77290645">
    <w:abstractNumId w:val="15"/>
  </w:num>
  <w:num w:numId="7" w16cid:durableId="82646947">
    <w:abstractNumId w:val="12"/>
  </w:num>
  <w:num w:numId="8" w16cid:durableId="1699503625">
    <w:abstractNumId w:val="13"/>
  </w:num>
  <w:num w:numId="9" w16cid:durableId="1876428725">
    <w:abstractNumId w:val="14"/>
  </w:num>
  <w:num w:numId="10" w16cid:durableId="554004962">
    <w:abstractNumId w:val="1"/>
  </w:num>
  <w:num w:numId="11" w16cid:durableId="101462639">
    <w:abstractNumId w:val="4"/>
  </w:num>
  <w:num w:numId="12" w16cid:durableId="2113624081">
    <w:abstractNumId w:val="3"/>
  </w:num>
  <w:num w:numId="13" w16cid:durableId="891617611">
    <w:abstractNumId w:val="10"/>
  </w:num>
  <w:num w:numId="14" w16cid:durableId="207956176">
    <w:abstractNumId w:val="9"/>
  </w:num>
  <w:num w:numId="15" w16cid:durableId="805048136">
    <w:abstractNumId w:val="5"/>
  </w:num>
  <w:num w:numId="16" w16cid:durableId="48139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4990"/>
    <w:rsid w:val="00005A10"/>
    <w:rsid w:val="00012338"/>
    <w:rsid w:val="00027A39"/>
    <w:rsid w:val="0003248A"/>
    <w:rsid w:val="00033384"/>
    <w:rsid w:val="000342B0"/>
    <w:rsid w:val="00035E6C"/>
    <w:rsid w:val="0003607A"/>
    <w:rsid w:val="00051C2A"/>
    <w:rsid w:val="00053422"/>
    <w:rsid w:val="00061348"/>
    <w:rsid w:val="00062917"/>
    <w:rsid w:val="00077AEF"/>
    <w:rsid w:val="00082C01"/>
    <w:rsid w:val="00097629"/>
    <w:rsid w:val="00097C38"/>
    <w:rsid w:val="000A04ED"/>
    <w:rsid w:val="000B20C8"/>
    <w:rsid w:val="000C2547"/>
    <w:rsid w:val="000C3132"/>
    <w:rsid w:val="000C57D8"/>
    <w:rsid w:val="000C5878"/>
    <w:rsid w:val="000C67D4"/>
    <w:rsid w:val="000D0886"/>
    <w:rsid w:val="000E74CB"/>
    <w:rsid w:val="000E7521"/>
    <w:rsid w:val="000F7718"/>
    <w:rsid w:val="0010612E"/>
    <w:rsid w:val="00106DD9"/>
    <w:rsid w:val="001143FF"/>
    <w:rsid w:val="0011510A"/>
    <w:rsid w:val="00122B87"/>
    <w:rsid w:val="001232FF"/>
    <w:rsid w:val="00135B6A"/>
    <w:rsid w:val="001459DE"/>
    <w:rsid w:val="00146888"/>
    <w:rsid w:val="00156D36"/>
    <w:rsid w:val="001623CC"/>
    <w:rsid w:val="00170153"/>
    <w:rsid w:val="0017080E"/>
    <w:rsid w:val="00170D4B"/>
    <w:rsid w:val="00173B12"/>
    <w:rsid w:val="00173B40"/>
    <w:rsid w:val="0018011C"/>
    <w:rsid w:val="00181E89"/>
    <w:rsid w:val="001849ED"/>
    <w:rsid w:val="00187F4F"/>
    <w:rsid w:val="001930E9"/>
    <w:rsid w:val="001A669D"/>
    <w:rsid w:val="001C084B"/>
    <w:rsid w:val="001C0B85"/>
    <w:rsid w:val="001C6E2E"/>
    <w:rsid w:val="001C796D"/>
    <w:rsid w:val="001D3964"/>
    <w:rsid w:val="001D5096"/>
    <w:rsid w:val="001E1A34"/>
    <w:rsid w:val="001E45FB"/>
    <w:rsid w:val="001F2882"/>
    <w:rsid w:val="001F28FC"/>
    <w:rsid w:val="001F55F6"/>
    <w:rsid w:val="001F715E"/>
    <w:rsid w:val="002025DF"/>
    <w:rsid w:val="00202F22"/>
    <w:rsid w:val="00204DF2"/>
    <w:rsid w:val="0020699F"/>
    <w:rsid w:val="00211AEC"/>
    <w:rsid w:val="00214818"/>
    <w:rsid w:val="00232D0F"/>
    <w:rsid w:val="00234FC9"/>
    <w:rsid w:val="002354B4"/>
    <w:rsid w:val="00240172"/>
    <w:rsid w:val="002436E6"/>
    <w:rsid w:val="00250712"/>
    <w:rsid w:val="00253509"/>
    <w:rsid w:val="002537DB"/>
    <w:rsid w:val="0025557C"/>
    <w:rsid w:val="002627FB"/>
    <w:rsid w:val="0027371B"/>
    <w:rsid w:val="00281BFB"/>
    <w:rsid w:val="00282390"/>
    <w:rsid w:val="00286126"/>
    <w:rsid w:val="00292B82"/>
    <w:rsid w:val="00296C8B"/>
    <w:rsid w:val="002976A0"/>
    <w:rsid w:val="002A5155"/>
    <w:rsid w:val="002B3FC7"/>
    <w:rsid w:val="002B4345"/>
    <w:rsid w:val="002B4C10"/>
    <w:rsid w:val="002B7165"/>
    <w:rsid w:val="002C6B82"/>
    <w:rsid w:val="002C7ED2"/>
    <w:rsid w:val="002D1FB6"/>
    <w:rsid w:val="002D35EB"/>
    <w:rsid w:val="002D431C"/>
    <w:rsid w:val="002D46BF"/>
    <w:rsid w:val="002E08F1"/>
    <w:rsid w:val="002E0956"/>
    <w:rsid w:val="002E3AFC"/>
    <w:rsid w:val="002F34FC"/>
    <w:rsid w:val="00301B7F"/>
    <w:rsid w:val="0030239B"/>
    <w:rsid w:val="00306731"/>
    <w:rsid w:val="00310434"/>
    <w:rsid w:val="00310EEA"/>
    <w:rsid w:val="0031430F"/>
    <w:rsid w:val="00314AED"/>
    <w:rsid w:val="00320225"/>
    <w:rsid w:val="00320BF6"/>
    <w:rsid w:val="00322899"/>
    <w:rsid w:val="00322C08"/>
    <w:rsid w:val="00325D06"/>
    <w:rsid w:val="00327151"/>
    <w:rsid w:val="00331180"/>
    <w:rsid w:val="003329AF"/>
    <w:rsid w:val="00333E9C"/>
    <w:rsid w:val="0033696A"/>
    <w:rsid w:val="00337B03"/>
    <w:rsid w:val="00343F3A"/>
    <w:rsid w:val="003612F7"/>
    <w:rsid w:val="003663D4"/>
    <w:rsid w:val="003700D5"/>
    <w:rsid w:val="003769F9"/>
    <w:rsid w:val="00382BF6"/>
    <w:rsid w:val="00394075"/>
    <w:rsid w:val="00397BAC"/>
    <w:rsid w:val="003A7457"/>
    <w:rsid w:val="003C7201"/>
    <w:rsid w:val="003D4C49"/>
    <w:rsid w:val="003D5187"/>
    <w:rsid w:val="003D680F"/>
    <w:rsid w:val="003E074F"/>
    <w:rsid w:val="003E3018"/>
    <w:rsid w:val="003F5D19"/>
    <w:rsid w:val="00401643"/>
    <w:rsid w:val="00405488"/>
    <w:rsid w:val="00407FB9"/>
    <w:rsid w:val="0041392B"/>
    <w:rsid w:val="00423EC1"/>
    <w:rsid w:val="00431B80"/>
    <w:rsid w:val="004341BA"/>
    <w:rsid w:val="00436BF7"/>
    <w:rsid w:val="004408E8"/>
    <w:rsid w:val="0044237D"/>
    <w:rsid w:val="00443741"/>
    <w:rsid w:val="00443A52"/>
    <w:rsid w:val="00443AAB"/>
    <w:rsid w:val="0044495A"/>
    <w:rsid w:val="00452636"/>
    <w:rsid w:val="004707B6"/>
    <w:rsid w:val="00474DFB"/>
    <w:rsid w:val="004803EC"/>
    <w:rsid w:val="0048675E"/>
    <w:rsid w:val="004876B3"/>
    <w:rsid w:val="00491B47"/>
    <w:rsid w:val="004939EC"/>
    <w:rsid w:val="00496265"/>
    <w:rsid w:val="004A1A42"/>
    <w:rsid w:val="004A1E8D"/>
    <w:rsid w:val="004A21C9"/>
    <w:rsid w:val="004A40A2"/>
    <w:rsid w:val="004A7BF1"/>
    <w:rsid w:val="004B0CFF"/>
    <w:rsid w:val="004B1556"/>
    <w:rsid w:val="004C54F0"/>
    <w:rsid w:val="004D01BE"/>
    <w:rsid w:val="004D286C"/>
    <w:rsid w:val="004F2262"/>
    <w:rsid w:val="004F3396"/>
    <w:rsid w:val="004F358E"/>
    <w:rsid w:val="004F7D11"/>
    <w:rsid w:val="0050199E"/>
    <w:rsid w:val="00502E89"/>
    <w:rsid w:val="0051238B"/>
    <w:rsid w:val="005142F2"/>
    <w:rsid w:val="00516BCF"/>
    <w:rsid w:val="005316E6"/>
    <w:rsid w:val="00536483"/>
    <w:rsid w:val="00545677"/>
    <w:rsid w:val="0054578D"/>
    <w:rsid w:val="005505FC"/>
    <w:rsid w:val="00553707"/>
    <w:rsid w:val="00561CE2"/>
    <w:rsid w:val="00566184"/>
    <w:rsid w:val="0057585C"/>
    <w:rsid w:val="00575975"/>
    <w:rsid w:val="00575CD9"/>
    <w:rsid w:val="00577222"/>
    <w:rsid w:val="00577309"/>
    <w:rsid w:val="00583C61"/>
    <w:rsid w:val="005A6A48"/>
    <w:rsid w:val="005A6BFF"/>
    <w:rsid w:val="005A7BC4"/>
    <w:rsid w:val="005B0119"/>
    <w:rsid w:val="005B5804"/>
    <w:rsid w:val="005C050F"/>
    <w:rsid w:val="005C1227"/>
    <w:rsid w:val="005C373E"/>
    <w:rsid w:val="005C57A9"/>
    <w:rsid w:val="005D046A"/>
    <w:rsid w:val="005D4BD1"/>
    <w:rsid w:val="005D5AEE"/>
    <w:rsid w:val="005D7A71"/>
    <w:rsid w:val="005E3C61"/>
    <w:rsid w:val="005E7D37"/>
    <w:rsid w:val="005F25C7"/>
    <w:rsid w:val="005F704E"/>
    <w:rsid w:val="00601E7E"/>
    <w:rsid w:val="00602965"/>
    <w:rsid w:val="00605740"/>
    <w:rsid w:val="006113B3"/>
    <w:rsid w:val="00615064"/>
    <w:rsid w:val="00617066"/>
    <w:rsid w:val="006210C1"/>
    <w:rsid w:val="00622C42"/>
    <w:rsid w:val="00624170"/>
    <w:rsid w:val="00630D85"/>
    <w:rsid w:val="006354EF"/>
    <w:rsid w:val="00637680"/>
    <w:rsid w:val="006416FE"/>
    <w:rsid w:val="006427CB"/>
    <w:rsid w:val="0064412A"/>
    <w:rsid w:val="00645B95"/>
    <w:rsid w:val="006509BB"/>
    <w:rsid w:val="0065258C"/>
    <w:rsid w:val="006530CC"/>
    <w:rsid w:val="0066463D"/>
    <w:rsid w:val="00665377"/>
    <w:rsid w:val="00667B07"/>
    <w:rsid w:val="006711E8"/>
    <w:rsid w:val="00671327"/>
    <w:rsid w:val="006774A8"/>
    <w:rsid w:val="006803A3"/>
    <w:rsid w:val="006849E2"/>
    <w:rsid w:val="00684F75"/>
    <w:rsid w:val="0069172D"/>
    <w:rsid w:val="00692007"/>
    <w:rsid w:val="00696812"/>
    <w:rsid w:val="00696AE2"/>
    <w:rsid w:val="00697AEA"/>
    <w:rsid w:val="006A6305"/>
    <w:rsid w:val="006B3F9F"/>
    <w:rsid w:val="006B5623"/>
    <w:rsid w:val="006B6184"/>
    <w:rsid w:val="006B67CD"/>
    <w:rsid w:val="006B6ECB"/>
    <w:rsid w:val="006C19F7"/>
    <w:rsid w:val="006C1F6E"/>
    <w:rsid w:val="006C36CF"/>
    <w:rsid w:val="006C372F"/>
    <w:rsid w:val="006C3C49"/>
    <w:rsid w:val="006C67B3"/>
    <w:rsid w:val="006D09D0"/>
    <w:rsid w:val="006D39C2"/>
    <w:rsid w:val="006D7A09"/>
    <w:rsid w:val="006E0A4A"/>
    <w:rsid w:val="006E614F"/>
    <w:rsid w:val="006F45A2"/>
    <w:rsid w:val="006F6574"/>
    <w:rsid w:val="006F6C33"/>
    <w:rsid w:val="0070127C"/>
    <w:rsid w:val="0070233D"/>
    <w:rsid w:val="007047F9"/>
    <w:rsid w:val="007060B4"/>
    <w:rsid w:val="007127F1"/>
    <w:rsid w:val="00712B90"/>
    <w:rsid w:val="00715D97"/>
    <w:rsid w:val="007168C7"/>
    <w:rsid w:val="00723722"/>
    <w:rsid w:val="0072564F"/>
    <w:rsid w:val="007372D2"/>
    <w:rsid w:val="007376E7"/>
    <w:rsid w:val="00762775"/>
    <w:rsid w:val="007740B8"/>
    <w:rsid w:val="00774261"/>
    <w:rsid w:val="007920FE"/>
    <w:rsid w:val="00793B21"/>
    <w:rsid w:val="007A41DF"/>
    <w:rsid w:val="007A5D16"/>
    <w:rsid w:val="007B3DE9"/>
    <w:rsid w:val="007C1260"/>
    <w:rsid w:val="007D33E8"/>
    <w:rsid w:val="007D73FB"/>
    <w:rsid w:val="007E3507"/>
    <w:rsid w:val="007E47E9"/>
    <w:rsid w:val="007E5D31"/>
    <w:rsid w:val="007F22C9"/>
    <w:rsid w:val="007F32C5"/>
    <w:rsid w:val="00802476"/>
    <w:rsid w:val="008120BB"/>
    <w:rsid w:val="008146B9"/>
    <w:rsid w:val="00815C39"/>
    <w:rsid w:val="00823BD5"/>
    <w:rsid w:val="00831621"/>
    <w:rsid w:val="008341CA"/>
    <w:rsid w:val="008356B7"/>
    <w:rsid w:val="008405FA"/>
    <w:rsid w:val="00841B87"/>
    <w:rsid w:val="00845E98"/>
    <w:rsid w:val="00850AFC"/>
    <w:rsid w:val="00857B7F"/>
    <w:rsid w:val="00861868"/>
    <w:rsid w:val="00861B15"/>
    <w:rsid w:val="00863D2B"/>
    <w:rsid w:val="00865861"/>
    <w:rsid w:val="00867AB4"/>
    <w:rsid w:val="00872B15"/>
    <w:rsid w:val="008830AB"/>
    <w:rsid w:val="00883536"/>
    <w:rsid w:val="008860EF"/>
    <w:rsid w:val="00897763"/>
    <w:rsid w:val="0089779A"/>
    <w:rsid w:val="008A02A8"/>
    <w:rsid w:val="008A678C"/>
    <w:rsid w:val="008B2284"/>
    <w:rsid w:val="008B4831"/>
    <w:rsid w:val="008C26C9"/>
    <w:rsid w:val="008D2B54"/>
    <w:rsid w:val="008D338C"/>
    <w:rsid w:val="008E42E6"/>
    <w:rsid w:val="008E6765"/>
    <w:rsid w:val="008F0BF1"/>
    <w:rsid w:val="008F60C2"/>
    <w:rsid w:val="00905095"/>
    <w:rsid w:val="009071FA"/>
    <w:rsid w:val="00910326"/>
    <w:rsid w:val="0091315E"/>
    <w:rsid w:val="00914C6F"/>
    <w:rsid w:val="009168FB"/>
    <w:rsid w:val="009260E0"/>
    <w:rsid w:val="009271D7"/>
    <w:rsid w:val="00930002"/>
    <w:rsid w:val="009303FB"/>
    <w:rsid w:val="00932B5B"/>
    <w:rsid w:val="00936BF3"/>
    <w:rsid w:val="00940CBB"/>
    <w:rsid w:val="00950777"/>
    <w:rsid w:val="009538D4"/>
    <w:rsid w:val="00957EA4"/>
    <w:rsid w:val="00961F1D"/>
    <w:rsid w:val="00963F6D"/>
    <w:rsid w:val="00977B52"/>
    <w:rsid w:val="00990A5B"/>
    <w:rsid w:val="0099699A"/>
    <w:rsid w:val="00996EC4"/>
    <w:rsid w:val="009A29AB"/>
    <w:rsid w:val="009A5265"/>
    <w:rsid w:val="009C0109"/>
    <w:rsid w:val="009C0ADF"/>
    <w:rsid w:val="009C5FD0"/>
    <w:rsid w:val="009D0CBA"/>
    <w:rsid w:val="009D1F2C"/>
    <w:rsid w:val="009E0FAF"/>
    <w:rsid w:val="009E482A"/>
    <w:rsid w:val="009E6C51"/>
    <w:rsid w:val="009F54DD"/>
    <w:rsid w:val="009F6986"/>
    <w:rsid w:val="00A045FD"/>
    <w:rsid w:val="00A07F99"/>
    <w:rsid w:val="00A10896"/>
    <w:rsid w:val="00A131C5"/>
    <w:rsid w:val="00A1749D"/>
    <w:rsid w:val="00A176A1"/>
    <w:rsid w:val="00A20D44"/>
    <w:rsid w:val="00A21A0C"/>
    <w:rsid w:val="00A220C4"/>
    <w:rsid w:val="00A26D93"/>
    <w:rsid w:val="00A343D0"/>
    <w:rsid w:val="00A36BBF"/>
    <w:rsid w:val="00A40ACE"/>
    <w:rsid w:val="00A40B66"/>
    <w:rsid w:val="00A42E4F"/>
    <w:rsid w:val="00A431F8"/>
    <w:rsid w:val="00A4486D"/>
    <w:rsid w:val="00A5367B"/>
    <w:rsid w:val="00A55717"/>
    <w:rsid w:val="00A61C98"/>
    <w:rsid w:val="00A64B34"/>
    <w:rsid w:val="00A654F0"/>
    <w:rsid w:val="00A67094"/>
    <w:rsid w:val="00A77762"/>
    <w:rsid w:val="00A9206B"/>
    <w:rsid w:val="00AA23CF"/>
    <w:rsid w:val="00AA2AFB"/>
    <w:rsid w:val="00AA378A"/>
    <w:rsid w:val="00AA499A"/>
    <w:rsid w:val="00AA5C0F"/>
    <w:rsid w:val="00AA77FB"/>
    <w:rsid w:val="00AB164B"/>
    <w:rsid w:val="00AB3D79"/>
    <w:rsid w:val="00AB44C3"/>
    <w:rsid w:val="00AB4967"/>
    <w:rsid w:val="00AC26C7"/>
    <w:rsid w:val="00AC3D87"/>
    <w:rsid w:val="00AD6492"/>
    <w:rsid w:val="00AD651A"/>
    <w:rsid w:val="00AD6B91"/>
    <w:rsid w:val="00AF0C6B"/>
    <w:rsid w:val="00AF1D27"/>
    <w:rsid w:val="00AF56E8"/>
    <w:rsid w:val="00AF6C2E"/>
    <w:rsid w:val="00B0085A"/>
    <w:rsid w:val="00B03F1E"/>
    <w:rsid w:val="00B0784B"/>
    <w:rsid w:val="00B2249C"/>
    <w:rsid w:val="00B22C8E"/>
    <w:rsid w:val="00B24B6E"/>
    <w:rsid w:val="00B311CA"/>
    <w:rsid w:val="00B42949"/>
    <w:rsid w:val="00B532A0"/>
    <w:rsid w:val="00B64486"/>
    <w:rsid w:val="00B6493E"/>
    <w:rsid w:val="00B6591B"/>
    <w:rsid w:val="00B72173"/>
    <w:rsid w:val="00B9396D"/>
    <w:rsid w:val="00BA1F73"/>
    <w:rsid w:val="00BA675F"/>
    <w:rsid w:val="00BB419D"/>
    <w:rsid w:val="00BC02F5"/>
    <w:rsid w:val="00BC04C4"/>
    <w:rsid w:val="00BC351B"/>
    <w:rsid w:val="00BC4DE5"/>
    <w:rsid w:val="00BC4FA0"/>
    <w:rsid w:val="00BC5BC0"/>
    <w:rsid w:val="00BC781E"/>
    <w:rsid w:val="00BD02B3"/>
    <w:rsid w:val="00BD4D0F"/>
    <w:rsid w:val="00BE162D"/>
    <w:rsid w:val="00BE2475"/>
    <w:rsid w:val="00BE4576"/>
    <w:rsid w:val="00BE5280"/>
    <w:rsid w:val="00BF36CC"/>
    <w:rsid w:val="00BF6FB4"/>
    <w:rsid w:val="00C0089B"/>
    <w:rsid w:val="00C00DF0"/>
    <w:rsid w:val="00C012B3"/>
    <w:rsid w:val="00C01A7F"/>
    <w:rsid w:val="00C05D3E"/>
    <w:rsid w:val="00C0674B"/>
    <w:rsid w:val="00C12B38"/>
    <w:rsid w:val="00C21364"/>
    <w:rsid w:val="00C21F21"/>
    <w:rsid w:val="00C26417"/>
    <w:rsid w:val="00C30078"/>
    <w:rsid w:val="00C30795"/>
    <w:rsid w:val="00C34EC8"/>
    <w:rsid w:val="00C44004"/>
    <w:rsid w:val="00C440AC"/>
    <w:rsid w:val="00C4478D"/>
    <w:rsid w:val="00C462DD"/>
    <w:rsid w:val="00C46494"/>
    <w:rsid w:val="00C47512"/>
    <w:rsid w:val="00C53136"/>
    <w:rsid w:val="00C56923"/>
    <w:rsid w:val="00C60966"/>
    <w:rsid w:val="00C70780"/>
    <w:rsid w:val="00C81162"/>
    <w:rsid w:val="00C83A88"/>
    <w:rsid w:val="00C90328"/>
    <w:rsid w:val="00C90F03"/>
    <w:rsid w:val="00C94C8D"/>
    <w:rsid w:val="00C977B2"/>
    <w:rsid w:val="00CA59C7"/>
    <w:rsid w:val="00CB4309"/>
    <w:rsid w:val="00CC02AD"/>
    <w:rsid w:val="00CC6DAB"/>
    <w:rsid w:val="00CD5EDA"/>
    <w:rsid w:val="00CE2BF6"/>
    <w:rsid w:val="00CF5F04"/>
    <w:rsid w:val="00D00968"/>
    <w:rsid w:val="00D04BC9"/>
    <w:rsid w:val="00D06E48"/>
    <w:rsid w:val="00D13FD1"/>
    <w:rsid w:val="00D156BC"/>
    <w:rsid w:val="00D21904"/>
    <w:rsid w:val="00D21F83"/>
    <w:rsid w:val="00D23434"/>
    <w:rsid w:val="00D2359C"/>
    <w:rsid w:val="00D2661F"/>
    <w:rsid w:val="00D272AD"/>
    <w:rsid w:val="00D33F26"/>
    <w:rsid w:val="00D34EB0"/>
    <w:rsid w:val="00D43B23"/>
    <w:rsid w:val="00D470B9"/>
    <w:rsid w:val="00D515DB"/>
    <w:rsid w:val="00D5342D"/>
    <w:rsid w:val="00D54A98"/>
    <w:rsid w:val="00D55929"/>
    <w:rsid w:val="00D60B03"/>
    <w:rsid w:val="00D61752"/>
    <w:rsid w:val="00D71DB5"/>
    <w:rsid w:val="00D72623"/>
    <w:rsid w:val="00D761EC"/>
    <w:rsid w:val="00D767F8"/>
    <w:rsid w:val="00D93179"/>
    <w:rsid w:val="00D9486A"/>
    <w:rsid w:val="00D951A3"/>
    <w:rsid w:val="00D9694F"/>
    <w:rsid w:val="00DA49E4"/>
    <w:rsid w:val="00DA572E"/>
    <w:rsid w:val="00DA5903"/>
    <w:rsid w:val="00DA5B77"/>
    <w:rsid w:val="00DA662F"/>
    <w:rsid w:val="00DA6A29"/>
    <w:rsid w:val="00DB15AB"/>
    <w:rsid w:val="00DB1CCC"/>
    <w:rsid w:val="00DB35C6"/>
    <w:rsid w:val="00DB5559"/>
    <w:rsid w:val="00DB557F"/>
    <w:rsid w:val="00DB6D0E"/>
    <w:rsid w:val="00DB706A"/>
    <w:rsid w:val="00DC5624"/>
    <w:rsid w:val="00DC7376"/>
    <w:rsid w:val="00DD546D"/>
    <w:rsid w:val="00DD5EE7"/>
    <w:rsid w:val="00DE0550"/>
    <w:rsid w:val="00DE0676"/>
    <w:rsid w:val="00DE76C0"/>
    <w:rsid w:val="00DF4402"/>
    <w:rsid w:val="00E019BC"/>
    <w:rsid w:val="00E01BDB"/>
    <w:rsid w:val="00E04700"/>
    <w:rsid w:val="00E13466"/>
    <w:rsid w:val="00E2068A"/>
    <w:rsid w:val="00E22778"/>
    <w:rsid w:val="00E32586"/>
    <w:rsid w:val="00E34352"/>
    <w:rsid w:val="00E419D0"/>
    <w:rsid w:val="00E41C85"/>
    <w:rsid w:val="00E47B42"/>
    <w:rsid w:val="00E506FF"/>
    <w:rsid w:val="00E522D2"/>
    <w:rsid w:val="00E55A88"/>
    <w:rsid w:val="00E57677"/>
    <w:rsid w:val="00E65195"/>
    <w:rsid w:val="00E669B0"/>
    <w:rsid w:val="00E73121"/>
    <w:rsid w:val="00E75646"/>
    <w:rsid w:val="00E8035D"/>
    <w:rsid w:val="00E961C1"/>
    <w:rsid w:val="00E96949"/>
    <w:rsid w:val="00E96962"/>
    <w:rsid w:val="00E96DCB"/>
    <w:rsid w:val="00EB32DA"/>
    <w:rsid w:val="00EB4D6F"/>
    <w:rsid w:val="00EB7155"/>
    <w:rsid w:val="00ED00B7"/>
    <w:rsid w:val="00ED098A"/>
    <w:rsid w:val="00ED4B7F"/>
    <w:rsid w:val="00EE17BC"/>
    <w:rsid w:val="00EE38FE"/>
    <w:rsid w:val="00EE6E7B"/>
    <w:rsid w:val="00EE7526"/>
    <w:rsid w:val="00EF794A"/>
    <w:rsid w:val="00F03431"/>
    <w:rsid w:val="00F11170"/>
    <w:rsid w:val="00F17EB8"/>
    <w:rsid w:val="00F256B5"/>
    <w:rsid w:val="00F27454"/>
    <w:rsid w:val="00F277F6"/>
    <w:rsid w:val="00F30551"/>
    <w:rsid w:val="00F3674B"/>
    <w:rsid w:val="00F36C2B"/>
    <w:rsid w:val="00F37025"/>
    <w:rsid w:val="00F4208A"/>
    <w:rsid w:val="00F42B65"/>
    <w:rsid w:val="00F43ACC"/>
    <w:rsid w:val="00F444F4"/>
    <w:rsid w:val="00F564F4"/>
    <w:rsid w:val="00F60BA3"/>
    <w:rsid w:val="00F622DA"/>
    <w:rsid w:val="00F66B4C"/>
    <w:rsid w:val="00F73A91"/>
    <w:rsid w:val="00F841FE"/>
    <w:rsid w:val="00F863CB"/>
    <w:rsid w:val="00F90BC5"/>
    <w:rsid w:val="00F9303C"/>
    <w:rsid w:val="00F93C6B"/>
    <w:rsid w:val="00F9488E"/>
    <w:rsid w:val="00F9522A"/>
    <w:rsid w:val="00FA13EA"/>
    <w:rsid w:val="00FB02E0"/>
    <w:rsid w:val="00FB1053"/>
    <w:rsid w:val="00FB220D"/>
    <w:rsid w:val="00FB4425"/>
    <w:rsid w:val="00FB457F"/>
    <w:rsid w:val="00FB4696"/>
    <w:rsid w:val="00FB48E5"/>
    <w:rsid w:val="00FB5521"/>
    <w:rsid w:val="00FB57A3"/>
    <w:rsid w:val="00FC6894"/>
    <w:rsid w:val="00FE20B4"/>
    <w:rsid w:val="00FE29A8"/>
    <w:rsid w:val="00FE2C83"/>
    <w:rsid w:val="00FE47AC"/>
    <w:rsid w:val="00FE4D0A"/>
    <w:rsid w:val="00FE7946"/>
    <w:rsid w:val="00FF0EC8"/>
    <w:rsid w:val="00FF405D"/>
    <w:rsid w:val="00FF5EEE"/>
    <w:rsid w:val="00FF7F14"/>
    <w:rsid w:val="0116BE76"/>
    <w:rsid w:val="017BCE2E"/>
    <w:rsid w:val="025A916C"/>
    <w:rsid w:val="05F63AE7"/>
    <w:rsid w:val="072E028F"/>
    <w:rsid w:val="07FB4E6A"/>
    <w:rsid w:val="09B5A85D"/>
    <w:rsid w:val="0C180A39"/>
    <w:rsid w:val="0C984649"/>
    <w:rsid w:val="132D2F41"/>
    <w:rsid w:val="158ED0EB"/>
    <w:rsid w:val="1A629EBE"/>
    <w:rsid w:val="1B8EFF0A"/>
    <w:rsid w:val="1CE80C43"/>
    <w:rsid w:val="1CF23212"/>
    <w:rsid w:val="1DA6E333"/>
    <w:rsid w:val="1F2848D8"/>
    <w:rsid w:val="1F517AA7"/>
    <w:rsid w:val="1F5B4E4E"/>
    <w:rsid w:val="2063B50F"/>
    <w:rsid w:val="2D34F766"/>
    <w:rsid w:val="30089F4D"/>
    <w:rsid w:val="3029E3ED"/>
    <w:rsid w:val="302EBBC7"/>
    <w:rsid w:val="31C29EA2"/>
    <w:rsid w:val="330BE8D9"/>
    <w:rsid w:val="3839CDAC"/>
    <w:rsid w:val="3862202E"/>
    <w:rsid w:val="39D59E0D"/>
    <w:rsid w:val="3B190F93"/>
    <w:rsid w:val="3C0905F3"/>
    <w:rsid w:val="3EA90F30"/>
    <w:rsid w:val="40C1C84F"/>
    <w:rsid w:val="41C78795"/>
    <w:rsid w:val="44000AF9"/>
    <w:rsid w:val="4449CC2E"/>
    <w:rsid w:val="46FE738E"/>
    <w:rsid w:val="4780A3A2"/>
    <w:rsid w:val="47FAEEA0"/>
    <w:rsid w:val="49679115"/>
    <w:rsid w:val="49DE9450"/>
    <w:rsid w:val="4AC65C6D"/>
    <w:rsid w:val="4C1097CB"/>
    <w:rsid w:val="4EE6324A"/>
    <w:rsid w:val="514EC64E"/>
    <w:rsid w:val="551D39A7"/>
    <w:rsid w:val="55AE1296"/>
    <w:rsid w:val="55CA0C8C"/>
    <w:rsid w:val="57B433ED"/>
    <w:rsid w:val="5A0A9290"/>
    <w:rsid w:val="5CBD4327"/>
    <w:rsid w:val="5E1420F9"/>
    <w:rsid w:val="5E1FCDBF"/>
    <w:rsid w:val="5FFF3184"/>
    <w:rsid w:val="6041C763"/>
    <w:rsid w:val="60752A8C"/>
    <w:rsid w:val="61FBBCAF"/>
    <w:rsid w:val="63BE9FAB"/>
    <w:rsid w:val="6483627D"/>
    <w:rsid w:val="6A0A2DD0"/>
    <w:rsid w:val="6A27AB00"/>
    <w:rsid w:val="6B0887E2"/>
    <w:rsid w:val="6B171920"/>
    <w:rsid w:val="6BC7DD62"/>
    <w:rsid w:val="6C8D71E9"/>
    <w:rsid w:val="6F2F38A8"/>
    <w:rsid w:val="6F9BB1F0"/>
    <w:rsid w:val="709B4E85"/>
    <w:rsid w:val="72182E0F"/>
    <w:rsid w:val="7470FB5A"/>
    <w:rsid w:val="77D7FAF4"/>
    <w:rsid w:val="782D7B8D"/>
    <w:rsid w:val="78D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BFF2"/>
  <w15:chartTrackingRefBased/>
  <w15:docId w15:val="{58068294-FDC8-46E8-973B-D09073E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95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52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22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522A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9522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1032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071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20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20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20F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C0F"/>
  </w:style>
  <w:style w:type="paragraph" w:styleId="Pieddepage">
    <w:name w:val="footer"/>
    <w:basedOn w:val="Normal"/>
    <w:link w:val="PieddepageC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C0F"/>
  </w:style>
  <w:style w:type="character" w:styleId="Lienhypertextesuivivisit">
    <w:name w:val="FollowedHyperlink"/>
    <w:basedOn w:val="Policepardfaut"/>
    <w:uiPriority w:val="99"/>
    <w:semiHidden/>
    <w:unhideWhenUsed/>
    <w:rsid w:val="00C21F21"/>
    <w:rPr>
      <w:color w:val="954F72" w:themeColor="followedHyperlink"/>
      <w:u w:val="single"/>
    </w:rPr>
  </w:style>
  <w:style w:type="character" w:customStyle="1" w:styleId="Mention1">
    <w:name w:val="Mention1"/>
    <w:basedOn w:val="Policepardfaut"/>
    <w:uiPriority w:val="99"/>
    <w:unhideWhenUsed/>
    <w:rsid w:val="00A21A0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PHF-WHRD@unwom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B24193AFF49FFAAF16D40F45B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C997-5239-4406-AC7A-10E4272D7CD2}"/>
      </w:docPartPr>
      <w:docPartBody>
        <w:p w:rsidR="004E6339" w:rsidRDefault="004E6339"/>
      </w:docPartBody>
    </w:docPart>
    <w:docPart>
      <w:docPartPr>
        <w:name w:val="6904A263B847473FAAC0E4EAF89F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A2EA-3AEA-490A-917C-010432B85AF2}"/>
      </w:docPartPr>
      <w:docPartBody>
        <w:p w:rsidR="004E6339" w:rsidRDefault="004E6339"/>
      </w:docPartBody>
    </w:docPart>
    <w:docPart>
      <w:docPartPr>
        <w:name w:val="800611F942CB447AAB21C77DF88A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A9C2-9A51-41D6-85C3-25FEEE8DB1CA}"/>
      </w:docPartPr>
      <w:docPartBody>
        <w:p w:rsidR="004E6339" w:rsidRDefault="004E6339"/>
      </w:docPartBody>
    </w:docPart>
    <w:docPart>
      <w:docPartPr>
        <w:name w:val="4B607133571F421D89CCAAECF35F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0059-3546-456A-B92E-7CC125921CD9}"/>
      </w:docPartPr>
      <w:docPartBody>
        <w:p w:rsidR="004E6339" w:rsidRDefault="004E6339"/>
      </w:docPartBody>
    </w:docPart>
    <w:docPart>
      <w:docPartPr>
        <w:name w:val="B7BC16B28A8D4ADA960760478C84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1CD4-891F-4F22-A48D-9F6A38CE86B0}"/>
      </w:docPartPr>
      <w:docPartBody>
        <w:p w:rsidR="004E6339" w:rsidRDefault="004E6339"/>
      </w:docPartBody>
    </w:docPart>
    <w:docPart>
      <w:docPartPr>
        <w:name w:val="7900B10F8D03474C81365D11F465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C8AD-F110-4069-A6A5-4AF600BCB9A7}"/>
      </w:docPartPr>
      <w:docPartBody>
        <w:p w:rsidR="004E6339" w:rsidRDefault="004E6339"/>
      </w:docPartBody>
    </w:docPart>
    <w:docPart>
      <w:docPartPr>
        <w:name w:val="B88BCFE38E114AA3B7F35DE4D1BA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E85B-19BA-4E97-903B-70F94D10C3B5}"/>
      </w:docPartPr>
      <w:docPartBody>
        <w:p w:rsidR="004E6339" w:rsidRDefault="004E6339"/>
      </w:docPartBody>
    </w:docPart>
    <w:docPart>
      <w:docPartPr>
        <w:name w:val="C543FC19C6AD475DA34C6414C08C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3175-6D3F-4A28-83A4-C0167A329990}"/>
      </w:docPartPr>
      <w:docPartBody>
        <w:p w:rsidR="004E6339" w:rsidRDefault="004E6339"/>
      </w:docPartBody>
    </w:docPart>
    <w:docPart>
      <w:docPartPr>
        <w:name w:val="AB4377D1BF484841A6B592160EAD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D9F0-5B5B-43A4-AB55-F039D412837E}"/>
      </w:docPartPr>
      <w:docPartBody>
        <w:p w:rsidR="004E6339" w:rsidRDefault="004E6339"/>
      </w:docPartBody>
    </w:docPart>
    <w:docPart>
      <w:docPartPr>
        <w:name w:val="2D0376292BE94A7F9E7D857623EE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A440-5D5B-46A1-8969-4BFEDD0FEEB4}"/>
      </w:docPartPr>
      <w:docPartBody>
        <w:p w:rsidR="004E6339" w:rsidRDefault="004E63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31"/>
    <w:rsid w:val="00286672"/>
    <w:rsid w:val="002F2D21"/>
    <w:rsid w:val="0030758D"/>
    <w:rsid w:val="00372828"/>
    <w:rsid w:val="00461B27"/>
    <w:rsid w:val="00493D31"/>
    <w:rsid w:val="004E30B8"/>
    <w:rsid w:val="004E6339"/>
    <w:rsid w:val="00511F62"/>
    <w:rsid w:val="005C34DF"/>
    <w:rsid w:val="00670BD1"/>
    <w:rsid w:val="007308ED"/>
    <w:rsid w:val="0081342E"/>
    <w:rsid w:val="00814D4A"/>
    <w:rsid w:val="0090368D"/>
    <w:rsid w:val="00926183"/>
    <w:rsid w:val="009B3A26"/>
    <w:rsid w:val="00A661E2"/>
    <w:rsid w:val="00BA64DE"/>
    <w:rsid w:val="00C1662E"/>
    <w:rsid w:val="00DA0ABE"/>
    <w:rsid w:val="00E11E0A"/>
    <w:rsid w:val="00E2416C"/>
    <w:rsid w:val="00F06CC6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ea429-4b31-4fb2-af80-8d1e748823e4" xsi:nil="true"/>
    <lcf76f155ced4ddcb4097134ff3c332f xmlns="decb0fbf-0b34-4676-bcb3-cda5859053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EF234-8818-4175-A09F-0A8EC6FF61E9}">
  <ds:schemaRefs>
    <ds:schemaRef ds:uri="http://schemas.microsoft.com/office/2006/metadata/properties"/>
    <ds:schemaRef ds:uri="http://schemas.microsoft.com/office/infopath/2007/PartnerControls"/>
    <ds:schemaRef ds:uri="adbea429-4b31-4fb2-af80-8d1e748823e4"/>
    <ds:schemaRef ds:uri="decb0fbf-0b34-4676-bcb3-cda58590533e"/>
  </ds:schemaRefs>
</ds:datastoreItem>
</file>

<file path=customXml/itemProps2.xml><?xml version="1.0" encoding="utf-8"?>
<ds:datastoreItem xmlns:ds="http://schemas.openxmlformats.org/officeDocument/2006/customXml" ds:itemID="{E378B69A-A9F2-4A1B-9FBF-5D30FE438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AC80F-03F1-4015-87DA-DD5EC48F9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724C0F-B332-4113-AC54-E6D92B5AA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Sarra Sfaxi</cp:lastModifiedBy>
  <cp:revision>44</cp:revision>
  <dcterms:created xsi:type="dcterms:W3CDTF">2022-05-06T11:41:00Z</dcterms:created>
  <dcterms:modified xsi:type="dcterms:W3CDTF">2022-06-24T15:30:00Z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  <property fmtid="{D5CDD505-2E9C-101B-9397-08002B2CF9AE}" pid="3" name="MediaServiceImageTags">
    <vt:lpwstr/>
  </property>
</Properties>
</file>