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6CC2" w14:textId="77777777" w:rsidR="00E42DDA" w:rsidRPr="008F1E91" w:rsidRDefault="00E42DDA" w:rsidP="00E42DDA">
      <w:pPr>
        <w:spacing w:after="0"/>
        <w:jc w:val="center"/>
        <w:rPr>
          <w:bCs/>
          <w:sz w:val="28"/>
          <w:szCs w:val="28"/>
          <w:rtl/>
          <w:lang w:bidi="ps-AF"/>
        </w:rPr>
      </w:pPr>
      <w:r w:rsidRPr="008F1E91">
        <w:rPr>
          <w:rFonts w:hint="cs"/>
          <w:bCs/>
          <w:sz w:val="28"/>
          <w:szCs w:val="28"/>
          <w:rtl/>
          <w:lang w:bidi="ps-AF"/>
        </w:rPr>
        <w:t>ویمن پیس اینډ هیومنیټېرین فنډ</w:t>
      </w:r>
    </w:p>
    <w:p w14:paraId="28E11450" w14:textId="3A025EFE" w:rsidR="00E42DDA" w:rsidRPr="00E42DDA" w:rsidRDefault="00E42DDA" w:rsidP="00E42DDA">
      <w:pPr>
        <w:bidi/>
        <w:spacing w:after="0"/>
        <w:jc w:val="center"/>
        <w:rPr>
          <w:bCs/>
          <w:color w:val="00B0F0"/>
          <w:sz w:val="24"/>
          <w:szCs w:val="24"/>
          <w:lang w:val="fr-CA" w:bidi="ps-AF"/>
        </w:rPr>
      </w:pPr>
      <w:r w:rsidRPr="008F1E91">
        <w:rPr>
          <w:rFonts w:hint="cs"/>
          <w:bCs/>
          <w:color w:val="00B0F0"/>
          <w:sz w:val="24"/>
          <w:szCs w:val="24"/>
          <w:rtl/>
          <w:lang w:bidi="ps-AF"/>
        </w:rPr>
        <w:t xml:space="preserve">سټریم </w:t>
      </w:r>
      <w:r w:rsidRPr="004758C7">
        <w:rPr>
          <w:b/>
          <w:color w:val="00B0F0"/>
          <w:sz w:val="24"/>
          <w:szCs w:val="24"/>
          <w:lang w:val="en-GB"/>
        </w:rPr>
        <w:t>1</w:t>
      </w:r>
      <w:r w:rsidRPr="008F1E91">
        <w:rPr>
          <w:rFonts w:hint="cs"/>
          <w:bCs/>
          <w:color w:val="00B0F0"/>
          <w:sz w:val="24"/>
          <w:szCs w:val="24"/>
          <w:rtl/>
          <w:lang w:val="en-SG" w:bidi="ps-AF"/>
        </w:rPr>
        <w:t>: پروګراماټیک فنډنګ</w:t>
      </w:r>
    </w:p>
    <w:p w14:paraId="5DD4FFA0" w14:textId="77777777" w:rsidR="00E42DDA" w:rsidRPr="00A74858" w:rsidRDefault="00E42DDA" w:rsidP="00E42DDA">
      <w:pPr>
        <w:bidi/>
        <w:spacing w:after="0" w:line="240" w:lineRule="auto"/>
        <w:jc w:val="center"/>
        <w:rPr>
          <w:rFonts w:hint="cs"/>
          <w:bCs/>
          <w:rtl/>
          <w:lang w:val="en-SG" w:bidi="ps-AF"/>
        </w:rPr>
      </w:pPr>
      <w:r w:rsidRPr="00A74858">
        <w:rPr>
          <w:rFonts w:hint="cs"/>
          <w:bCs/>
          <w:sz w:val="24"/>
          <w:szCs w:val="24"/>
          <w:rtl/>
          <w:lang w:val="en-GB" w:bidi="ps-AF"/>
        </w:rPr>
        <w:t xml:space="preserve">پروچیکټ ډاکومنټ ټمپلټ (اوږدوالی: </w:t>
      </w:r>
      <w:r w:rsidRPr="00E42DDA">
        <w:rPr>
          <w:b/>
          <w:sz w:val="24"/>
          <w:szCs w:val="24"/>
          <w:lang w:val="fr-CA" w:bidi="ps-AF"/>
        </w:rPr>
        <w:t>7</w:t>
      </w:r>
      <w:r w:rsidRPr="00A74858">
        <w:rPr>
          <w:rFonts w:hint="cs"/>
          <w:b/>
          <w:sz w:val="24"/>
          <w:szCs w:val="24"/>
          <w:rtl/>
          <w:lang w:val="en-SG" w:bidi="ps-AF"/>
        </w:rPr>
        <w:t>-</w:t>
      </w:r>
      <w:r w:rsidRPr="00E42DDA">
        <w:rPr>
          <w:b/>
          <w:sz w:val="24"/>
          <w:szCs w:val="24"/>
          <w:lang w:val="fr-CA" w:bidi="ps-AF"/>
        </w:rPr>
        <w:t>10</w:t>
      </w:r>
      <w:r w:rsidRPr="00A74858">
        <w:rPr>
          <w:rFonts w:hint="cs"/>
          <w:bCs/>
          <w:sz w:val="24"/>
          <w:szCs w:val="24"/>
          <w:rtl/>
          <w:lang w:val="en-SG" w:bidi="ps-AF"/>
        </w:rPr>
        <w:t xml:space="preserve"> پاڼو، پرته له ضمیمو)</w:t>
      </w:r>
    </w:p>
    <w:p w14:paraId="316E8420" w14:textId="77777777" w:rsidR="00710654" w:rsidRDefault="00710654" w:rsidP="005B10D2">
      <w:pPr>
        <w:spacing w:after="0" w:line="240" w:lineRule="auto"/>
        <w:jc w:val="center"/>
        <w:rPr>
          <w:b/>
          <w:sz w:val="24"/>
          <w:szCs w:val="24"/>
          <w:lang w:val="fr-CA" w:bidi="ps-AF"/>
        </w:rPr>
      </w:pPr>
    </w:p>
    <w:p w14:paraId="29BC27C5" w14:textId="77777777" w:rsidR="005B10D2" w:rsidRPr="004758C7" w:rsidRDefault="005B10D2" w:rsidP="005B10D2">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3E7C6A" w:rsidRPr="004253BF" w14:paraId="1F76EDDF" w14:textId="77777777" w:rsidTr="00CC7124">
        <w:tc>
          <w:tcPr>
            <w:tcW w:w="4752" w:type="dxa"/>
            <w:tcBorders>
              <w:bottom w:val="single" w:sz="4" w:space="0" w:color="auto"/>
              <w:right w:val="single" w:sz="4" w:space="0" w:color="auto"/>
            </w:tcBorders>
            <w:shd w:val="clear" w:color="auto" w:fill="D9E2F3" w:themeFill="accent1" w:themeFillTint="33"/>
          </w:tcPr>
          <w:p w14:paraId="27E1D706" w14:textId="77777777" w:rsidR="003E7C6A" w:rsidRPr="003E7C6A" w:rsidRDefault="003E7C6A" w:rsidP="00CC7124">
            <w:pPr>
              <w:bidi/>
              <w:spacing w:after="0"/>
              <w:rPr>
                <w:b/>
                <w:sz w:val="20"/>
                <w:szCs w:val="20"/>
                <w:lang w:val="fr-FR" w:bidi="ps-AF"/>
              </w:rPr>
            </w:pPr>
            <w:r w:rsidRPr="003E7C6A">
              <w:rPr>
                <w:b/>
                <w:sz w:val="20"/>
                <w:szCs w:val="20"/>
                <w:lang w:val="fr-FR"/>
              </w:rPr>
              <w:t>PUNO</w:t>
            </w:r>
            <w:r>
              <w:rPr>
                <w:rFonts w:hint="cs"/>
                <w:b/>
                <w:sz w:val="20"/>
                <w:szCs w:val="20"/>
                <w:rtl/>
                <w:lang w:bidi="ps-AF"/>
              </w:rPr>
              <w:t xml:space="preserve"> (درخواست ورکونکي دي دغه خانه تشه پرېږدي)</w:t>
            </w:r>
          </w:p>
        </w:tc>
        <w:tc>
          <w:tcPr>
            <w:tcW w:w="245" w:type="dxa"/>
            <w:tcBorders>
              <w:top w:val="nil"/>
              <w:left w:val="single" w:sz="4" w:space="0" w:color="auto"/>
              <w:bottom w:val="nil"/>
              <w:right w:val="single" w:sz="4" w:space="0" w:color="auto"/>
            </w:tcBorders>
          </w:tcPr>
          <w:p w14:paraId="1E02CB36" w14:textId="77777777" w:rsidR="003E7C6A" w:rsidRPr="003E7C6A" w:rsidRDefault="003E7C6A" w:rsidP="00CC7124">
            <w:pPr>
              <w:bidi/>
              <w:spacing w:after="0"/>
              <w:jc w:val="both"/>
              <w:rPr>
                <w:b/>
                <w:sz w:val="20"/>
                <w:szCs w:val="20"/>
                <w:lang w:val="fr-FR"/>
              </w:rPr>
            </w:pPr>
          </w:p>
        </w:tc>
        <w:tc>
          <w:tcPr>
            <w:tcW w:w="4752" w:type="dxa"/>
            <w:tcBorders>
              <w:left w:val="single" w:sz="4" w:space="0" w:color="auto"/>
              <w:bottom w:val="single" w:sz="4" w:space="0" w:color="auto"/>
            </w:tcBorders>
            <w:shd w:val="clear" w:color="auto" w:fill="D9E2F3" w:themeFill="accent1" w:themeFillTint="33"/>
          </w:tcPr>
          <w:p w14:paraId="6C3A9BC6" w14:textId="77777777" w:rsidR="003E7C6A" w:rsidRPr="002B61DB" w:rsidRDefault="003E7C6A" w:rsidP="00CC7124">
            <w:pPr>
              <w:bidi/>
              <w:spacing w:after="0"/>
              <w:jc w:val="both"/>
              <w:rPr>
                <w:bCs/>
                <w:sz w:val="20"/>
                <w:szCs w:val="20"/>
                <w:lang w:bidi="ps-AF"/>
              </w:rPr>
            </w:pPr>
            <w:r w:rsidRPr="002B61DB">
              <w:rPr>
                <w:rFonts w:hint="cs"/>
                <w:bCs/>
                <w:sz w:val="20"/>
                <w:szCs w:val="20"/>
                <w:rtl/>
                <w:lang w:bidi="ps-AF"/>
              </w:rPr>
              <w:t xml:space="preserve">د مخکښ سازمان نوم: </w:t>
            </w:r>
          </w:p>
        </w:tc>
      </w:tr>
      <w:tr w:rsidR="003E7C6A" w:rsidRPr="004253BF" w14:paraId="4625BB8D" w14:textId="77777777" w:rsidTr="00CC7124">
        <w:trPr>
          <w:trHeight w:val="239"/>
        </w:trPr>
        <w:tc>
          <w:tcPr>
            <w:tcW w:w="4752" w:type="dxa"/>
            <w:tcBorders>
              <w:right w:val="single" w:sz="4" w:space="0" w:color="auto"/>
            </w:tcBorders>
          </w:tcPr>
          <w:p w14:paraId="30905011" w14:textId="77777777" w:rsidR="003E7C6A" w:rsidRPr="004253BF" w:rsidRDefault="003E7C6A" w:rsidP="00CC7124">
            <w:pPr>
              <w:rPr>
                <w:b/>
                <w:sz w:val="20"/>
                <w:szCs w:val="20"/>
              </w:rPr>
            </w:pPr>
          </w:p>
        </w:tc>
        <w:tc>
          <w:tcPr>
            <w:tcW w:w="245" w:type="dxa"/>
            <w:tcBorders>
              <w:top w:val="nil"/>
              <w:left w:val="single" w:sz="4" w:space="0" w:color="auto"/>
              <w:bottom w:val="nil"/>
              <w:right w:val="single" w:sz="4" w:space="0" w:color="auto"/>
            </w:tcBorders>
          </w:tcPr>
          <w:p w14:paraId="2B5C5DAA" w14:textId="77777777" w:rsidR="003E7C6A" w:rsidRPr="004253BF" w:rsidRDefault="003E7C6A" w:rsidP="00CC7124">
            <w:pPr>
              <w:jc w:val="both"/>
              <w:rPr>
                <w:b/>
                <w:sz w:val="20"/>
                <w:szCs w:val="20"/>
              </w:rPr>
            </w:pPr>
          </w:p>
        </w:tc>
        <w:tc>
          <w:tcPr>
            <w:tcW w:w="4752" w:type="dxa"/>
            <w:tcBorders>
              <w:left w:val="single" w:sz="4" w:space="0" w:color="auto"/>
              <w:bottom w:val="single" w:sz="4" w:space="0" w:color="auto"/>
            </w:tcBorders>
          </w:tcPr>
          <w:p w14:paraId="11821329" w14:textId="77777777" w:rsidR="003E7C6A" w:rsidRPr="004253BF" w:rsidRDefault="003E7C6A" w:rsidP="00CC7124">
            <w:pPr>
              <w:jc w:val="both"/>
              <w:rPr>
                <w:b/>
                <w:sz w:val="20"/>
                <w:szCs w:val="20"/>
              </w:rPr>
            </w:pPr>
          </w:p>
        </w:tc>
      </w:tr>
      <w:tr w:rsidR="003E7C6A" w:rsidRPr="004253BF" w14:paraId="4679DC83" w14:textId="77777777" w:rsidTr="00CC7124">
        <w:tc>
          <w:tcPr>
            <w:tcW w:w="4752" w:type="dxa"/>
            <w:tcBorders>
              <w:right w:val="single" w:sz="4" w:space="0" w:color="auto"/>
            </w:tcBorders>
            <w:shd w:val="clear" w:color="auto" w:fill="D9E2F3" w:themeFill="accent1" w:themeFillTint="33"/>
          </w:tcPr>
          <w:p w14:paraId="3098D7C8" w14:textId="77777777" w:rsidR="003E7C6A" w:rsidRPr="00887808" w:rsidRDefault="003E7C6A" w:rsidP="00CC7124">
            <w:pPr>
              <w:bidi/>
              <w:spacing w:after="0"/>
              <w:rPr>
                <w:bCs/>
                <w:sz w:val="20"/>
                <w:szCs w:val="20"/>
                <w:lang w:bidi="ps-AF"/>
              </w:rPr>
            </w:pPr>
            <w:r w:rsidRPr="00887808">
              <w:rPr>
                <w:rFonts w:hint="cs"/>
                <w:bCs/>
                <w:sz w:val="20"/>
                <w:szCs w:val="20"/>
                <w:rtl/>
                <w:lang w:bidi="ps-AF"/>
              </w:rPr>
              <w:t>هېواد او سیمه</w:t>
            </w:r>
          </w:p>
        </w:tc>
        <w:tc>
          <w:tcPr>
            <w:tcW w:w="245" w:type="dxa"/>
            <w:tcBorders>
              <w:top w:val="nil"/>
              <w:left w:val="single" w:sz="4" w:space="0" w:color="auto"/>
              <w:bottom w:val="nil"/>
              <w:right w:val="single" w:sz="4" w:space="0" w:color="auto"/>
            </w:tcBorders>
          </w:tcPr>
          <w:p w14:paraId="729AD909" w14:textId="77777777" w:rsidR="003E7C6A" w:rsidRPr="004253BF" w:rsidRDefault="003E7C6A" w:rsidP="00CC7124">
            <w:pPr>
              <w:bidi/>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3985361E" w14:textId="77777777" w:rsidR="003E7C6A" w:rsidRPr="00887808" w:rsidRDefault="003E7C6A" w:rsidP="00CC7124">
            <w:pPr>
              <w:bidi/>
              <w:spacing w:after="0"/>
              <w:jc w:val="both"/>
              <w:rPr>
                <w:bCs/>
                <w:sz w:val="20"/>
                <w:szCs w:val="20"/>
                <w:lang w:bidi="ps-AF"/>
              </w:rPr>
            </w:pPr>
            <w:r w:rsidRPr="00887808">
              <w:rPr>
                <w:rFonts w:hint="cs"/>
                <w:bCs/>
                <w:sz w:val="20"/>
                <w:szCs w:val="20"/>
                <w:rtl/>
                <w:lang w:bidi="ps-AF"/>
              </w:rPr>
              <w:t>له مخکښ سازمان سره تماس نیولو معلومات</w:t>
            </w:r>
          </w:p>
        </w:tc>
      </w:tr>
      <w:tr w:rsidR="003E7C6A" w:rsidRPr="004253BF" w14:paraId="70C491B2" w14:textId="77777777" w:rsidTr="00CC7124">
        <w:trPr>
          <w:trHeight w:val="735"/>
        </w:trPr>
        <w:tc>
          <w:tcPr>
            <w:tcW w:w="4752" w:type="dxa"/>
            <w:tcBorders>
              <w:right w:val="single" w:sz="4" w:space="0" w:color="auto"/>
            </w:tcBorders>
          </w:tcPr>
          <w:p w14:paraId="4C0D6F98" w14:textId="77777777" w:rsidR="003E7C6A" w:rsidRDefault="003E7C6A" w:rsidP="00CC7124">
            <w:pPr>
              <w:spacing w:after="0"/>
              <w:rPr>
                <w:b/>
                <w:sz w:val="20"/>
                <w:szCs w:val="20"/>
                <w:rtl/>
              </w:rPr>
            </w:pPr>
          </w:p>
          <w:p w14:paraId="3A7F0A89" w14:textId="77777777" w:rsidR="003E7C6A" w:rsidRDefault="003E7C6A" w:rsidP="00CC7124">
            <w:pPr>
              <w:spacing w:after="0"/>
              <w:rPr>
                <w:b/>
                <w:sz w:val="20"/>
                <w:szCs w:val="20"/>
                <w:rtl/>
              </w:rPr>
            </w:pPr>
          </w:p>
          <w:p w14:paraId="36C40E53" w14:textId="77777777" w:rsidR="003E7C6A" w:rsidRDefault="003E7C6A" w:rsidP="00CC7124">
            <w:pPr>
              <w:spacing w:after="0"/>
              <w:rPr>
                <w:b/>
                <w:sz w:val="20"/>
                <w:szCs w:val="20"/>
                <w:rtl/>
              </w:rPr>
            </w:pPr>
          </w:p>
          <w:p w14:paraId="1A6656DA" w14:textId="77777777" w:rsidR="003E7C6A" w:rsidRDefault="003E7C6A" w:rsidP="00CC7124">
            <w:pPr>
              <w:spacing w:after="0"/>
              <w:rPr>
                <w:b/>
                <w:sz w:val="20"/>
                <w:szCs w:val="20"/>
                <w:rtl/>
              </w:rPr>
            </w:pPr>
          </w:p>
          <w:p w14:paraId="631EB4B9" w14:textId="77777777" w:rsidR="003E7C6A" w:rsidRPr="004253BF" w:rsidRDefault="003E7C6A" w:rsidP="00CC7124">
            <w:pPr>
              <w:bidi/>
              <w:spacing w:after="0"/>
              <w:rPr>
                <w:b/>
                <w:sz w:val="20"/>
                <w:szCs w:val="20"/>
                <w:lang w:bidi="ps-AF"/>
              </w:rPr>
            </w:pPr>
          </w:p>
        </w:tc>
        <w:tc>
          <w:tcPr>
            <w:tcW w:w="245" w:type="dxa"/>
            <w:vMerge w:val="restart"/>
            <w:tcBorders>
              <w:top w:val="nil"/>
              <w:left w:val="single" w:sz="4" w:space="0" w:color="auto"/>
              <w:right w:val="single" w:sz="4" w:space="0" w:color="auto"/>
            </w:tcBorders>
          </w:tcPr>
          <w:p w14:paraId="2C07FAA5" w14:textId="77777777" w:rsidR="003E7C6A" w:rsidRPr="004253BF" w:rsidRDefault="003E7C6A" w:rsidP="00CC7124">
            <w:pPr>
              <w:jc w:val="both"/>
              <w:rPr>
                <w:b/>
                <w:sz w:val="20"/>
                <w:szCs w:val="20"/>
              </w:rPr>
            </w:pPr>
          </w:p>
        </w:tc>
        <w:tc>
          <w:tcPr>
            <w:tcW w:w="4752" w:type="dxa"/>
            <w:vMerge w:val="restart"/>
            <w:tcBorders>
              <w:left w:val="single" w:sz="4" w:space="0" w:color="auto"/>
            </w:tcBorders>
          </w:tcPr>
          <w:p w14:paraId="492752D3" w14:textId="77777777" w:rsidR="003E7C6A" w:rsidRDefault="003E7C6A" w:rsidP="00CC7124">
            <w:pPr>
              <w:bidi/>
              <w:jc w:val="both"/>
              <w:rPr>
                <w:b/>
                <w:sz w:val="20"/>
                <w:szCs w:val="20"/>
                <w:rtl/>
                <w:lang w:bidi="ps-AF"/>
              </w:rPr>
            </w:pPr>
            <w:r>
              <w:rPr>
                <w:rFonts w:hint="cs"/>
                <w:b/>
                <w:sz w:val="20"/>
                <w:szCs w:val="20"/>
                <w:rtl/>
                <w:lang w:bidi="ps-AF"/>
              </w:rPr>
              <w:t xml:space="preserve">ښار / ځای: </w:t>
            </w:r>
          </w:p>
          <w:p w14:paraId="04A13C0D" w14:textId="77777777" w:rsidR="003E7C6A" w:rsidRDefault="003E7C6A" w:rsidP="00CC7124">
            <w:pPr>
              <w:bidi/>
              <w:jc w:val="both"/>
              <w:rPr>
                <w:b/>
                <w:sz w:val="20"/>
                <w:szCs w:val="20"/>
                <w:rtl/>
                <w:lang w:bidi="ps-AF"/>
              </w:rPr>
            </w:pPr>
            <w:r>
              <w:rPr>
                <w:rFonts w:hint="cs"/>
                <w:b/>
                <w:sz w:val="20"/>
                <w:szCs w:val="20"/>
                <w:rtl/>
                <w:lang w:bidi="ps-AF"/>
              </w:rPr>
              <w:t xml:space="preserve">د پروژې په هکله د تماس نوم: </w:t>
            </w:r>
          </w:p>
          <w:p w14:paraId="38897891" w14:textId="77777777" w:rsidR="003E7C6A" w:rsidRDefault="003E7C6A" w:rsidP="00CC7124">
            <w:pPr>
              <w:bidi/>
              <w:jc w:val="both"/>
              <w:rPr>
                <w:b/>
                <w:sz w:val="20"/>
                <w:szCs w:val="20"/>
                <w:rtl/>
                <w:lang w:bidi="ps-AF"/>
              </w:rPr>
            </w:pPr>
            <w:r>
              <w:rPr>
                <w:rFonts w:hint="cs"/>
                <w:b/>
                <w:sz w:val="20"/>
                <w:szCs w:val="20"/>
                <w:rtl/>
                <w:lang w:bidi="ps-AF"/>
              </w:rPr>
              <w:t>عنوان:</w:t>
            </w:r>
          </w:p>
          <w:p w14:paraId="0CE33536" w14:textId="77777777" w:rsidR="003E7C6A" w:rsidRDefault="003E7C6A" w:rsidP="00CC7124">
            <w:pPr>
              <w:bidi/>
              <w:jc w:val="both"/>
              <w:rPr>
                <w:b/>
                <w:sz w:val="20"/>
                <w:szCs w:val="20"/>
                <w:rtl/>
                <w:lang w:bidi="ps-AF"/>
              </w:rPr>
            </w:pPr>
            <w:r>
              <w:rPr>
                <w:rFonts w:hint="cs"/>
                <w:b/>
                <w:sz w:val="20"/>
                <w:szCs w:val="20"/>
                <w:rtl/>
                <w:lang w:bidi="ps-AF"/>
              </w:rPr>
              <w:t>ایمېل:</w:t>
            </w:r>
          </w:p>
          <w:p w14:paraId="037D06A1" w14:textId="77777777" w:rsidR="003E7C6A" w:rsidRDefault="003E7C6A" w:rsidP="00CC7124">
            <w:pPr>
              <w:bidi/>
              <w:jc w:val="both"/>
              <w:rPr>
                <w:b/>
                <w:sz w:val="20"/>
                <w:szCs w:val="20"/>
                <w:rtl/>
                <w:lang w:bidi="ps-AF"/>
              </w:rPr>
            </w:pPr>
            <w:r>
              <w:rPr>
                <w:rFonts w:hint="cs"/>
                <w:b/>
                <w:sz w:val="20"/>
                <w:szCs w:val="20"/>
                <w:rtl/>
                <w:lang w:bidi="ps-AF"/>
              </w:rPr>
              <w:t>ټیلیفون:</w:t>
            </w:r>
          </w:p>
          <w:p w14:paraId="6E73EFD4" w14:textId="77777777" w:rsidR="003E7C6A" w:rsidRPr="004253BF" w:rsidRDefault="003E7C6A" w:rsidP="00CC7124">
            <w:pPr>
              <w:bidi/>
              <w:jc w:val="both"/>
              <w:rPr>
                <w:b/>
                <w:sz w:val="20"/>
                <w:szCs w:val="20"/>
                <w:lang w:bidi="ps-AF"/>
              </w:rPr>
            </w:pPr>
            <w:r>
              <w:rPr>
                <w:rFonts w:hint="cs"/>
                <w:b/>
                <w:sz w:val="20"/>
                <w:szCs w:val="20"/>
                <w:rtl/>
                <w:lang w:bidi="ps-AF"/>
              </w:rPr>
              <w:t>وېب پاڼه: (که وي):</w:t>
            </w:r>
          </w:p>
        </w:tc>
      </w:tr>
      <w:tr w:rsidR="003E7C6A" w:rsidRPr="004253BF" w14:paraId="5AB05534" w14:textId="77777777" w:rsidTr="00CC7124">
        <w:trPr>
          <w:trHeight w:val="95"/>
        </w:trPr>
        <w:tc>
          <w:tcPr>
            <w:tcW w:w="4752" w:type="dxa"/>
            <w:tcBorders>
              <w:right w:val="single" w:sz="4" w:space="0" w:color="auto"/>
            </w:tcBorders>
            <w:shd w:val="clear" w:color="auto" w:fill="D9E2F3" w:themeFill="accent1" w:themeFillTint="33"/>
          </w:tcPr>
          <w:p w14:paraId="40165944" w14:textId="77777777" w:rsidR="003E7C6A" w:rsidRPr="00491A5A" w:rsidRDefault="003E7C6A" w:rsidP="00CC7124">
            <w:pPr>
              <w:bidi/>
              <w:spacing w:after="0"/>
              <w:rPr>
                <w:b/>
                <w:sz w:val="20"/>
                <w:szCs w:val="20"/>
                <w:rtl/>
                <w:lang w:val="en-GB"/>
              </w:rPr>
            </w:pPr>
            <w:r w:rsidRPr="00887808">
              <w:rPr>
                <w:rFonts w:hint="cs"/>
                <w:bCs/>
                <w:sz w:val="20"/>
                <w:szCs w:val="20"/>
                <w:rtl/>
                <w:lang w:bidi="ps-AF"/>
              </w:rPr>
              <w:t>د تطبیقونکي شریک (شریکانو) نومونه:</w:t>
            </w:r>
            <w:r w:rsidRPr="00887808">
              <w:rPr>
                <w:rStyle w:val="FootnoteReference"/>
                <w:bCs/>
                <w:sz w:val="20"/>
                <w:szCs w:val="20"/>
              </w:rPr>
              <w:footnoteReference w:id="1"/>
            </w:r>
          </w:p>
        </w:tc>
        <w:tc>
          <w:tcPr>
            <w:tcW w:w="245" w:type="dxa"/>
            <w:vMerge/>
            <w:tcBorders>
              <w:left w:val="single" w:sz="4" w:space="0" w:color="auto"/>
              <w:right w:val="single" w:sz="4" w:space="0" w:color="auto"/>
            </w:tcBorders>
          </w:tcPr>
          <w:p w14:paraId="346B6C6E" w14:textId="77777777" w:rsidR="003E7C6A" w:rsidRPr="004253BF" w:rsidRDefault="003E7C6A" w:rsidP="00CC7124">
            <w:pPr>
              <w:jc w:val="both"/>
              <w:rPr>
                <w:b/>
                <w:sz w:val="20"/>
                <w:szCs w:val="20"/>
              </w:rPr>
            </w:pPr>
          </w:p>
        </w:tc>
        <w:tc>
          <w:tcPr>
            <w:tcW w:w="4752" w:type="dxa"/>
            <w:vMerge/>
            <w:tcBorders>
              <w:left w:val="single" w:sz="4" w:space="0" w:color="auto"/>
            </w:tcBorders>
          </w:tcPr>
          <w:p w14:paraId="182B92ED" w14:textId="77777777" w:rsidR="003E7C6A" w:rsidRDefault="003E7C6A" w:rsidP="00CC7124">
            <w:pPr>
              <w:bidi/>
              <w:jc w:val="both"/>
              <w:rPr>
                <w:b/>
                <w:sz w:val="20"/>
                <w:szCs w:val="20"/>
                <w:rtl/>
                <w:lang w:bidi="ps-AF"/>
              </w:rPr>
            </w:pPr>
          </w:p>
        </w:tc>
      </w:tr>
      <w:tr w:rsidR="003E7C6A" w:rsidRPr="004253BF" w14:paraId="40431795" w14:textId="77777777" w:rsidTr="00CC7124">
        <w:trPr>
          <w:trHeight w:val="680"/>
        </w:trPr>
        <w:tc>
          <w:tcPr>
            <w:tcW w:w="4752" w:type="dxa"/>
            <w:tcBorders>
              <w:right w:val="single" w:sz="4" w:space="0" w:color="auto"/>
            </w:tcBorders>
            <w:shd w:val="clear" w:color="auto" w:fill="AEAAAA" w:themeFill="background2" w:themeFillShade="BF"/>
          </w:tcPr>
          <w:p w14:paraId="39C19431" w14:textId="77777777" w:rsidR="003E7C6A" w:rsidRPr="00C1143B" w:rsidRDefault="003E7C6A" w:rsidP="00CC7124">
            <w:pPr>
              <w:bidi/>
              <w:spacing w:after="0"/>
              <w:rPr>
                <w:rFonts w:hint="cs"/>
                <w:bCs/>
                <w:i/>
                <w:iCs/>
                <w:sz w:val="20"/>
                <w:szCs w:val="20"/>
                <w:rtl/>
                <w:lang w:val="en-SG" w:bidi="ps-AF"/>
              </w:rPr>
            </w:pPr>
            <w:r w:rsidRPr="00C1143B">
              <w:rPr>
                <w:rFonts w:hint="cs"/>
                <w:bCs/>
                <w:i/>
                <w:iCs/>
                <w:sz w:val="20"/>
                <w:szCs w:val="20"/>
                <w:rtl/>
                <w:lang w:bidi="ps-AF"/>
              </w:rPr>
              <w:t xml:space="preserve">د تطبیق وړ نه ده </w:t>
            </w:r>
          </w:p>
          <w:p w14:paraId="525EEFA5" w14:textId="77777777" w:rsidR="003E7C6A" w:rsidRDefault="003E7C6A" w:rsidP="00CC7124">
            <w:pPr>
              <w:spacing w:after="0"/>
              <w:rPr>
                <w:b/>
                <w:sz w:val="20"/>
                <w:szCs w:val="20"/>
                <w:rtl/>
                <w:lang w:bidi="ps-AF"/>
              </w:rPr>
            </w:pPr>
          </w:p>
        </w:tc>
        <w:tc>
          <w:tcPr>
            <w:tcW w:w="245" w:type="dxa"/>
            <w:vMerge/>
            <w:tcBorders>
              <w:left w:val="single" w:sz="4" w:space="0" w:color="auto"/>
              <w:bottom w:val="nil"/>
              <w:right w:val="single" w:sz="4" w:space="0" w:color="auto"/>
            </w:tcBorders>
          </w:tcPr>
          <w:p w14:paraId="1F1C7099" w14:textId="77777777" w:rsidR="003E7C6A" w:rsidRPr="004253BF" w:rsidRDefault="003E7C6A" w:rsidP="00CC7124">
            <w:pPr>
              <w:jc w:val="both"/>
              <w:rPr>
                <w:b/>
                <w:sz w:val="20"/>
                <w:szCs w:val="20"/>
              </w:rPr>
            </w:pPr>
          </w:p>
        </w:tc>
        <w:tc>
          <w:tcPr>
            <w:tcW w:w="4752" w:type="dxa"/>
            <w:vMerge/>
            <w:tcBorders>
              <w:left w:val="single" w:sz="4" w:space="0" w:color="auto"/>
              <w:bottom w:val="single" w:sz="4" w:space="0" w:color="auto"/>
            </w:tcBorders>
          </w:tcPr>
          <w:p w14:paraId="21186763" w14:textId="77777777" w:rsidR="003E7C6A" w:rsidRDefault="003E7C6A" w:rsidP="00CC7124">
            <w:pPr>
              <w:bidi/>
              <w:jc w:val="both"/>
              <w:rPr>
                <w:b/>
                <w:sz w:val="20"/>
                <w:szCs w:val="20"/>
                <w:rtl/>
                <w:lang w:bidi="ps-AF"/>
              </w:rPr>
            </w:pPr>
          </w:p>
        </w:tc>
      </w:tr>
      <w:tr w:rsidR="003E7C6A" w:rsidRPr="004253BF" w14:paraId="0AA1E604" w14:textId="77777777" w:rsidTr="00CC7124">
        <w:tc>
          <w:tcPr>
            <w:tcW w:w="4752" w:type="dxa"/>
            <w:tcBorders>
              <w:right w:val="single" w:sz="4" w:space="0" w:color="auto"/>
            </w:tcBorders>
            <w:shd w:val="clear" w:color="auto" w:fill="D9E2F3" w:themeFill="accent1" w:themeFillTint="33"/>
          </w:tcPr>
          <w:p w14:paraId="68EC8811" w14:textId="77777777" w:rsidR="003E7C6A" w:rsidRPr="00696531" w:rsidRDefault="003E7C6A" w:rsidP="00CC7124">
            <w:pPr>
              <w:bidi/>
              <w:spacing w:after="0" w:line="240" w:lineRule="auto"/>
              <w:rPr>
                <w:bCs/>
                <w:sz w:val="20"/>
                <w:szCs w:val="20"/>
                <w:lang w:bidi="ps-AF"/>
              </w:rPr>
            </w:pPr>
            <w:r>
              <w:rPr>
                <w:rFonts w:hint="cs"/>
                <w:bCs/>
                <w:sz w:val="20"/>
                <w:szCs w:val="20"/>
                <w:rtl/>
                <w:lang w:bidi="ps-AF"/>
              </w:rPr>
              <w:t>غوښتل شوې بودیجه (امریکايي ډالر)</w:t>
            </w:r>
          </w:p>
        </w:tc>
        <w:tc>
          <w:tcPr>
            <w:tcW w:w="245" w:type="dxa"/>
            <w:tcBorders>
              <w:top w:val="nil"/>
              <w:left w:val="single" w:sz="4" w:space="0" w:color="auto"/>
              <w:bottom w:val="nil"/>
              <w:right w:val="single" w:sz="4" w:space="0" w:color="auto"/>
            </w:tcBorders>
          </w:tcPr>
          <w:p w14:paraId="552CE551" w14:textId="77777777" w:rsidR="003E7C6A" w:rsidRPr="00696531" w:rsidRDefault="003E7C6A" w:rsidP="00CC7124">
            <w:pPr>
              <w:bidi/>
              <w:spacing w:after="0"/>
              <w:jc w:val="both"/>
              <w:rPr>
                <w:bCs/>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66638E8" w14:textId="77777777" w:rsidR="003E7C6A" w:rsidRPr="00696531" w:rsidRDefault="003E7C6A" w:rsidP="00CC7124">
            <w:pPr>
              <w:bidi/>
              <w:spacing w:after="0"/>
              <w:jc w:val="both"/>
              <w:rPr>
                <w:bCs/>
                <w:sz w:val="20"/>
                <w:szCs w:val="20"/>
                <w:lang w:bidi="ps-AF"/>
              </w:rPr>
            </w:pPr>
            <w:r>
              <w:rPr>
                <w:rFonts w:hint="cs"/>
                <w:bCs/>
                <w:sz w:val="20"/>
                <w:szCs w:val="20"/>
                <w:rtl/>
                <w:lang w:bidi="ps-AF"/>
              </w:rPr>
              <w:t>د مخکښ سازمان بڼه</w:t>
            </w:r>
          </w:p>
        </w:tc>
      </w:tr>
      <w:tr w:rsidR="003E7C6A" w:rsidRPr="004253BF" w14:paraId="2B9EECA6" w14:textId="77777777" w:rsidTr="00CC7124">
        <w:tc>
          <w:tcPr>
            <w:tcW w:w="4752" w:type="dxa"/>
            <w:tcBorders>
              <w:right w:val="single" w:sz="4" w:space="0" w:color="auto"/>
            </w:tcBorders>
            <w:shd w:val="clear" w:color="auto" w:fill="auto"/>
          </w:tcPr>
          <w:p w14:paraId="0001D0BE" w14:textId="77777777" w:rsidR="003E7C6A" w:rsidRDefault="003E7C6A" w:rsidP="00CC7124">
            <w:pPr>
              <w:bidi/>
              <w:spacing w:after="0" w:line="240" w:lineRule="auto"/>
              <w:rPr>
                <w:b/>
                <w:sz w:val="20"/>
                <w:szCs w:val="20"/>
                <w:rtl/>
                <w:lang w:bidi="ps-AF"/>
              </w:rPr>
            </w:pPr>
          </w:p>
          <w:p w14:paraId="60B1BFB8" w14:textId="77777777" w:rsidR="003E7C6A" w:rsidRDefault="003E7C6A" w:rsidP="00CC7124">
            <w:pPr>
              <w:bidi/>
              <w:spacing w:after="0" w:line="240" w:lineRule="auto"/>
              <w:rPr>
                <w:b/>
                <w:sz w:val="20"/>
                <w:szCs w:val="20"/>
                <w:rtl/>
                <w:lang w:bidi="ps-AF"/>
              </w:rPr>
            </w:pPr>
          </w:p>
          <w:p w14:paraId="1E14E69D" w14:textId="77777777" w:rsidR="003E7C6A" w:rsidRDefault="003E7C6A" w:rsidP="00CC7124">
            <w:pPr>
              <w:bidi/>
              <w:spacing w:after="0" w:line="240" w:lineRule="auto"/>
              <w:rPr>
                <w:b/>
                <w:sz w:val="20"/>
                <w:szCs w:val="20"/>
                <w:rtl/>
                <w:lang w:bidi="ps-AF"/>
              </w:rPr>
            </w:pPr>
          </w:p>
          <w:p w14:paraId="22DFE489" w14:textId="77777777" w:rsidR="003E7C6A" w:rsidRDefault="003E7C6A" w:rsidP="00CC7124">
            <w:pPr>
              <w:bidi/>
              <w:spacing w:after="0" w:line="240" w:lineRule="auto"/>
              <w:rPr>
                <w:b/>
                <w:sz w:val="20"/>
                <w:szCs w:val="20"/>
                <w:rtl/>
                <w:lang w:bidi="ps-AF"/>
              </w:rPr>
            </w:pPr>
            <w:r>
              <w:rPr>
                <w:rFonts w:hint="cs"/>
                <w:b/>
                <w:sz w:val="20"/>
                <w:szCs w:val="20"/>
                <w:rtl/>
                <w:lang w:bidi="ps-AF"/>
              </w:rPr>
              <w:t xml:space="preserve">د پروژې ټول لګښت: </w:t>
            </w:r>
          </w:p>
          <w:p w14:paraId="024F2AE6" w14:textId="77777777" w:rsidR="003E7C6A" w:rsidRDefault="003E7C6A" w:rsidP="00CC7124">
            <w:pPr>
              <w:bidi/>
              <w:spacing w:after="0" w:line="240" w:lineRule="auto"/>
              <w:rPr>
                <w:b/>
                <w:sz w:val="20"/>
                <w:szCs w:val="20"/>
                <w:rtl/>
                <w:lang w:bidi="ps-AF"/>
              </w:rPr>
            </w:pPr>
          </w:p>
          <w:p w14:paraId="322D65D7" w14:textId="77777777" w:rsidR="003E7C6A" w:rsidRDefault="003E7C6A" w:rsidP="00CC7124">
            <w:pPr>
              <w:bidi/>
              <w:spacing w:after="0" w:line="360" w:lineRule="auto"/>
              <w:rPr>
                <w:bCs/>
                <w:sz w:val="20"/>
                <w:szCs w:val="20"/>
                <w:rtl/>
              </w:rPr>
            </w:pPr>
            <w:r>
              <w:rPr>
                <w:rFonts w:hint="cs"/>
                <w:b/>
                <w:sz w:val="20"/>
                <w:szCs w:val="20"/>
                <w:rtl/>
                <w:lang w:bidi="ps-AF"/>
              </w:rPr>
              <w:t xml:space="preserve">د </w:t>
            </w:r>
            <w:r w:rsidRPr="004253BF">
              <w:rPr>
                <w:bCs/>
                <w:sz w:val="20"/>
                <w:szCs w:val="20"/>
              </w:rPr>
              <w:t xml:space="preserve">WPHF </w:t>
            </w:r>
            <w:r>
              <w:rPr>
                <w:rFonts w:hint="cs"/>
                <w:bCs/>
                <w:sz w:val="20"/>
                <w:szCs w:val="20"/>
                <w:rtl/>
                <w:lang w:bidi="ps-AF"/>
              </w:rPr>
              <w:t xml:space="preserve"> </w:t>
            </w:r>
            <w:r w:rsidRPr="00301A4B">
              <w:rPr>
                <w:rFonts w:hint="cs"/>
                <w:b/>
                <w:sz w:val="20"/>
                <w:szCs w:val="20"/>
                <w:rtl/>
                <w:lang w:bidi="ps-AF"/>
              </w:rPr>
              <w:t>برخه</w:t>
            </w:r>
            <w:r w:rsidRPr="004253BF">
              <w:rPr>
                <w:rStyle w:val="FootnoteReference"/>
                <w:sz w:val="20"/>
                <w:szCs w:val="20"/>
              </w:rPr>
              <w:footnoteReference w:id="2"/>
            </w:r>
            <w:r w:rsidRPr="004253BF">
              <w:rPr>
                <w:bCs/>
                <w:sz w:val="20"/>
                <w:szCs w:val="20"/>
              </w:rPr>
              <w:t xml:space="preserve">: </w:t>
            </w:r>
          </w:p>
          <w:p w14:paraId="12A8AA00" w14:textId="77777777" w:rsidR="003E7C6A" w:rsidRPr="00301A4B" w:rsidRDefault="003E7C6A" w:rsidP="00CC7124">
            <w:pPr>
              <w:bidi/>
              <w:spacing w:after="0" w:line="360" w:lineRule="auto"/>
              <w:rPr>
                <w:b/>
                <w:sz w:val="20"/>
                <w:szCs w:val="20"/>
                <w:lang w:bidi="ps-AF"/>
              </w:rPr>
            </w:pPr>
            <w:r w:rsidRPr="00301A4B">
              <w:rPr>
                <w:rFonts w:hint="cs"/>
                <w:b/>
                <w:sz w:val="20"/>
                <w:szCs w:val="20"/>
                <w:rtl/>
                <w:lang w:bidi="ps-AF"/>
              </w:rPr>
              <w:t xml:space="preserve">د نورو لخوا برخه: </w:t>
            </w:r>
          </w:p>
          <w:p w14:paraId="6B8E71A7" w14:textId="77777777" w:rsidR="003E7C6A" w:rsidRPr="002C1444" w:rsidRDefault="003E7C6A" w:rsidP="00CC7124">
            <w:pPr>
              <w:bidi/>
              <w:spacing w:after="0" w:line="240" w:lineRule="auto"/>
              <w:rPr>
                <w:b/>
                <w:sz w:val="20"/>
                <w:szCs w:val="20"/>
                <w:rtl/>
                <w:lang w:bidi="ps-AF"/>
              </w:rPr>
            </w:pPr>
          </w:p>
        </w:tc>
        <w:tc>
          <w:tcPr>
            <w:tcW w:w="245" w:type="dxa"/>
            <w:tcBorders>
              <w:top w:val="nil"/>
              <w:left w:val="single" w:sz="4" w:space="0" w:color="auto"/>
              <w:bottom w:val="nil"/>
              <w:right w:val="single" w:sz="4" w:space="0" w:color="auto"/>
            </w:tcBorders>
            <w:shd w:val="clear" w:color="auto" w:fill="auto"/>
          </w:tcPr>
          <w:p w14:paraId="52AB0196" w14:textId="77777777" w:rsidR="003E7C6A" w:rsidRPr="002C1444" w:rsidRDefault="003E7C6A" w:rsidP="00CC7124">
            <w:pPr>
              <w:bidi/>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auto"/>
          </w:tcPr>
          <w:p w14:paraId="0568C351" w14:textId="77777777" w:rsidR="003E7C6A" w:rsidRDefault="003E7C6A" w:rsidP="00CC7124">
            <w:pPr>
              <w:bidi/>
              <w:spacing w:after="0"/>
              <w:jc w:val="both"/>
              <w:rPr>
                <w:b/>
                <w:i/>
                <w:iCs/>
                <w:sz w:val="20"/>
                <w:szCs w:val="20"/>
                <w:rtl/>
                <w:lang w:bidi="ps-AF"/>
              </w:rPr>
            </w:pPr>
            <w:r w:rsidRPr="002C1444">
              <w:rPr>
                <w:rFonts w:hint="cs"/>
                <w:b/>
                <w:i/>
                <w:iCs/>
                <w:sz w:val="20"/>
                <w:szCs w:val="20"/>
                <w:rtl/>
                <w:lang w:bidi="ps-AF"/>
              </w:rPr>
              <w:t xml:space="preserve">د خپل سازمان </w:t>
            </w:r>
            <w:r w:rsidRPr="002C1444">
              <w:rPr>
                <w:rFonts w:hint="cs"/>
                <w:bCs/>
                <w:i/>
                <w:iCs/>
                <w:sz w:val="20"/>
                <w:szCs w:val="20"/>
                <w:rtl/>
                <w:lang w:bidi="ps-AF"/>
              </w:rPr>
              <w:t>هغه ځانګړې</w:t>
            </w:r>
            <w:r w:rsidRPr="002C1444">
              <w:rPr>
                <w:rFonts w:hint="cs"/>
                <w:b/>
                <w:i/>
                <w:iCs/>
                <w:sz w:val="20"/>
                <w:szCs w:val="20"/>
                <w:rtl/>
                <w:lang w:bidi="ps-AF"/>
              </w:rPr>
              <w:t xml:space="preserve"> موخه غوره کړئ </w:t>
            </w:r>
            <w:r w:rsidRPr="002C1444">
              <w:rPr>
                <w:rFonts w:hint="cs"/>
                <w:bCs/>
                <w:i/>
                <w:iCs/>
                <w:sz w:val="20"/>
                <w:szCs w:val="20"/>
                <w:rtl/>
                <w:lang w:bidi="ps-AF"/>
              </w:rPr>
              <w:t>(فقط یوه)</w:t>
            </w:r>
          </w:p>
          <w:p w14:paraId="1F19BC84" w14:textId="77777777" w:rsidR="003E7C6A" w:rsidRDefault="003E7C6A" w:rsidP="00CC7124">
            <w:pPr>
              <w:bidi/>
              <w:spacing w:after="0"/>
              <w:jc w:val="both"/>
              <w:rPr>
                <w:b/>
                <w:i/>
                <w:iCs/>
                <w:sz w:val="20"/>
                <w:szCs w:val="20"/>
                <w:rtl/>
                <w:lang w:bidi="ps-AF"/>
              </w:rPr>
            </w:pPr>
            <w:r>
              <w:rPr>
                <w:rFonts w:ascii="Wingdings" w:eastAsia="Wingdings" w:hAnsi="Wingdings" w:cs="Wingdings"/>
                <w:sz w:val="20"/>
                <w:szCs w:val="20"/>
              </w:rPr>
              <w:t>o</w:t>
            </w:r>
            <w:r>
              <w:rPr>
                <w:rFonts w:ascii="Wingdings" w:eastAsia="Wingdings" w:hAnsi="Wingdings" w:cs="Wingdings"/>
                <w:sz w:val="20"/>
                <w:szCs w:val="20"/>
                <w:rtl/>
              </w:rPr>
              <w:tab/>
            </w:r>
            <w:r>
              <w:rPr>
                <w:rFonts w:hint="cs"/>
                <w:b/>
                <w:i/>
                <w:iCs/>
                <w:sz w:val="20"/>
                <w:szCs w:val="20"/>
                <w:rtl/>
                <w:lang w:bidi="ps-AF"/>
              </w:rPr>
              <w:t>د ښځو د حقونو سازمان</w:t>
            </w:r>
          </w:p>
          <w:p w14:paraId="3961CF5F" w14:textId="77777777" w:rsidR="003E7C6A" w:rsidRDefault="003E7C6A" w:rsidP="00CC7124">
            <w:pPr>
              <w:bidi/>
              <w:spacing w:after="0"/>
              <w:jc w:val="both"/>
              <w:rPr>
                <w:b/>
                <w:i/>
                <w:iCs/>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د ځوانانو سازمان</w:t>
            </w:r>
          </w:p>
          <w:p w14:paraId="785D4AEC" w14:textId="77777777" w:rsidR="003E7C6A" w:rsidRDefault="003E7C6A" w:rsidP="00CC7124">
            <w:pPr>
              <w:bidi/>
              <w:spacing w:after="0"/>
              <w:jc w:val="both"/>
              <w:rPr>
                <w:b/>
                <w:i/>
                <w:iCs/>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نور (جوت یې کړئ):</w:t>
            </w:r>
          </w:p>
          <w:p w14:paraId="2E1030A7" w14:textId="77777777" w:rsidR="003E7C6A" w:rsidRDefault="003E7C6A" w:rsidP="00CC7124">
            <w:pPr>
              <w:bidi/>
              <w:spacing w:after="0"/>
              <w:jc w:val="both"/>
              <w:rPr>
                <w:b/>
                <w:i/>
                <w:iCs/>
                <w:sz w:val="20"/>
                <w:szCs w:val="20"/>
                <w:rtl/>
                <w:lang w:bidi="ps-AF"/>
              </w:rPr>
            </w:pPr>
          </w:p>
          <w:p w14:paraId="3E274651" w14:textId="77777777" w:rsidR="003E7C6A" w:rsidRPr="00301A4B" w:rsidRDefault="003E7C6A" w:rsidP="00CC7124">
            <w:pPr>
              <w:bidi/>
              <w:spacing w:after="0"/>
              <w:jc w:val="both"/>
              <w:rPr>
                <w:bCs/>
                <w:i/>
                <w:iCs/>
                <w:sz w:val="20"/>
                <w:szCs w:val="20"/>
                <w:rtl/>
                <w:lang w:bidi="ps-AF"/>
              </w:rPr>
            </w:pPr>
            <w:r w:rsidRPr="00301A4B">
              <w:rPr>
                <w:rFonts w:hint="cs"/>
                <w:bCs/>
                <w:i/>
                <w:iCs/>
                <w:sz w:val="20"/>
                <w:szCs w:val="20"/>
                <w:rtl/>
                <w:lang w:bidi="ps-AF"/>
              </w:rPr>
              <w:t>او یو پکښې غوره کړئ:</w:t>
            </w:r>
          </w:p>
          <w:p w14:paraId="03C16E7E" w14:textId="77777777" w:rsidR="003E7C6A" w:rsidRDefault="003E7C6A" w:rsidP="00CC7124">
            <w:pPr>
              <w:bidi/>
              <w:spacing w:after="0"/>
              <w:jc w:val="both"/>
              <w:rPr>
                <w:b/>
                <w:i/>
                <w:iCs/>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مخکښې یې ښځې دي</w:t>
            </w:r>
          </w:p>
          <w:p w14:paraId="2EB87BD1" w14:textId="0EA660C1" w:rsidR="003E7C6A" w:rsidRPr="00C1143B" w:rsidRDefault="003E7C6A" w:rsidP="00CC7124">
            <w:pPr>
              <w:bidi/>
              <w:spacing w:after="0"/>
              <w:jc w:val="both"/>
              <w:rPr>
                <w:rFonts w:hint="cs"/>
                <w:b/>
                <w:i/>
                <w:iCs/>
                <w:sz w:val="20"/>
                <w:szCs w:val="20"/>
                <w:rtl/>
                <w:lang w:val="en-S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 xml:space="preserve">مخکښې یې ځوانانې </w:t>
            </w:r>
            <w:r w:rsidR="002E3B73">
              <w:rPr>
                <w:rFonts w:hint="cs"/>
                <w:b/>
                <w:i/>
                <w:iCs/>
                <w:sz w:val="20"/>
                <w:szCs w:val="20"/>
                <w:rtl/>
                <w:lang w:bidi="ps-AF"/>
              </w:rPr>
              <w:t>مېرمنې دي</w:t>
            </w:r>
            <w:r>
              <w:rPr>
                <w:rFonts w:hint="cs"/>
                <w:b/>
                <w:i/>
                <w:iCs/>
                <w:sz w:val="20"/>
                <w:szCs w:val="20"/>
                <w:rtl/>
                <w:lang w:bidi="ps-AF"/>
              </w:rPr>
              <w:t xml:space="preserve"> (</w:t>
            </w:r>
            <w:r>
              <w:rPr>
                <w:b/>
                <w:i/>
                <w:iCs/>
                <w:sz w:val="20"/>
                <w:szCs w:val="20"/>
                <w:lang w:val="en-SG" w:bidi="ps-AF"/>
              </w:rPr>
              <w:t>18</w:t>
            </w:r>
            <w:r>
              <w:rPr>
                <w:rFonts w:hint="cs"/>
                <w:b/>
                <w:i/>
                <w:iCs/>
                <w:sz w:val="20"/>
                <w:szCs w:val="20"/>
                <w:rtl/>
                <w:lang w:val="en-SG" w:bidi="ps-AF"/>
              </w:rPr>
              <w:t xml:space="preserve"> </w:t>
            </w:r>
            <w:r>
              <w:rPr>
                <w:b/>
                <w:i/>
                <w:iCs/>
                <w:sz w:val="20"/>
                <w:szCs w:val="20"/>
                <w:rtl/>
                <w:lang w:val="en-SG" w:bidi="ps-AF"/>
              </w:rPr>
              <w:t>–</w:t>
            </w:r>
            <w:r>
              <w:rPr>
                <w:rFonts w:hint="cs"/>
                <w:b/>
                <w:i/>
                <w:iCs/>
                <w:sz w:val="20"/>
                <w:szCs w:val="20"/>
                <w:rtl/>
                <w:lang w:val="en-SG" w:bidi="ps-AF"/>
              </w:rPr>
              <w:t xml:space="preserve"> </w:t>
            </w:r>
            <w:r>
              <w:rPr>
                <w:b/>
                <w:i/>
                <w:iCs/>
                <w:sz w:val="20"/>
                <w:szCs w:val="20"/>
                <w:lang w:val="en-SG" w:bidi="ps-AF"/>
              </w:rPr>
              <w:t>29</w:t>
            </w:r>
            <w:r>
              <w:rPr>
                <w:rFonts w:hint="cs"/>
                <w:b/>
                <w:i/>
                <w:iCs/>
                <w:sz w:val="20"/>
                <w:szCs w:val="20"/>
                <w:rtl/>
                <w:lang w:val="en-SG" w:bidi="ps-AF"/>
              </w:rPr>
              <w:t xml:space="preserve"> کلنې)</w:t>
            </w:r>
          </w:p>
          <w:p w14:paraId="7672C28F" w14:textId="77777777" w:rsidR="003E7C6A" w:rsidRPr="002C1444" w:rsidRDefault="003E7C6A" w:rsidP="00CC7124">
            <w:pPr>
              <w:bidi/>
              <w:spacing w:after="0"/>
              <w:jc w:val="both"/>
              <w:rPr>
                <w:b/>
                <w:sz w:val="20"/>
                <w:szCs w:val="20"/>
                <w:rtl/>
                <w:lang w:bidi="ps-AF"/>
              </w:rPr>
            </w:pPr>
            <w:r>
              <w:rPr>
                <w:rFonts w:ascii="Wingdings" w:eastAsia="Wingdings" w:hAnsi="Wingdings" w:cs="Wingdings"/>
                <w:sz w:val="20"/>
                <w:szCs w:val="20"/>
              </w:rPr>
              <w:t>o</w:t>
            </w:r>
            <w:r>
              <w:rPr>
                <w:b/>
                <w:i/>
                <w:iCs/>
                <w:sz w:val="20"/>
                <w:szCs w:val="20"/>
                <w:rtl/>
                <w:lang w:bidi="ps-AF"/>
              </w:rPr>
              <w:tab/>
            </w:r>
            <w:r>
              <w:rPr>
                <w:rFonts w:hint="cs"/>
                <w:b/>
                <w:i/>
                <w:iCs/>
                <w:sz w:val="20"/>
                <w:szCs w:val="20"/>
                <w:rtl/>
                <w:lang w:bidi="ps-AF"/>
              </w:rPr>
              <w:t>نور</w:t>
            </w:r>
          </w:p>
        </w:tc>
      </w:tr>
      <w:tr w:rsidR="003E7C6A" w:rsidRPr="004253BF" w14:paraId="2CEDA345" w14:textId="77777777" w:rsidTr="00CC7124">
        <w:tc>
          <w:tcPr>
            <w:tcW w:w="4752" w:type="dxa"/>
            <w:tcBorders>
              <w:right w:val="single" w:sz="4" w:space="0" w:color="auto"/>
            </w:tcBorders>
            <w:shd w:val="clear" w:color="auto" w:fill="auto"/>
          </w:tcPr>
          <w:p w14:paraId="0AE96A29" w14:textId="77777777" w:rsidR="003E7C6A" w:rsidRDefault="003E7C6A" w:rsidP="00CC7124">
            <w:pPr>
              <w:bidi/>
              <w:spacing w:after="0" w:line="240" w:lineRule="auto"/>
              <w:rPr>
                <w:b/>
                <w:sz w:val="20"/>
                <w:szCs w:val="20"/>
                <w:rtl/>
                <w:lang w:bidi="ps-AF"/>
              </w:rPr>
            </w:pPr>
          </w:p>
          <w:p w14:paraId="379A4FCE" w14:textId="77777777" w:rsidR="003E7C6A" w:rsidRDefault="003E7C6A" w:rsidP="00CC7124">
            <w:pPr>
              <w:bidi/>
              <w:spacing w:after="0" w:line="240" w:lineRule="auto"/>
              <w:rPr>
                <w:b/>
                <w:sz w:val="20"/>
                <w:szCs w:val="20"/>
                <w:rtl/>
                <w:lang w:bidi="ps-AF"/>
              </w:rPr>
            </w:pPr>
            <w:r>
              <w:rPr>
                <w:rFonts w:hint="cs"/>
                <w:b/>
                <w:sz w:val="20"/>
                <w:szCs w:val="20"/>
                <w:rtl/>
                <w:lang w:bidi="ps-AF"/>
              </w:rPr>
              <w:t xml:space="preserve">د وړاندیز شوې پروژې د پیل نېټه: </w:t>
            </w:r>
          </w:p>
          <w:p w14:paraId="35F4726B" w14:textId="77777777" w:rsidR="003E7C6A" w:rsidRDefault="003E7C6A" w:rsidP="00CC7124">
            <w:pPr>
              <w:bidi/>
              <w:spacing w:after="0" w:line="240" w:lineRule="auto"/>
              <w:rPr>
                <w:b/>
                <w:sz w:val="20"/>
                <w:szCs w:val="20"/>
                <w:rtl/>
                <w:lang w:bidi="ps-AF"/>
              </w:rPr>
            </w:pPr>
          </w:p>
          <w:p w14:paraId="7DD651E0" w14:textId="77777777" w:rsidR="003E7C6A" w:rsidRDefault="003E7C6A" w:rsidP="00CC7124">
            <w:pPr>
              <w:bidi/>
              <w:spacing w:after="0" w:line="240" w:lineRule="auto"/>
              <w:rPr>
                <w:b/>
                <w:sz w:val="20"/>
                <w:szCs w:val="20"/>
                <w:rtl/>
                <w:lang w:bidi="ps-AF"/>
              </w:rPr>
            </w:pPr>
            <w:r>
              <w:rPr>
                <w:rFonts w:hint="cs"/>
                <w:b/>
                <w:sz w:val="20"/>
                <w:szCs w:val="20"/>
                <w:rtl/>
                <w:lang w:bidi="ps-AF"/>
              </w:rPr>
              <w:t xml:space="preserve">د وړاندیز شوې پروژې د پای نېټه: </w:t>
            </w:r>
          </w:p>
          <w:p w14:paraId="22100ADE" w14:textId="77777777" w:rsidR="003E7C6A" w:rsidRDefault="003E7C6A" w:rsidP="00CC7124">
            <w:pPr>
              <w:bidi/>
              <w:spacing w:after="0" w:line="240" w:lineRule="auto"/>
              <w:rPr>
                <w:b/>
                <w:sz w:val="20"/>
                <w:szCs w:val="20"/>
                <w:rtl/>
                <w:lang w:bidi="ps-AF"/>
              </w:rPr>
            </w:pPr>
          </w:p>
          <w:p w14:paraId="5C7DB04D" w14:textId="77777777" w:rsidR="003E7C6A" w:rsidRDefault="003E7C6A" w:rsidP="00CC7124">
            <w:pPr>
              <w:bidi/>
              <w:spacing w:after="0" w:line="240" w:lineRule="auto"/>
              <w:rPr>
                <w:b/>
                <w:sz w:val="20"/>
                <w:szCs w:val="20"/>
                <w:rtl/>
                <w:lang w:bidi="ps-AF"/>
              </w:rPr>
            </w:pPr>
            <w:r>
              <w:rPr>
                <w:rFonts w:hint="cs"/>
                <w:b/>
                <w:sz w:val="20"/>
                <w:szCs w:val="20"/>
                <w:rtl/>
                <w:lang w:bidi="ps-AF"/>
              </w:rPr>
              <w:t xml:space="preserve">ټول وخت یې (په میاشتو کښې): </w:t>
            </w:r>
          </w:p>
        </w:tc>
        <w:tc>
          <w:tcPr>
            <w:tcW w:w="245" w:type="dxa"/>
            <w:tcBorders>
              <w:top w:val="nil"/>
              <w:left w:val="single" w:sz="4" w:space="0" w:color="auto"/>
              <w:bottom w:val="nil"/>
              <w:right w:val="single" w:sz="4" w:space="0" w:color="auto"/>
            </w:tcBorders>
            <w:shd w:val="clear" w:color="auto" w:fill="auto"/>
          </w:tcPr>
          <w:p w14:paraId="5CE16904" w14:textId="77777777" w:rsidR="003E7C6A" w:rsidRPr="002C1444" w:rsidRDefault="003E7C6A" w:rsidP="00CC7124">
            <w:pPr>
              <w:bidi/>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auto"/>
          </w:tcPr>
          <w:p w14:paraId="4E869FA2" w14:textId="77777777" w:rsidR="003E7C6A" w:rsidRPr="0079390D" w:rsidRDefault="003E7C6A" w:rsidP="00CC7124">
            <w:pPr>
              <w:bidi/>
              <w:spacing w:after="0"/>
              <w:jc w:val="both"/>
              <w:rPr>
                <w:bCs/>
                <w:sz w:val="20"/>
                <w:szCs w:val="20"/>
                <w:rtl/>
                <w:lang w:bidi="ps-AF"/>
              </w:rPr>
            </w:pPr>
            <w:r w:rsidRPr="0079390D">
              <w:rPr>
                <w:rFonts w:hint="cs"/>
                <w:bCs/>
                <w:sz w:val="20"/>
                <w:szCs w:val="20"/>
                <w:rtl/>
                <w:lang w:bidi="ps-AF"/>
              </w:rPr>
              <w:t>ایا ستاسي د سازمان مخکښي یو بېځایه شوی کس کوي؟</w:t>
            </w:r>
          </w:p>
          <w:p w14:paraId="1DA6FA3F" w14:textId="77777777" w:rsidR="003E7C6A" w:rsidRDefault="003E7C6A" w:rsidP="00CC7124">
            <w:pPr>
              <w:bidi/>
              <w:spacing w:after="0"/>
              <w:jc w:val="both"/>
              <w:rPr>
                <w:b/>
                <w:sz w:val="20"/>
                <w:szCs w:val="20"/>
                <w:rtl/>
                <w:lang w:bidi="ps-AF"/>
              </w:rPr>
            </w:pPr>
            <w:r>
              <w:rPr>
                <w:rFonts w:hint="cs"/>
                <w:b/>
                <w:sz w:val="20"/>
                <w:szCs w:val="20"/>
                <w:rtl/>
                <w:lang w:bidi="ps-AF"/>
              </w:rPr>
              <w:t>(کډوال، دننه بېځایه شوی یا پناه غوښتونکی)</w:t>
            </w:r>
          </w:p>
          <w:p w14:paraId="29DB080C" w14:textId="77777777" w:rsidR="003E7C6A" w:rsidRDefault="003E7C6A" w:rsidP="00CC7124">
            <w:pPr>
              <w:bidi/>
              <w:spacing w:after="0"/>
              <w:jc w:val="both"/>
              <w:rPr>
                <w:b/>
                <w:sz w:val="20"/>
                <w:szCs w:val="20"/>
                <w:rtl/>
                <w:lang w:bidi="ps-AF"/>
              </w:rPr>
            </w:pPr>
          </w:p>
          <w:p w14:paraId="52D080EF" w14:textId="77777777" w:rsidR="003E7C6A" w:rsidRDefault="003E7C6A" w:rsidP="00CC7124">
            <w:pPr>
              <w:tabs>
                <w:tab w:val="left" w:pos="3054"/>
              </w:tabs>
              <w:bidi/>
              <w:spacing w:after="0"/>
              <w:ind w:left="108"/>
              <w:rPr>
                <w:sz w:val="20"/>
                <w:szCs w:val="20"/>
                <w:lang w:bidi="ps-AF"/>
              </w:rPr>
            </w:pPr>
            <w:r>
              <w:rPr>
                <w:rFonts w:ascii="Wingdings" w:eastAsia="Wingdings" w:hAnsi="Wingdings" w:cs="Wingdings"/>
                <w:sz w:val="20"/>
                <w:szCs w:val="20"/>
              </w:rPr>
              <w:t>o</w:t>
            </w:r>
            <w:r w:rsidRPr="00991313">
              <w:rPr>
                <w:sz w:val="20"/>
                <w:szCs w:val="20"/>
              </w:rPr>
              <w:t xml:space="preserve">  </w:t>
            </w:r>
            <w:r>
              <w:rPr>
                <w:rFonts w:hint="cs"/>
                <w:sz w:val="20"/>
                <w:szCs w:val="20"/>
                <w:rtl/>
                <w:lang w:bidi="ps-AF"/>
              </w:rPr>
              <w:t xml:space="preserve"> هو     </w:t>
            </w:r>
            <w:r>
              <w:rPr>
                <w:sz w:val="20"/>
                <w:szCs w:val="20"/>
              </w:rPr>
              <w:t xml:space="preserve">    </w:t>
            </w:r>
            <w:r>
              <w:rPr>
                <w:rFonts w:ascii="Wingdings" w:eastAsia="Wingdings" w:hAnsi="Wingdings" w:cs="Wingdings"/>
                <w:sz w:val="20"/>
                <w:szCs w:val="20"/>
              </w:rPr>
              <w:t>o</w:t>
            </w:r>
            <w:r w:rsidRPr="00991313">
              <w:rPr>
                <w:sz w:val="20"/>
                <w:szCs w:val="20"/>
              </w:rPr>
              <w:t xml:space="preserve">  </w:t>
            </w:r>
            <w:r>
              <w:rPr>
                <w:rFonts w:hint="cs"/>
                <w:sz w:val="20"/>
                <w:szCs w:val="20"/>
                <w:rtl/>
                <w:lang w:bidi="ps-AF"/>
              </w:rPr>
              <w:t xml:space="preserve"> نه</w:t>
            </w:r>
          </w:p>
          <w:p w14:paraId="23EF4318" w14:textId="77777777" w:rsidR="003E7C6A" w:rsidRDefault="003E7C6A" w:rsidP="00CC7124">
            <w:pPr>
              <w:bidi/>
              <w:spacing w:after="0"/>
              <w:jc w:val="both"/>
              <w:rPr>
                <w:b/>
                <w:sz w:val="20"/>
                <w:szCs w:val="20"/>
                <w:rtl/>
                <w:lang w:bidi="ps-AF"/>
              </w:rPr>
            </w:pPr>
            <w:r w:rsidRPr="00243CDC">
              <w:rPr>
                <w:i/>
                <w:iCs/>
                <w:sz w:val="18"/>
                <w:szCs w:val="18"/>
              </w:rPr>
              <w:t>*</w:t>
            </w:r>
            <w:r>
              <w:rPr>
                <w:rFonts w:hint="cs"/>
                <w:i/>
                <w:iCs/>
                <w:sz w:val="18"/>
                <w:szCs w:val="18"/>
                <w:rtl/>
                <w:lang w:bidi="ps-AF"/>
              </w:rPr>
              <w:t>پام مو دي وي چي د ارزونې کومه کچ مېچه نه ده او نه به ستاسي پر استحقاق باندي کومه اغېزه ولري.</w:t>
            </w:r>
          </w:p>
        </w:tc>
      </w:tr>
    </w:tbl>
    <w:p w14:paraId="28D0B9BC" w14:textId="2AAB888E" w:rsidR="005B10D2" w:rsidRDefault="005B10D2" w:rsidP="005B10D2">
      <w:pPr>
        <w:spacing w:after="0"/>
        <w:rPr>
          <w:rFonts w:cs="SimSun"/>
          <w:sz w:val="12"/>
          <w:szCs w:val="12"/>
          <w:rtl/>
        </w:rPr>
      </w:pPr>
    </w:p>
    <w:p w14:paraId="11A28A2D" w14:textId="77777777" w:rsidR="003E7C6A" w:rsidRDefault="003E7C6A" w:rsidP="005B10D2">
      <w:pPr>
        <w:spacing w:after="0"/>
        <w:rPr>
          <w:rFonts w:cs="SimSun"/>
          <w:sz w:val="12"/>
          <w:szCs w:val="1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5189"/>
      </w:tblGrid>
      <w:tr w:rsidR="005B10D2" w:rsidRPr="00954276" w14:paraId="3648D974" w14:textId="77777777" w:rsidTr="00FA41C5">
        <w:tc>
          <w:tcPr>
            <w:tcW w:w="977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3872E94C" w:rsidR="003E7C6A" w:rsidRPr="00954276" w:rsidRDefault="003E7C6A" w:rsidP="003E7C6A">
            <w:pPr>
              <w:bidi/>
              <w:spacing w:after="0"/>
              <w:jc w:val="center"/>
              <w:rPr>
                <w:rFonts w:hint="cs"/>
                <w:b/>
                <w:sz w:val="20"/>
                <w:szCs w:val="20"/>
                <w:lang w:bidi="ps-AF"/>
              </w:rPr>
            </w:pPr>
            <w:proofErr w:type="gramStart"/>
            <w:r w:rsidRPr="00954276">
              <w:rPr>
                <w:b/>
                <w:sz w:val="20"/>
                <w:szCs w:val="20"/>
              </w:rPr>
              <w:t>PUNO(</w:t>
            </w:r>
            <w:proofErr w:type="gramEnd"/>
            <w:r w:rsidRPr="00954276">
              <w:rPr>
                <w:b/>
                <w:sz w:val="20"/>
                <w:szCs w:val="20"/>
              </w:rPr>
              <w:t>s</w:t>
            </w:r>
            <w:r>
              <w:rPr>
                <w:rFonts w:hint="cs"/>
                <w:b/>
                <w:sz w:val="20"/>
                <w:szCs w:val="20"/>
                <w:rtl/>
                <w:lang w:bidi="ps-AF"/>
              </w:rPr>
              <w:t xml:space="preserve"> </w:t>
            </w:r>
            <w:r w:rsidRPr="003E7C6A">
              <w:rPr>
                <w:rFonts w:hint="cs"/>
                <w:bCs/>
                <w:sz w:val="20"/>
                <w:szCs w:val="20"/>
                <w:rtl/>
                <w:lang w:bidi="ps-AF"/>
              </w:rPr>
              <w:t>او مخکښ</w:t>
            </w:r>
            <w:r>
              <w:rPr>
                <w:rFonts w:hint="cs"/>
                <w:b/>
                <w:sz w:val="20"/>
                <w:szCs w:val="20"/>
                <w:rtl/>
                <w:lang w:bidi="ps-AF"/>
              </w:rPr>
              <w:t xml:space="preserve"> </w:t>
            </w:r>
            <w:r>
              <w:rPr>
                <w:b/>
                <w:sz w:val="20"/>
                <w:szCs w:val="20"/>
              </w:rPr>
              <w:t>CSO</w:t>
            </w:r>
            <w:r>
              <w:rPr>
                <w:rFonts w:hint="cs"/>
                <w:b/>
                <w:sz w:val="20"/>
                <w:szCs w:val="20"/>
                <w:rtl/>
                <w:lang w:bidi="ps-AF"/>
              </w:rPr>
              <w:t xml:space="preserve"> </w:t>
            </w:r>
            <w:r w:rsidRPr="003E7C6A">
              <w:rPr>
                <w:rFonts w:hint="cs"/>
                <w:bCs/>
                <w:sz w:val="20"/>
                <w:szCs w:val="20"/>
                <w:rtl/>
                <w:lang w:bidi="ps-AF"/>
              </w:rPr>
              <w:t>درخواست ورکونکی</w:t>
            </w:r>
          </w:p>
        </w:tc>
      </w:tr>
      <w:tr w:rsidR="005B10D2" w:rsidRPr="00954276" w14:paraId="1BBDCC7B" w14:textId="77777777" w:rsidTr="00FA41C5">
        <w:tc>
          <w:tcPr>
            <w:tcW w:w="4587" w:type="dxa"/>
            <w:tcBorders>
              <w:top w:val="single" w:sz="4" w:space="0" w:color="auto"/>
              <w:left w:val="single" w:sz="4" w:space="0" w:color="auto"/>
              <w:bottom w:val="single" w:sz="4" w:space="0" w:color="auto"/>
              <w:right w:val="single" w:sz="4" w:space="0" w:color="auto"/>
            </w:tcBorders>
            <w:hideMark/>
          </w:tcPr>
          <w:p w14:paraId="3477EE11" w14:textId="77777777" w:rsidR="005B10D2" w:rsidRDefault="00FA41C5" w:rsidP="00FA41C5">
            <w:pPr>
              <w:bidi/>
              <w:spacing w:after="0"/>
              <w:jc w:val="both"/>
              <w:rPr>
                <w:iCs/>
                <w:sz w:val="20"/>
                <w:szCs w:val="20"/>
                <w:rtl/>
                <w:lang w:bidi="ps-AF"/>
              </w:rPr>
            </w:pPr>
            <w:r>
              <w:rPr>
                <w:rFonts w:hint="cs"/>
                <w:iCs/>
                <w:sz w:val="20"/>
                <w:szCs w:val="20"/>
                <w:rtl/>
                <w:lang w:bidi="ps-AF"/>
              </w:rPr>
              <w:t xml:space="preserve">د </w:t>
            </w:r>
            <w:r w:rsidRPr="00954276">
              <w:rPr>
                <w:iCs/>
                <w:sz w:val="20"/>
                <w:szCs w:val="20"/>
              </w:rPr>
              <w:t>CSO</w:t>
            </w:r>
            <w:r>
              <w:rPr>
                <w:rFonts w:hint="cs"/>
                <w:iCs/>
                <w:sz w:val="20"/>
                <w:szCs w:val="20"/>
                <w:rtl/>
                <w:lang w:bidi="ps-AF"/>
              </w:rPr>
              <w:t xml:space="preserve"> نوم:</w:t>
            </w:r>
          </w:p>
          <w:p w14:paraId="6126E85D" w14:textId="77777777" w:rsidR="00FA41C5" w:rsidRDefault="00FA41C5" w:rsidP="00FA41C5">
            <w:pPr>
              <w:bidi/>
              <w:spacing w:after="0"/>
              <w:jc w:val="both"/>
              <w:rPr>
                <w:iCs/>
                <w:sz w:val="20"/>
                <w:szCs w:val="20"/>
                <w:rtl/>
                <w:lang w:bidi="ps-AF"/>
              </w:rPr>
            </w:pPr>
            <w:r>
              <w:rPr>
                <w:rFonts w:hint="cs"/>
                <w:iCs/>
                <w:sz w:val="20"/>
                <w:szCs w:val="20"/>
                <w:rtl/>
                <w:lang w:bidi="ps-AF"/>
              </w:rPr>
              <w:t xml:space="preserve">د </w:t>
            </w:r>
            <w:r w:rsidRPr="00954276">
              <w:rPr>
                <w:iCs/>
                <w:sz w:val="20"/>
                <w:szCs w:val="20"/>
              </w:rPr>
              <w:t>CSO</w:t>
            </w:r>
            <w:r>
              <w:rPr>
                <w:rFonts w:hint="cs"/>
                <w:iCs/>
                <w:sz w:val="20"/>
                <w:szCs w:val="20"/>
                <w:rtl/>
                <w:lang w:bidi="ps-AF"/>
              </w:rPr>
              <w:t xml:space="preserve"> د استازي نوم:</w:t>
            </w:r>
          </w:p>
          <w:p w14:paraId="6D622F96" w14:textId="77777777" w:rsidR="00FA41C5" w:rsidRDefault="00FA41C5" w:rsidP="00FA41C5">
            <w:pPr>
              <w:bidi/>
              <w:spacing w:after="0"/>
              <w:jc w:val="both"/>
              <w:rPr>
                <w:iCs/>
                <w:sz w:val="20"/>
                <w:szCs w:val="20"/>
                <w:rtl/>
                <w:lang w:bidi="ps-AF"/>
              </w:rPr>
            </w:pPr>
            <w:r>
              <w:rPr>
                <w:rFonts w:hint="cs"/>
                <w:iCs/>
                <w:sz w:val="20"/>
                <w:szCs w:val="20"/>
                <w:rtl/>
                <w:lang w:bidi="ps-AF"/>
              </w:rPr>
              <w:t>عنوان:</w:t>
            </w:r>
          </w:p>
          <w:p w14:paraId="3C326E89" w14:textId="77777777" w:rsidR="00FA41C5" w:rsidRDefault="00FA41C5" w:rsidP="00FA41C5">
            <w:pPr>
              <w:bidi/>
              <w:spacing w:after="0"/>
              <w:jc w:val="both"/>
              <w:rPr>
                <w:iCs/>
                <w:sz w:val="20"/>
                <w:szCs w:val="20"/>
                <w:rtl/>
                <w:lang w:bidi="ps-AF"/>
              </w:rPr>
            </w:pPr>
            <w:r>
              <w:rPr>
                <w:rFonts w:hint="cs"/>
                <w:iCs/>
                <w:sz w:val="20"/>
                <w:szCs w:val="20"/>
                <w:rtl/>
                <w:lang w:bidi="ps-AF"/>
              </w:rPr>
              <w:t>لاسلیک:</w:t>
            </w:r>
          </w:p>
          <w:p w14:paraId="1ED13951" w14:textId="240A2891" w:rsidR="00FA41C5" w:rsidRPr="00954276" w:rsidRDefault="00FA41C5" w:rsidP="00FA41C5">
            <w:pPr>
              <w:bidi/>
              <w:spacing w:after="0"/>
              <w:jc w:val="both"/>
              <w:rPr>
                <w:rFonts w:hint="cs"/>
                <w:iCs/>
                <w:sz w:val="20"/>
                <w:szCs w:val="20"/>
                <w:lang w:bidi="ps-AF"/>
              </w:rPr>
            </w:pPr>
            <w:r>
              <w:rPr>
                <w:rFonts w:hint="cs"/>
                <w:iCs/>
                <w:sz w:val="20"/>
                <w:szCs w:val="20"/>
                <w:rtl/>
                <w:lang w:bidi="ps-AF"/>
              </w:rPr>
              <w:t>نېټه او مهر:</w:t>
            </w:r>
          </w:p>
        </w:tc>
        <w:tc>
          <w:tcPr>
            <w:tcW w:w="5189" w:type="dxa"/>
            <w:tcBorders>
              <w:top w:val="single" w:sz="4" w:space="0" w:color="auto"/>
              <w:left w:val="single" w:sz="4" w:space="0" w:color="auto"/>
              <w:bottom w:val="single" w:sz="4" w:space="0" w:color="auto"/>
              <w:right w:val="single" w:sz="4" w:space="0" w:color="auto"/>
            </w:tcBorders>
            <w:hideMark/>
          </w:tcPr>
          <w:p w14:paraId="320FCCA4" w14:textId="75E350DE" w:rsidR="00DF59D4" w:rsidRDefault="00DF59D4" w:rsidP="00DF59D4">
            <w:pPr>
              <w:bidi/>
              <w:spacing w:after="0"/>
              <w:jc w:val="both"/>
              <w:rPr>
                <w:iCs/>
                <w:sz w:val="20"/>
                <w:szCs w:val="20"/>
                <w:rtl/>
                <w:lang w:bidi="ps-AF"/>
              </w:rPr>
            </w:pPr>
            <w:r>
              <w:rPr>
                <w:rFonts w:hint="cs"/>
                <w:iCs/>
                <w:sz w:val="20"/>
                <w:szCs w:val="20"/>
                <w:rtl/>
                <w:lang w:bidi="ps-AF"/>
              </w:rPr>
              <w:t xml:space="preserve">د </w:t>
            </w:r>
            <w:r w:rsidRPr="00954276">
              <w:rPr>
                <w:iCs/>
                <w:sz w:val="20"/>
                <w:szCs w:val="20"/>
              </w:rPr>
              <w:t>PUNO</w:t>
            </w:r>
            <w:r w:rsidRPr="00954276">
              <w:rPr>
                <w:rStyle w:val="FootnoteReference"/>
                <w:iCs/>
                <w:sz w:val="20"/>
                <w:szCs w:val="20"/>
              </w:rPr>
              <w:footnoteReference w:id="3"/>
            </w:r>
            <w:r>
              <w:rPr>
                <w:rFonts w:hint="cs"/>
                <w:iCs/>
                <w:sz w:val="20"/>
                <w:szCs w:val="20"/>
                <w:rtl/>
                <w:lang w:bidi="ps-AF"/>
              </w:rPr>
              <w:t xml:space="preserve"> د استازي </w:t>
            </w:r>
            <w:r w:rsidRPr="00DF59D4">
              <w:rPr>
                <w:rFonts w:hint="cs"/>
                <w:i/>
                <w:sz w:val="20"/>
                <w:szCs w:val="20"/>
                <w:rtl/>
                <w:lang w:bidi="ps-AF"/>
              </w:rPr>
              <w:t>نوم</w:t>
            </w:r>
            <w:r>
              <w:rPr>
                <w:rFonts w:hint="cs"/>
                <w:iCs/>
                <w:sz w:val="20"/>
                <w:szCs w:val="20"/>
                <w:rtl/>
                <w:lang w:bidi="ps-AF"/>
              </w:rPr>
              <w:t xml:space="preserve"> </w:t>
            </w:r>
          </w:p>
          <w:p w14:paraId="2CA238E7" w14:textId="7570FDBB" w:rsidR="00DF59D4" w:rsidRDefault="00DF59D4" w:rsidP="00DF59D4">
            <w:pPr>
              <w:bidi/>
              <w:spacing w:after="0"/>
              <w:jc w:val="both"/>
              <w:rPr>
                <w:iCs/>
                <w:sz w:val="20"/>
                <w:szCs w:val="20"/>
                <w:rtl/>
                <w:lang w:bidi="ps-AF"/>
              </w:rPr>
            </w:pPr>
            <w:r>
              <w:rPr>
                <w:rFonts w:hint="cs"/>
                <w:iCs/>
                <w:sz w:val="20"/>
                <w:szCs w:val="20"/>
                <w:rtl/>
                <w:lang w:bidi="ps-AF"/>
              </w:rPr>
              <w:t>عنوان</w:t>
            </w:r>
          </w:p>
          <w:p w14:paraId="0AC2F56F" w14:textId="3D0114EA" w:rsidR="00DF59D4" w:rsidRPr="002E3B73" w:rsidRDefault="00DF59D4" w:rsidP="00DF59D4">
            <w:pPr>
              <w:bidi/>
              <w:spacing w:after="0"/>
              <w:jc w:val="both"/>
              <w:rPr>
                <w:iCs/>
                <w:sz w:val="20"/>
                <w:szCs w:val="20"/>
                <w:lang w:val="en-SG" w:bidi="ps-AF"/>
              </w:rPr>
            </w:pPr>
            <w:r>
              <w:rPr>
                <w:rFonts w:hint="cs"/>
                <w:iCs/>
                <w:sz w:val="20"/>
                <w:szCs w:val="20"/>
                <w:rtl/>
                <w:lang w:bidi="ps-AF"/>
              </w:rPr>
              <w:t>لاسلیک</w:t>
            </w:r>
          </w:p>
          <w:p w14:paraId="6D8C228E" w14:textId="4BF2A4B5" w:rsidR="00DF59D4" w:rsidRDefault="00DF59D4" w:rsidP="00DF59D4">
            <w:pPr>
              <w:bidi/>
              <w:spacing w:after="0"/>
              <w:jc w:val="both"/>
              <w:rPr>
                <w:rFonts w:hint="cs"/>
                <w:i/>
                <w:sz w:val="20"/>
                <w:szCs w:val="20"/>
                <w:rtl/>
                <w:lang w:bidi="ps-AF"/>
              </w:rPr>
            </w:pPr>
            <w:r>
              <w:rPr>
                <w:rFonts w:hint="cs"/>
                <w:iCs/>
                <w:sz w:val="20"/>
                <w:szCs w:val="20"/>
                <w:rtl/>
                <w:lang w:bidi="ps-AF"/>
              </w:rPr>
              <w:t>نېټه او مهر</w:t>
            </w:r>
          </w:p>
          <w:p w14:paraId="6868E8F4" w14:textId="3A5A377F" w:rsidR="00DF59D4" w:rsidRPr="00DF59D4" w:rsidRDefault="00DF59D4" w:rsidP="00DF59D4">
            <w:pPr>
              <w:bidi/>
              <w:spacing w:after="0"/>
              <w:jc w:val="both"/>
              <w:rPr>
                <w:rFonts w:hint="cs"/>
                <w:i/>
                <w:sz w:val="20"/>
                <w:szCs w:val="20"/>
                <w:lang w:bidi="ps-AF"/>
              </w:rPr>
            </w:pPr>
          </w:p>
        </w:tc>
      </w:tr>
    </w:tbl>
    <w:p w14:paraId="7AD2A69D" w14:textId="77777777" w:rsidR="00C2663F" w:rsidRDefault="00C2663F" w:rsidP="005B10D2">
      <w:pPr>
        <w:spacing w:after="0"/>
        <w:rPr>
          <w:b/>
          <w:sz w:val="24"/>
          <w:szCs w:val="24"/>
        </w:rPr>
        <w:sectPr w:rsidR="00C2663F" w:rsidSect="005E64C8">
          <w:headerReference w:type="default" r:id="rId11"/>
          <w:pgSz w:w="12240" w:h="15840"/>
          <w:pgMar w:top="1701" w:right="1440" w:bottom="1260" w:left="1440" w:header="720" w:footer="720" w:gutter="0"/>
          <w:cols w:space="720"/>
        </w:sectPr>
      </w:pPr>
    </w:p>
    <w:p w14:paraId="34C10682" w14:textId="07127A0C" w:rsidR="005B10D2" w:rsidRPr="002E3B73" w:rsidRDefault="002E3B73" w:rsidP="002E3B73">
      <w:pPr>
        <w:pStyle w:val="ListParagraph"/>
        <w:numPr>
          <w:ilvl w:val="0"/>
          <w:numId w:val="3"/>
        </w:numPr>
        <w:bidi/>
        <w:spacing w:after="0"/>
        <w:rPr>
          <w:rFonts w:cs="SimSun" w:hint="cs"/>
          <w:b/>
          <w:rtl/>
          <w:lang w:bidi="ps-AF"/>
        </w:rPr>
      </w:pPr>
      <w:r>
        <w:rPr>
          <w:rFonts w:hint="cs"/>
          <w:b/>
          <w:rtl/>
          <w:lang w:bidi="ps-AF"/>
        </w:rPr>
        <w:lastRenderedPageBreak/>
        <w:t>د پروپوزل لنډیز</w:t>
      </w:r>
    </w:p>
    <w:tbl>
      <w:tblPr>
        <w:tblStyle w:val="TableGrid"/>
        <w:tblW w:w="9786" w:type="dxa"/>
        <w:tblLook w:val="04A0" w:firstRow="1" w:lastRow="0" w:firstColumn="1" w:lastColumn="0" w:noHBand="0" w:noVBand="1"/>
      </w:tblPr>
      <w:tblGrid>
        <w:gridCol w:w="5496"/>
        <w:gridCol w:w="4290"/>
      </w:tblGrid>
      <w:tr w:rsidR="002E3B73" w:rsidRPr="004253BF" w14:paraId="4CBEB990" w14:textId="77777777" w:rsidTr="00CC7124">
        <w:tc>
          <w:tcPr>
            <w:tcW w:w="5496" w:type="dxa"/>
            <w:shd w:val="clear" w:color="auto" w:fill="auto"/>
          </w:tcPr>
          <w:p w14:paraId="4223BF8C" w14:textId="77777777" w:rsidR="002E3B73" w:rsidRPr="004253BF" w:rsidRDefault="002E3B73" w:rsidP="00CC7124">
            <w:pPr>
              <w:bidi/>
              <w:rPr>
                <w:rFonts w:eastAsia="SimSun"/>
                <w:b/>
                <w:bCs/>
                <w:sz w:val="20"/>
                <w:szCs w:val="20"/>
              </w:rPr>
            </w:pPr>
          </w:p>
        </w:tc>
        <w:tc>
          <w:tcPr>
            <w:tcW w:w="4290" w:type="dxa"/>
            <w:shd w:val="clear" w:color="auto" w:fill="D9E2F3" w:themeFill="accent1" w:themeFillTint="33"/>
          </w:tcPr>
          <w:p w14:paraId="707828B6" w14:textId="77777777" w:rsidR="002E3B73" w:rsidRPr="00502E62" w:rsidRDefault="002E3B73" w:rsidP="00CC7124">
            <w:pPr>
              <w:bidi/>
              <w:rPr>
                <w:rFonts w:eastAsia="SimSun"/>
                <w:b/>
                <w:bCs/>
                <w:sz w:val="20"/>
                <w:szCs w:val="20"/>
                <w:lang w:bidi="ps-AF"/>
              </w:rPr>
            </w:pPr>
            <w:r w:rsidRPr="00502E62">
              <w:rPr>
                <w:rFonts w:eastAsia="SimSun" w:hint="cs"/>
                <w:b/>
                <w:bCs/>
                <w:sz w:val="20"/>
                <w:szCs w:val="20"/>
                <w:rtl/>
                <w:lang w:bidi="ps-AF"/>
              </w:rPr>
              <w:t>د پروژې عنوان</w:t>
            </w:r>
          </w:p>
        </w:tc>
      </w:tr>
      <w:tr w:rsidR="00625FB7" w:rsidRPr="004253BF" w14:paraId="240140EF" w14:textId="77777777" w:rsidTr="00CC7124">
        <w:tc>
          <w:tcPr>
            <w:tcW w:w="5496" w:type="dxa"/>
            <w:shd w:val="clear" w:color="auto" w:fill="auto"/>
          </w:tcPr>
          <w:p w14:paraId="5709131A" w14:textId="77777777" w:rsidR="00625FB7" w:rsidRPr="004253BF" w:rsidRDefault="00625FB7" w:rsidP="00CC7124">
            <w:pPr>
              <w:bidi/>
              <w:rPr>
                <w:rFonts w:eastAsia="SimSun"/>
                <w:b/>
                <w:bCs/>
                <w:sz w:val="20"/>
                <w:szCs w:val="20"/>
              </w:rPr>
            </w:pPr>
          </w:p>
        </w:tc>
        <w:tc>
          <w:tcPr>
            <w:tcW w:w="4290" w:type="dxa"/>
            <w:shd w:val="clear" w:color="auto" w:fill="D9E2F3" w:themeFill="accent1" w:themeFillTint="33"/>
          </w:tcPr>
          <w:p w14:paraId="122EAF21" w14:textId="6E5A0E56" w:rsidR="00625FB7" w:rsidRPr="00502E62" w:rsidRDefault="00625FB7" w:rsidP="00CC7124">
            <w:pPr>
              <w:bidi/>
              <w:rPr>
                <w:rFonts w:eastAsia="SimSun" w:hint="cs"/>
                <w:b/>
                <w:bCs/>
                <w:sz w:val="20"/>
                <w:szCs w:val="20"/>
                <w:rtl/>
                <w:lang w:bidi="ps-AF"/>
              </w:rPr>
            </w:pPr>
            <w:r>
              <w:rPr>
                <w:rFonts w:eastAsia="SimSun" w:hint="cs"/>
                <w:b/>
                <w:bCs/>
                <w:sz w:val="20"/>
                <w:szCs w:val="20"/>
                <w:rtl/>
                <w:lang w:bidi="ps-AF"/>
              </w:rPr>
              <w:t>د سازمان لید/هوډ</w:t>
            </w:r>
          </w:p>
        </w:tc>
      </w:tr>
      <w:tr w:rsidR="002E3B73" w:rsidRPr="004253BF" w14:paraId="0AED54D7" w14:textId="77777777" w:rsidTr="00CC7124">
        <w:tc>
          <w:tcPr>
            <w:tcW w:w="5496" w:type="dxa"/>
            <w:shd w:val="clear" w:color="auto" w:fill="auto"/>
          </w:tcPr>
          <w:p w14:paraId="4BE1B56F" w14:textId="77777777" w:rsidR="002E3B73" w:rsidRPr="004253BF" w:rsidRDefault="002E3B73" w:rsidP="00CC7124">
            <w:pPr>
              <w:bidi/>
              <w:spacing w:after="0" w:line="240" w:lineRule="auto"/>
              <w:rPr>
                <w:rFonts w:eastAsia="SimSun"/>
                <w:b/>
                <w:bCs/>
                <w:sz w:val="20"/>
                <w:szCs w:val="20"/>
              </w:rPr>
            </w:pPr>
          </w:p>
        </w:tc>
        <w:tc>
          <w:tcPr>
            <w:tcW w:w="4290" w:type="dxa"/>
            <w:shd w:val="clear" w:color="auto" w:fill="D9E2F3" w:themeFill="accent1" w:themeFillTint="33"/>
          </w:tcPr>
          <w:p w14:paraId="2CFA4149" w14:textId="77777777" w:rsidR="002E3B73" w:rsidRPr="00502E62" w:rsidRDefault="002E3B73" w:rsidP="00CC7124">
            <w:pPr>
              <w:bidi/>
              <w:spacing w:after="0"/>
              <w:rPr>
                <w:rFonts w:eastAsia="SimSun"/>
                <w:b/>
                <w:bCs/>
                <w:sz w:val="20"/>
                <w:szCs w:val="20"/>
                <w:rtl/>
                <w:lang w:bidi="ps-AF"/>
              </w:rPr>
            </w:pPr>
            <w:r w:rsidRPr="00502E62">
              <w:rPr>
                <w:rFonts w:eastAsia="SimSun" w:hint="cs"/>
                <w:b/>
                <w:bCs/>
                <w:sz w:val="20"/>
                <w:szCs w:val="20"/>
                <w:rtl/>
                <w:lang w:bidi="ps-AF"/>
              </w:rPr>
              <w:t>ځای (ولایت/ ایالت/ سیمه)</w:t>
            </w:r>
          </w:p>
          <w:p w14:paraId="17A75ED2" w14:textId="4380734F" w:rsidR="002E3B73" w:rsidRPr="00502E62" w:rsidRDefault="00625FB7" w:rsidP="00CC7124">
            <w:pPr>
              <w:bidi/>
              <w:spacing w:after="0"/>
              <w:rPr>
                <w:rFonts w:eastAsia="SimSun" w:hint="cs"/>
                <w:i/>
                <w:iCs/>
                <w:sz w:val="20"/>
                <w:szCs w:val="20"/>
                <w:lang w:bidi="ps-AF"/>
              </w:rPr>
            </w:pPr>
            <w:r>
              <w:rPr>
                <w:rFonts w:eastAsia="SimSun" w:hint="cs"/>
                <w:i/>
                <w:iCs/>
                <w:sz w:val="20"/>
                <w:szCs w:val="20"/>
                <w:rtl/>
                <w:lang w:bidi="ps-AF"/>
              </w:rPr>
              <w:t>بیان کړئ چي دغه سازمان چېرته دی. که په ډېرو ځایونو کښې وي، نو د ټولو لیسټ جوړ کړئ.</w:t>
            </w:r>
          </w:p>
        </w:tc>
      </w:tr>
      <w:tr w:rsidR="002E3B73" w:rsidRPr="004253BF" w14:paraId="1075CCBF" w14:textId="77777777" w:rsidTr="00CC7124">
        <w:tc>
          <w:tcPr>
            <w:tcW w:w="5496" w:type="dxa"/>
            <w:shd w:val="clear" w:color="auto" w:fill="auto"/>
          </w:tcPr>
          <w:p w14:paraId="4DDC7892" w14:textId="77777777" w:rsidR="002E3B73" w:rsidRPr="004253BF" w:rsidRDefault="002E3B73" w:rsidP="00CC7124">
            <w:pPr>
              <w:bidi/>
              <w:spacing w:after="0" w:line="240" w:lineRule="auto"/>
              <w:rPr>
                <w:rFonts w:eastAsia="SimSun"/>
                <w:b/>
                <w:bCs/>
                <w:sz w:val="20"/>
                <w:szCs w:val="20"/>
              </w:rPr>
            </w:pPr>
          </w:p>
        </w:tc>
        <w:tc>
          <w:tcPr>
            <w:tcW w:w="4290" w:type="dxa"/>
            <w:tcBorders>
              <w:bottom w:val="single" w:sz="4" w:space="0" w:color="auto"/>
            </w:tcBorders>
            <w:shd w:val="clear" w:color="auto" w:fill="D9E2F3" w:themeFill="accent1" w:themeFillTint="33"/>
          </w:tcPr>
          <w:p w14:paraId="1E0A6949" w14:textId="77777777" w:rsidR="002E3B73" w:rsidRPr="00502E62" w:rsidRDefault="002E3B73" w:rsidP="00CC7124">
            <w:pPr>
              <w:bidi/>
              <w:spacing w:after="0"/>
              <w:rPr>
                <w:rFonts w:eastAsia="SimSun"/>
                <w:b/>
                <w:bCs/>
                <w:sz w:val="20"/>
                <w:szCs w:val="20"/>
                <w:lang w:bidi="ps-AF"/>
              </w:rPr>
            </w:pPr>
            <w:r w:rsidRPr="00502E62">
              <w:rPr>
                <w:rFonts w:eastAsia="SimSun" w:hint="cs"/>
                <w:b/>
                <w:bCs/>
                <w:sz w:val="20"/>
                <w:szCs w:val="20"/>
                <w:rtl/>
                <w:lang w:bidi="ps-AF"/>
              </w:rPr>
              <w:t>د سازمان هوډ او لید</w:t>
            </w:r>
          </w:p>
        </w:tc>
      </w:tr>
      <w:tr w:rsidR="002E3B73" w:rsidRPr="004253BF" w14:paraId="70960AB7" w14:textId="77777777" w:rsidTr="00CC7124">
        <w:tc>
          <w:tcPr>
            <w:tcW w:w="5496" w:type="dxa"/>
            <w:shd w:val="clear" w:color="auto" w:fill="auto"/>
          </w:tcPr>
          <w:p w14:paraId="123C69D8" w14:textId="77777777" w:rsidR="002E3B73" w:rsidRPr="004253BF" w:rsidRDefault="002E3B73" w:rsidP="00CC7124">
            <w:pPr>
              <w:bidi/>
              <w:spacing w:after="0" w:line="240" w:lineRule="auto"/>
              <w:rPr>
                <w:rFonts w:eastAsia="SimSun"/>
                <w:b/>
                <w:bCs/>
                <w:sz w:val="20"/>
                <w:szCs w:val="20"/>
              </w:rPr>
            </w:pPr>
          </w:p>
        </w:tc>
        <w:tc>
          <w:tcPr>
            <w:tcW w:w="4290" w:type="dxa"/>
            <w:tcBorders>
              <w:bottom w:val="single" w:sz="4" w:space="0" w:color="auto"/>
            </w:tcBorders>
            <w:shd w:val="clear" w:color="auto" w:fill="D9E2F3" w:themeFill="accent1" w:themeFillTint="33"/>
          </w:tcPr>
          <w:p w14:paraId="07474D88" w14:textId="77777777" w:rsidR="00625FB7" w:rsidRDefault="00625FB7" w:rsidP="00625FB7">
            <w:pPr>
              <w:bidi/>
              <w:spacing w:after="0"/>
              <w:rPr>
                <w:rFonts w:eastAsia="SimSun"/>
                <w:b/>
                <w:bCs/>
                <w:sz w:val="20"/>
                <w:szCs w:val="20"/>
                <w:rtl/>
                <w:lang w:bidi="ps-AF"/>
              </w:rPr>
            </w:pPr>
            <w:r>
              <w:rPr>
                <w:rFonts w:eastAsia="SimSun" w:hint="cs"/>
                <w:b/>
                <w:bCs/>
                <w:sz w:val="20"/>
                <w:szCs w:val="20"/>
                <w:rtl/>
                <w:lang w:bidi="ps-AF"/>
              </w:rPr>
              <w:t>هغه څوک چي ګټه به ورڅخه اخلي</w:t>
            </w:r>
          </w:p>
          <w:p w14:paraId="32B54E9F" w14:textId="4E1390E5" w:rsidR="002E3B73" w:rsidRPr="00502E62" w:rsidRDefault="00625FB7" w:rsidP="00625FB7">
            <w:pPr>
              <w:bidi/>
              <w:spacing w:after="0"/>
              <w:rPr>
                <w:rFonts w:eastAsia="SimSun" w:hint="cs"/>
                <w:b/>
                <w:bCs/>
                <w:sz w:val="20"/>
                <w:szCs w:val="20"/>
                <w:rtl/>
                <w:lang w:bidi="ps-AF"/>
              </w:rPr>
            </w:pPr>
            <w:r>
              <w:rPr>
                <w:rFonts w:eastAsia="SimSun" w:hint="cs"/>
                <w:i/>
                <w:iCs/>
                <w:sz w:val="20"/>
                <w:szCs w:val="20"/>
                <w:rtl/>
                <w:lang w:bidi="ps-AF"/>
              </w:rPr>
              <w:t>په خپل سازمان کښې د عملې/داوطلبانو شمېر څرګند کړئ چي ستاسي د سازمان موخه دي (مسقیم ګټه اخیستونکي)</w:t>
            </w:r>
            <w:r>
              <w:rPr>
                <w:rFonts w:eastAsia="SimSun" w:hint="cs"/>
                <w:i/>
                <w:iCs/>
                <w:sz w:val="20"/>
                <w:szCs w:val="20"/>
                <w:rtl/>
                <w:lang w:bidi="ps-AF"/>
              </w:rPr>
              <w:t>.</w:t>
            </w:r>
            <w:r>
              <w:rPr>
                <w:rFonts w:eastAsia="SimSun" w:hint="cs"/>
                <w:i/>
                <w:iCs/>
                <w:sz w:val="20"/>
                <w:szCs w:val="20"/>
                <w:rtl/>
                <w:lang w:bidi="ps-AF"/>
              </w:rPr>
              <w:t xml:space="preserve"> په ډېټا کښې نارینه او ښځینه جلا جلا بیان کړئ.</w:t>
            </w:r>
          </w:p>
        </w:tc>
      </w:tr>
      <w:tr w:rsidR="00625FB7" w:rsidRPr="004253BF" w14:paraId="2FBB997A" w14:textId="77777777" w:rsidTr="00CC7124">
        <w:tc>
          <w:tcPr>
            <w:tcW w:w="5496" w:type="dxa"/>
            <w:shd w:val="clear" w:color="auto" w:fill="auto"/>
          </w:tcPr>
          <w:p w14:paraId="5D0522A2" w14:textId="77777777" w:rsidR="00625FB7" w:rsidRPr="004253BF" w:rsidRDefault="00625FB7" w:rsidP="00CC7124">
            <w:pPr>
              <w:bidi/>
              <w:spacing w:after="0" w:line="240" w:lineRule="auto"/>
              <w:rPr>
                <w:rFonts w:eastAsia="SimSun"/>
                <w:b/>
                <w:bCs/>
                <w:sz w:val="20"/>
                <w:szCs w:val="20"/>
              </w:rPr>
            </w:pPr>
          </w:p>
        </w:tc>
        <w:tc>
          <w:tcPr>
            <w:tcW w:w="4290" w:type="dxa"/>
            <w:tcBorders>
              <w:bottom w:val="single" w:sz="4" w:space="0" w:color="auto"/>
            </w:tcBorders>
            <w:shd w:val="clear" w:color="auto" w:fill="D9E2F3" w:themeFill="accent1" w:themeFillTint="33"/>
          </w:tcPr>
          <w:p w14:paraId="7DE2BD4A" w14:textId="77777777" w:rsidR="00625FB7" w:rsidRPr="00CB58D2" w:rsidRDefault="00625FB7" w:rsidP="00625FB7">
            <w:pPr>
              <w:bidi/>
              <w:spacing w:after="0"/>
              <w:rPr>
                <w:rFonts w:eastAsia="SimSun"/>
                <w:b/>
                <w:bCs/>
                <w:sz w:val="20"/>
                <w:szCs w:val="20"/>
                <w:rtl/>
                <w:lang w:bidi="ps-AF"/>
              </w:rPr>
            </w:pPr>
            <w:r w:rsidRPr="00CB58D2">
              <w:rPr>
                <w:rFonts w:eastAsia="SimSun" w:hint="cs"/>
                <w:b/>
                <w:bCs/>
                <w:sz w:val="20"/>
                <w:szCs w:val="20"/>
                <w:rtl/>
                <w:lang w:bidi="ps-AF"/>
              </w:rPr>
              <w:t>د پروژو، موخې (موخو) او کړنلارې لنډیز</w:t>
            </w:r>
          </w:p>
          <w:p w14:paraId="290E96CA" w14:textId="7E84B717" w:rsidR="00625FB7" w:rsidRPr="00502E62" w:rsidRDefault="00625FB7" w:rsidP="00625FB7">
            <w:pPr>
              <w:bidi/>
              <w:spacing w:after="0"/>
              <w:rPr>
                <w:rFonts w:eastAsia="SimSun"/>
                <w:b/>
                <w:bCs/>
                <w:sz w:val="20"/>
                <w:szCs w:val="20"/>
                <w:rtl/>
                <w:lang w:bidi="ps-AF"/>
              </w:rPr>
            </w:pPr>
            <w:r w:rsidRPr="00CB58D2">
              <w:rPr>
                <w:rFonts w:eastAsia="SimSun" w:hint="cs"/>
                <w:b/>
                <w:bCs/>
                <w:sz w:val="20"/>
                <w:szCs w:val="20"/>
                <w:rtl/>
                <w:lang w:bidi="ps-AF"/>
              </w:rPr>
              <w:t>(</w:t>
            </w:r>
            <w:r w:rsidRPr="00116AC3">
              <w:rPr>
                <w:rFonts w:eastAsia="SimSun" w:hint="cs"/>
                <w:sz w:val="20"/>
                <w:szCs w:val="20"/>
                <w:rtl/>
                <w:lang w:bidi="ps-AF"/>
              </w:rPr>
              <w:t xml:space="preserve">زیات تر زیاته  </w:t>
            </w:r>
            <w:r w:rsidRPr="00116AC3">
              <w:rPr>
                <w:rFonts w:eastAsia="SimSun"/>
                <w:sz w:val="20"/>
                <w:szCs w:val="20"/>
                <w:lang w:val="en-SG" w:bidi="ps-AF"/>
              </w:rPr>
              <w:t>2</w:t>
            </w:r>
            <w:r w:rsidRPr="00116AC3">
              <w:rPr>
                <w:rFonts w:eastAsia="SimSun" w:hint="cs"/>
                <w:sz w:val="20"/>
                <w:szCs w:val="20"/>
                <w:rtl/>
                <w:lang w:val="en-SG" w:bidi="ps-AF"/>
              </w:rPr>
              <w:t xml:space="preserve"> پېراګرافونه</w:t>
            </w:r>
            <w:r w:rsidRPr="00CB58D2">
              <w:rPr>
                <w:rFonts w:eastAsia="SimSun" w:hint="cs"/>
                <w:b/>
                <w:bCs/>
                <w:sz w:val="20"/>
                <w:szCs w:val="20"/>
                <w:rtl/>
                <w:lang w:val="en-SG" w:bidi="ps-AF"/>
              </w:rPr>
              <w:t>)</w:t>
            </w:r>
          </w:p>
        </w:tc>
      </w:tr>
    </w:tbl>
    <w:p w14:paraId="631E09D2" w14:textId="126BA657" w:rsidR="002E3B73" w:rsidRDefault="002E3B73"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F236BC" w14:textId="4D7F1625" w:rsidR="00A62B28" w:rsidRPr="007330C4" w:rsidRDefault="00A62B28" w:rsidP="007330C4">
            <w:pPr>
              <w:pStyle w:val="ListParagraph"/>
              <w:keepNext/>
              <w:keepLines/>
              <w:numPr>
                <w:ilvl w:val="0"/>
                <w:numId w:val="3"/>
              </w:numPr>
              <w:tabs>
                <w:tab w:val="left" w:pos="360"/>
              </w:tabs>
              <w:bidi/>
              <w:spacing w:after="0"/>
              <w:outlineLvl w:val="0"/>
              <w:rPr>
                <w:rFonts w:eastAsia="MS Gothic" w:cstheme="minorHAnsi"/>
                <w:b/>
                <w:bCs/>
                <w:sz w:val="20"/>
                <w:szCs w:val="20"/>
              </w:rPr>
            </w:pPr>
            <w:bookmarkStart w:id="0" w:name="_Toc51682017"/>
            <w:r w:rsidRPr="007330C4">
              <w:rPr>
                <w:rFonts w:eastAsia="MS Gothic" w:cstheme="minorHAnsi" w:hint="cs"/>
                <w:b/>
                <w:bCs/>
                <w:sz w:val="20"/>
                <w:szCs w:val="20"/>
                <w:rtl/>
                <w:lang w:bidi="ps-AF"/>
              </w:rPr>
              <w:t xml:space="preserve"> </w:t>
            </w:r>
            <w:r w:rsidRPr="007330C4">
              <w:rPr>
                <w:rFonts w:eastAsia="MS Gothic" w:cstheme="minorHAnsi" w:hint="cs"/>
                <w:b/>
                <w:bCs/>
                <w:sz w:val="20"/>
                <w:szCs w:val="20"/>
                <w:rtl/>
                <w:lang w:bidi="ps-AF"/>
              </w:rPr>
              <w:t xml:space="preserve">د شرایطو او وضعیت شننه (زیات تر زیاته </w:t>
            </w:r>
            <w:r w:rsidRPr="007330C4">
              <w:rPr>
                <w:rFonts w:eastAsia="MS Gothic" w:cstheme="minorHAnsi"/>
                <w:b/>
                <w:bCs/>
                <w:sz w:val="20"/>
                <w:szCs w:val="20"/>
              </w:rPr>
              <w:t xml:space="preserve">½ </w:t>
            </w:r>
            <w:r w:rsidRPr="007330C4">
              <w:rPr>
                <w:rFonts w:eastAsia="MS Gothic" w:cstheme="minorHAnsi" w:hint="cs"/>
                <w:b/>
                <w:bCs/>
                <w:sz w:val="20"/>
                <w:szCs w:val="20"/>
                <w:rtl/>
                <w:lang w:bidi="ps-AF"/>
              </w:rPr>
              <w:t>پاڼه</w:t>
            </w:r>
            <w:r w:rsidRPr="007330C4">
              <w:rPr>
                <w:rFonts w:eastAsia="MS Gothic" w:cstheme="minorHAnsi" w:hint="cs"/>
                <w:b/>
                <w:bCs/>
                <w:sz w:val="20"/>
                <w:szCs w:val="20"/>
                <w:rtl/>
                <w:lang w:bidi="ps-AF"/>
              </w:rPr>
              <w:t xml:space="preserve"> کښې)</w:t>
            </w:r>
          </w:p>
          <w:p w14:paraId="2D2AC82E" w14:textId="77777777" w:rsidR="00A62B28" w:rsidRDefault="00A62B28" w:rsidP="00A62B28">
            <w:pPr>
              <w:keepNext/>
              <w:keepLines/>
              <w:tabs>
                <w:tab w:val="left" w:pos="360"/>
              </w:tabs>
              <w:bidi/>
              <w:spacing w:after="0" w:line="240" w:lineRule="auto"/>
              <w:outlineLvl w:val="0"/>
              <w:rPr>
                <w:rFonts w:eastAsia="MS Gothic" w:cstheme="minorHAnsi"/>
                <w:i/>
                <w:iCs/>
                <w:color w:val="595959" w:themeColor="text1" w:themeTint="A6"/>
                <w:sz w:val="20"/>
                <w:szCs w:val="20"/>
                <w:rtl/>
                <w:lang w:bidi="ps-AF"/>
              </w:rPr>
            </w:pPr>
            <w:r>
              <w:rPr>
                <w:rFonts w:eastAsia="MS Gothic" w:cstheme="minorHAnsi" w:hint="cs"/>
                <w:i/>
                <w:iCs/>
                <w:color w:val="595959" w:themeColor="text1" w:themeTint="A6"/>
                <w:sz w:val="20"/>
                <w:szCs w:val="20"/>
                <w:rtl/>
                <w:lang w:bidi="ps-AF"/>
              </w:rPr>
              <w:t xml:space="preserve">یوه لنډه شننه وکړئ د هغو شرایطو په هکله (سیاست، د جګړې بڼه او دا چي هغه څرنګه له اوسني کړکېچ/ټکر/ بېړني بشري حالت سره څرنګه تړاو او ورباندي څرنګه اغېره لري. دا باید د ځایيي مدني ټولنې د سازمانونو حالت هم بیان کاندي چي په امن، او خوندیتوب او بشري بهیرونو کښې د ښخو پر ګډون کار کوي، او همدا راز ستاسي پر هغو ښځو او نجونو باندي چي ستاسي شرایطو کښې وي. </w:t>
            </w:r>
          </w:p>
          <w:p w14:paraId="1574363F" w14:textId="135E0C75" w:rsidR="00A62B28" w:rsidRPr="00954276" w:rsidRDefault="005B10D2" w:rsidP="00A62B28">
            <w:pPr>
              <w:keepNext/>
              <w:keepLines/>
              <w:tabs>
                <w:tab w:val="left" w:pos="360"/>
              </w:tabs>
              <w:bidi/>
              <w:spacing w:after="0"/>
              <w:outlineLvl w:val="0"/>
              <w:rPr>
                <w:rFonts w:eastAsia="MS Gothic" w:cstheme="minorHAnsi" w:hint="cs"/>
                <w:i/>
                <w:iCs/>
                <w:sz w:val="20"/>
                <w:szCs w:val="20"/>
                <w:lang w:bidi="ps-AF"/>
              </w:rPr>
            </w:pPr>
            <w:r w:rsidRPr="00954276">
              <w:rPr>
                <w:rFonts w:eastAsia="MS Gothic" w:cstheme="minorHAnsi"/>
                <w:b/>
                <w:bCs/>
                <w:sz w:val="20"/>
                <w:szCs w:val="20"/>
              </w:rPr>
              <w:t xml:space="preserve"> </w:t>
            </w:r>
            <w:bookmarkEnd w:id="0"/>
          </w:p>
          <w:p w14:paraId="2651B8EC" w14:textId="160A0681" w:rsidR="005B10D2" w:rsidRPr="00954276" w:rsidRDefault="005B10D2" w:rsidP="00E23AE9">
            <w:pPr>
              <w:keepNext/>
              <w:keepLines/>
              <w:tabs>
                <w:tab w:val="left" w:pos="360"/>
              </w:tabs>
              <w:spacing w:line="240" w:lineRule="auto"/>
              <w:outlineLvl w:val="0"/>
              <w:rPr>
                <w:rFonts w:eastAsia="MS Gothic" w:cstheme="minorHAnsi"/>
                <w:i/>
                <w:iCs/>
                <w:sz w:val="20"/>
                <w:szCs w:val="20"/>
              </w:rPr>
            </w:pP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487DDF71" w:rsidR="005B10D2" w:rsidRDefault="005B10D2" w:rsidP="005B10D2">
      <w:pPr>
        <w:pStyle w:val="NoSpacing"/>
        <w:rPr>
          <w:rFonts w:ascii="Calibri" w:eastAsia="Times New Roman" w:hAnsi="Calibri" w:cs="Calibri"/>
          <w:sz w:val="24"/>
          <w:szCs w:val="24"/>
          <w:rtl/>
        </w:rPr>
      </w:pPr>
    </w:p>
    <w:p w14:paraId="58C88CCB" w14:textId="77777777" w:rsidR="00A62B28" w:rsidRDefault="00A62B28"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5765B74" w:rsidR="005B10D2" w:rsidRPr="00A62B28" w:rsidRDefault="00A62B28" w:rsidP="00A62B28">
            <w:pPr>
              <w:pStyle w:val="ListParagraph"/>
              <w:numPr>
                <w:ilvl w:val="0"/>
                <w:numId w:val="3"/>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 xml:space="preserve">د </w:t>
            </w:r>
            <w:r w:rsidRPr="000046C3">
              <w:rPr>
                <w:rFonts w:eastAsia="MS Gothic" w:cstheme="minorHAnsi"/>
                <w:b/>
                <w:bCs/>
                <w:sz w:val="20"/>
                <w:szCs w:val="20"/>
              </w:rPr>
              <w:t>WPHF</w:t>
            </w:r>
            <w:r>
              <w:rPr>
                <w:rFonts w:eastAsia="MS Gothic" w:cstheme="minorHAnsi" w:hint="cs"/>
                <w:b/>
                <w:bCs/>
                <w:sz w:val="20"/>
                <w:szCs w:val="20"/>
                <w:rtl/>
                <w:lang w:bidi="ps-AF"/>
              </w:rPr>
              <w:t xml:space="preserve"> د مرستې لپاره دلیل</w:t>
            </w:r>
            <w:r w:rsidR="005B10D2" w:rsidRPr="00A62B28">
              <w:rPr>
                <w:rFonts w:eastAsia="MS Gothic" w:cstheme="minorHAnsi"/>
                <w:b/>
                <w:bCs/>
                <w:sz w:val="20"/>
                <w:szCs w:val="20"/>
              </w:rPr>
              <w:t xml:space="preserve"> </w:t>
            </w:r>
          </w:p>
          <w:p w14:paraId="5B68B5CC" w14:textId="0517A36D" w:rsidR="00A62B28" w:rsidRPr="00954276" w:rsidRDefault="00BE48F6" w:rsidP="00A62B28">
            <w:pPr>
              <w:autoSpaceDE w:val="0"/>
              <w:autoSpaceDN w:val="0"/>
              <w:bidi/>
              <w:adjustRightInd w:val="0"/>
              <w:spacing w:line="240" w:lineRule="auto"/>
              <w:rPr>
                <w:rFonts w:eastAsia="MS Gothic" w:cstheme="minorHAnsi" w:hint="cs"/>
                <w:i/>
                <w:iCs/>
                <w:sz w:val="20"/>
                <w:szCs w:val="20"/>
                <w:lang w:bidi="ps-AF"/>
              </w:rPr>
            </w:pPr>
            <w:r>
              <w:rPr>
                <w:rFonts w:eastAsia="MS Gothic" w:cstheme="minorHAnsi" w:hint="cs"/>
                <w:i/>
                <w:iCs/>
                <w:color w:val="595959" w:themeColor="text1" w:themeTint="A6"/>
                <w:sz w:val="20"/>
                <w:szCs w:val="20"/>
                <w:rtl/>
                <w:lang w:bidi="ps-AF"/>
              </w:rPr>
              <w:t>بیان وکړئ چي اوسني کړکېچ څرنګه ستاسي پر اداراتي او مالي وړتیاوو او د سازمان پر دوام باندي اغېزه کړې ده، او فنډ به څرنګه د کړکېچ پرمهال ستاسي سازمان ته اوږه ورکړي او د سازمان اداراتي وړتیاوې</w:t>
            </w:r>
            <w:r w:rsidRPr="00E23AE9">
              <w:rPr>
                <w:rStyle w:val="FootnoteReference"/>
                <w:rFonts w:eastAsia="MS Gothic" w:cstheme="minorHAnsi"/>
                <w:i/>
                <w:iCs/>
                <w:color w:val="595959" w:themeColor="text1" w:themeTint="A6"/>
                <w:sz w:val="20"/>
                <w:szCs w:val="20"/>
              </w:rPr>
              <w:footnoteReference w:id="4"/>
            </w:r>
            <w:r>
              <w:rPr>
                <w:rFonts w:eastAsia="MS Gothic" w:cstheme="minorHAnsi" w:hint="cs"/>
                <w:i/>
                <w:iCs/>
                <w:color w:val="595959" w:themeColor="text1" w:themeTint="A6"/>
                <w:sz w:val="20"/>
                <w:szCs w:val="20"/>
                <w:rtl/>
                <w:lang w:bidi="ps-AF"/>
              </w:rPr>
              <w:t xml:space="preserve"> به څرنګه پیاوړې کړي.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E886D" w14:textId="77777777" w:rsidR="00C8122C" w:rsidRPr="00C55B4E" w:rsidRDefault="00C8122C" w:rsidP="00C8122C">
            <w:pPr>
              <w:pStyle w:val="ListParagraph"/>
              <w:keepNext/>
              <w:keepLines/>
              <w:numPr>
                <w:ilvl w:val="0"/>
                <w:numId w:val="3"/>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د هغو پایلو بیانول چي هیله یې لرئ</w:t>
            </w:r>
          </w:p>
          <w:p w14:paraId="201B2106" w14:textId="54D8A96A" w:rsidR="00C87D6D" w:rsidRPr="006135A0" w:rsidRDefault="00C87D6D" w:rsidP="00C87D6D">
            <w:pPr>
              <w:pStyle w:val="CommentText"/>
              <w:bidi/>
              <w:spacing w:after="0"/>
              <w:rPr>
                <w:i/>
                <w:iCs/>
                <w:color w:val="595959" w:themeColor="text1" w:themeTint="A6"/>
                <w:lang w:bidi="ps-AF"/>
              </w:rPr>
            </w:pPr>
            <w:r w:rsidRPr="006135A0">
              <w:rPr>
                <w:rFonts w:hint="cs"/>
                <w:i/>
                <w:iCs/>
                <w:color w:val="595959" w:themeColor="text1" w:themeTint="A6"/>
                <w:rtl/>
                <w:lang w:bidi="ps-AF"/>
              </w:rPr>
              <w:t>ښه به وي که هغه بیان وکړئ چي پروژه یې د په ګوته کړ شویو ستونزو د هوارولو پر بنسټ د پایلو</w:t>
            </w:r>
            <w:r w:rsidR="00C8122C">
              <w:rPr>
                <w:rFonts w:hint="cs"/>
                <w:i/>
                <w:iCs/>
                <w:color w:val="595959" w:themeColor="text1" w:themeTint="A6"/>
                <w:rtl/>
                <w:lang w:bidi="ps-AF"/>
              </w:rPr>
              <w:t xml:space="preserve"> (نتایجو) </w:t>
            </w:r>
            <w:r w:rsidRPr="006135A0">
              <w:rPr>
                <w:rFonts w:hint="cs"/>
                <w:i/>
                <w:iCs/>
                <w:color w:val="595959" w:themeColor="text1" w:themeTint="A6"/>
                <w:rtl/>
                <w:lang w:bidi="ps-AF"/>
              </w:rPr>
              <w:t xml:space="preserve"> ترلاسه کولو هیله لري، او دا به څرنګه لاسته راوړل کېږي (کړنلارې). د کومو پایلو چي هیله کېږي پکار ده چي هغه د لویې موخې پوره کولو باندې اغېزه ولري چي په پروپوزل په بلنې کښې یې یادونه شوې وه. </w:t>
            </w:r>
          </w:p>
          <w:p w14:paraId="4BCEA724" w14:textId="77777777" w:rsidR="00C87D6D" w:rsidRPr="007A1FE4" w:rsidRDefault="00C87D6D" w:rsidP="00C87D6D">
            <w:pPr>
              <w:pStyle w:val="CommentText"/>
              <w:spacing w:after="0"/>
              <w:rPr>
                <w:i/>
                <w:iCs/>
                <w:color w:val="595959" w:themeColor="text1" w:themeTint="A6"/>
              </w:rPr>
            </w:pPr>
          </w:p>
          <w:p w14:paraId="51EEE040" w14:textId="77777777" w:rsidR="00C87D6D" w:rsidRDefault="00C87D6D" w:rsidP="00C87D6D">
            <w:pPr>
              <w:bidi/>
              <w:spacing w:after="0" w:line="240" w:lineRule="auto"/>
              <w:rPr>
                <w:i/>
                <w:iCs/>
                <w:sz w:val="20"/>
                <w:szCs w:val="20"/>
                <w:rtl/>
                <w:lang w:bidi="ps-AF"/>
              </w:rPr>
            </w:pPr>
            <w:r>
              <w:rPr>
                <w:rFonts w:hint="cs"/>
                <w:i/>
                <w:iCs/>
                <w:sz w:val="20"/>
                <w:szCs w:val="20"/>
                <w:rtl/>
                <w:lang w:bidi="ps-AF"/>
              </w:rPr>
              <w:t xml:space="preserve">پروژې یوه یا ګڼې پایلې لرلای سي، خو هره یوه پکار ده چي بیان کړل سي. خو لطفاً د هرې پالې لنډه پېژندنه پکار ده. ضمیمه الف وکاروئ: ریزلټس </w:t>
            </w:r>
            <w:r>
              <w:rPr>
                <w:rFonts w:hint="cs"/>
                <w:i/>
                <w:iCs/>
                <w:color w:val="595959" w:themeColor="text1" w:themeTint="A6"/>
                <w:sz w:val="20"/>
                <w:szCs w:val="20"/>
                <w:rtl/>
                <w:lang w:bidi="ps-AF"/>
              </w:rPr>
              <w:t>فریم ورک</w:t>
            </w:r>
            <w:r w:rsidRPr="007A1FE4">
              <w:rPr>
                <w:rStyle w:val="FootnoteReference"/>
                <w:color w:val="595959" w:themeColor="text1" w:themeTint="A6"/>
                <w:sz w:val="20"/>
                <w:szCs w:val="20"/>
              </w:rPr>
              <w:footnoteReference w:id="5"/>
            </w:r>
            <w:r>
              <w:rPr>
                <w:rFonts w:hint="cs"/>
                <w:i/>
                <w:iCs/>
                <w:sz w:val="20"/>
                <w:szCs w:val="20"/>
                <w:rtl/>
                <w:lang w:bidi="ps-AF"/>
              </w:rPr>
              <w:t xml:space="preserve"> د اشازو، پایلو او کړنو تشریح کوي.</w:t>
            </w:r>
          </w:p>
          <w:p w14:paraId="6078FFDC" w14:textId="348459B0" w:rsidR="00C87D6D" w:rsidRPr="00954276" w:rsidRDefault="00C87D6D" w:rsidP="00C87D6D">
            <w:pPr>
              <w:bidi/>
              <w:spacing w:line="240" w:lineRule="auto"/>
              <w:rPr>
                <w:i/>
                <w:iCs/>
                <w:sz w:val="20"/>
                <w:szCs w:val="20"/>
                <w:lang w:bidi="ps-AF"/>
              </w:rPr>
            </w:pP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3B3DB4" w14:textId="77777777" w:rsidR="00E95E16" w:rsidRPr="001449F3" w:rsidRDefault="00E95E16" w:rsidP="001449F3">
            <w:pPr>
              <w:pStyle w:val="ListParagraph"/>
              <w:numPr>
                <w:ilvl w:val="0"/>
                <w:numId w:val="3"/>
              </w:numPr>
              <w:tabs>
                <w:tab w:val="left" w:pos="360"/>
              </w:tabs>
              <w:bidi/>
              <w:spacing w:after="0"/>
              <w:outlineLvl w:val="0"/>
              <w:rPr>
                <w:rFonts w:eastAsia="MS Gothic" w:cstheme="minorHAnsi"/>
                <w:b/>
                <w:bCs/>
                <w:sz w:val="20"/>
                <w:szCs w:val="20"/>
              </w:rPr>
            </w:pPr>
            <w:r w:rsidRPr="001449F3">
              <w:rPr>
                <w:rFonts w:eastAsia="MS Gothic" w:cstheme="minorHAnsi" w:hint="cs"/>
                <w:b/>
                <w:bCs/>
                <w:sz w:val="20"/>
                <w:szCs w:val="20"/>
                <w:rtl/>
                <w:lang w:bidi="ps-AF"/>
              </w:rPr>
              <w:t xml:space="preserve">ملګرتیا او همکاري (زیات تر زیاته </w:t>
            </w:r>
            <w:r w:rsidRPr="001449F3">
              <w:rPr>
                <w:rFonts w:eastAsia="MS Gothic" w:cstheme="minorHAnsi"/>
                <w:b/>
                <w:bCs/>
                <w:sz w:val="20"/>
                <w:szCs w:val="20"/>
              </w:rPr>
              <w:t>½</w:t>
            </w:r>
            <w:r w:rsidRPr="001449F3">
              <w:rPr>
                <w:rFonts w:eastAsia="MS Gothic" w:cstheme="minorHAnsi" w:hint="cs"/>
                <w:b/>
                <w:bCs/>
                <w:sz w:val="20"/>
                <w:szCs w:val="20"/>
                <w:rtl/>
                <w:lang w:bidi="ps-AF"/>
              </w:rPr>
              <w:t xml:space="preserve"> پاڼه)</w:t>
            </w:r>
          </w:p>
          <w:p w14:paraId="25C2BBD0" w14:textId="6E6F61D3" w:rsidR="00E95E16" w:rsidRDefault="00E95E16" w:rsidP="00E95E16">
            <w:pPr>
              <w:tabs>
                <w:tab w:val="left" w:pos="360"/>
              </w:tabs>
              <w:bidi/>
              <w:spacing w:after="0" w:line="240" w:lineRule="auto"/>
              <w:outlineLvl w:val="0"/>
              <w:rPr>
                <w:rFonts w:eastAsia="MS Gothic" w:cstheme="minorHAnsi" w:hint="cs"/>
                <w:i/>
                <w:iCs/>
                <w:color w:val="595959" w:themeColor="text1" w:themeTint="A6"/>
                <w:sz w:val="20"/>
                <w:szCs w:val="20"/>
                <w:rtl/>
              </w:rPr>
            </w:pPr>
            <w:r>
              <w:rPr>
                <w:rFonts w:eastAsia="MS Gothic" w:cstheme="minorHAnsi" w:hint="cs"/>
                <w:i/>
                <w:iCs/>
                <w:color w:val="595959" w:themeColor="text1" w:themeTint="A6"/>
                <w:sz w:val="20"/>
                <w:szCs w:val="20"/>
                <w:rtl/>
                <w:lang w:bidi="ps-AF"/>
              </w:rPr>
              <w:t>د هغو نور سازمانونو، دولتي ادارو یا نیټورکونو/ټولیو</w:t>
            </w:r>
            <w:r w:rsidR="001449F3">
              <w:rPr>
                <w:rFonts w:eastAsia="MS Gothic" w:cstheme="minorHAnsi" w:hint="cs"/>
                <w:i/>
                <w:iCs/>
                <w:color w:val="595959" w:themeColor="text1" w:themeTint="A6"/>
                <w:sz w:val="20"/>
                <w:szCs w:val="20"/>
                <w:rtl/>
                <w:lang w:bidi="ps-AF"/>
              </w:rPr>
              <w:t xml:space="preserve"> ، یا بهرنیو ریسورس پرسنز</w:t>
            </w:r>
            <w:r>
              <w:rPr>
                <w:rFonts w:eastAsia="MS Gothic" w:cstheme="minorHAnsi" w:hint="cs"/>
                <w:i/>
                <w:iCs/>
                <w:color w:val="595959" w:themeColor="text1" w:themeTint="A6"/>
                <w:sz w:val="20"/>
                <w:szCs w:val="20"/>
                <w:rtl/>
                <w:lang w:bidi="ps-AF"/>
              </w:rPr>
              <w:t xml:space="preserve"> بیان وکړئ چي </w:t>
            </w:r>
            <w:r w:rsidR="001449F3">
              <w:rPr>
                <w:rFonts w:eastAsia="MS Gothic" w:cstheme="minorHAnsi" w:hint="cs"/>
                <w:i/>
                <w:iCs/>
                <w:color w:val="595959" w:themeColor="text1" w:themeTint="A6"/>
                <w:sz w:val="20"/>
                <w:szCs w:val="20"/>
                <w:rtl/>
                <w:lang w:bidi="ps-AF"/>
              </w:rPr>
              <w:t>له سازمان سره همکاري کولای سي چي د اداراتي فنډنګ موخې ترلاسه کړي. څرنګه به هغوی په کومکي کړنو کښې شامل کړل شي.</w:t>
            </w:r>
          </w:p>
          <w:p w14:paraId="4DD3A3C4" w14:textId="7C13FC4B" w:rsidR="00E95E16" w:rsidRPr="00954276" w:rsidRDefault="00E95E16" w:rsidP="00E23AE9">
            <w:pPr>
              <w:tabs>
                <w:tab w:val="left" w:pos="360"/>
              </w:tabs>
              <w:spacing w:after="0" w:line="240" w:lineRule="auto"/>
              <w:outlineLvl w:val="0"/>
              <w:rPr>
                <w:rFonts w:eastAsia="MS Gothic" w:cstheme="minorHAnsi"/>
                <w:i/>
                <w:iCs/>
                <w:sz w:val="20"/>
                <w:szCs w:val="20"/>
              </w:rPr>
            </w:pPr>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5382"/>
        <w:gridCol w:w="2551"/>
        <w:gridCol w:w="1782"/>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136872" w14:textId="61BFF044" w:rsidR="00224764" w:rsidRPr="00224764" w:rsidRDefault="00224764" w:rsidP="00224764">
            <w:pPr>
              <w:pStyle w:val="ListParagraph"/>
              <w:keepNext/>
              <w:keepLines/>
              <w:numPr>
                <w:ilvl w:val="0"/>
                <w:numId w:val="3"/>
              </w:numPr>
              <w:tabs>
                <w:tab w:val="left" w:pos="360"/>
              </w:tabs>
              <w:bidi/>
              <w:spacing w:after="0"/>
              <w:outlineLvl w:val="0"/>
              <w:rPr>
                <w:rFonts w:eastAsia="MS Gothic" w:cstheme="minorHAnsi" w:hint="cs"/>
                <w:b/>
                <w:bCs/>
                <w:sz w:val="20"/>
                <w:szCs w:val="20"/>
              </w:rPr>
            </w:pPr>
            <w:r>
              <w:rPr>
                <w:rFonts w:eastAsia="MS Gothic" w:cstheme="minorHAnsi" w:hint="cs"/>
                <w:b/>
                <w:bCs/>
                <w:sz w:val="20"/>
                <w:szCs w:val="20"/>
                <w:rtl/>
                <w:lang w:bidi="ps-AF"/>
              </w:rPr>
              <w:t>خطرونه او د راکمولو ګامونه یې</w:t>
            </w:r>
          </w:p>
          <w:p w14:paraId="2AC22B1F" w14:textId="0D32DFE9" w:rsidR="001449F3" w:rsidRPr="00954276" w:rsidRDefault="001449F3" w:rsidP="001449F3">
            <w:pPr>
              <w:tabs>
                <w:tab w:val="left" w:pos="360"/>
              </w:tabs>
              <w:bidi/>
              <w:spacing w:line="240" w:lineRule="auto"/>
              <w:outlineLvl w:val="0"/>
              <w:rPr>
                <w:rFonts w:eastAsia="MS Gothic" w:cstheme="minorHAnsi"/>
                <w:i/>
                <w:iCs/>
                <w:sz w:val="20"/>
                <w:szCs w:val="20"/>
              </w:rPr>
            </w:pPr>
            <w:r>
              <w:rPr>
                <w:rFonts w:eastAsia="MS Gothic" w:cstheme="minorHAnsi" w:hint="cs"/>
                <w:i/>
                <w:iCs/>
                <w:sz w:val="20"/>
                <w:szCs w:val="20"/>
                <w:rtl/>
                <w:lang w:bidi="ps-AF"/>
              </w:rPr>
              <w:t xml:space="preserve">د لاندیني جدول په کارولو سره، د هغو خطرونو لیسټ تیار کړئ چي د پایلو ترلاسه کولو او  کړنو باندي اغېزه کوي. خطرونو کښې پکار ده چي پروګراماټیک، کاري، یا د عملي میدان خطرونه هم شامل وي. هغه ګامونه جوته کړئ چي تاسي به یې د هر خطر کمولو لپاره اخلئ. په </w:t>
            </w:r>
            <w:r w:rsidRPr="00EF73BD">
              <w:rPr>
                <w:rFonts w:eastAsia="MS Gothic" w:cstheme="minorHAnsi"/>
                <w:i/>
                <w:iCs/>
                <w:color w:val="595959" w:themeColor="text1" w:themeTint="A6"/>
                <w:sz w:val="20"/>
                <w:szCs w:val="20"/>
              </w:rPr>
              <w:t>COVID-19</w:t>
            </w:r>
            <w:r>
              <w:rPr>
                <w:rFonts w:eastAsia="MS Gothic" w:cstheme="minorHAnsi" w:hint="cs"/>
                <w:i/>
                <w:iCs/>
                <w:color w:val="595959" w:themeColor="text1" w:themeTint="A6"/>
                <w:sz w:val="20"/>
                <w:szCs w:val="20"/>
                <w:rtl/>
                <w:lang w:bidi="ps-AF"/>
              </w:rPr>
              <w:t xml:space="preserve"> پوري خطرونه او د کارمندانو او هغو کسانو چي ښېګړه ورسره ورکوئ د خوندیتوب غم پکار ده چي وخوړل سي. که اړتیا وي، نو بله خانه ورزیاته کړئ.</w:t>
            </w:r>
          </w:p>
        </w:tc>
      </w:tr>
      <w:tr w:rsidR="0010620E" w:rsidRPr="00954276" w14:paraId="42B34A43" w14:textId="77777777" w:rsidTr="0010620E">
        <w:trPr>
          <w:trHeight w:val="242"/>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173BF" w14:textId="0D4A35B6" w:rsidR="0010620E" w:rsidRPr="00954276" w:rsidRDefault="0010620E" w:rsidP="0010620E">
            <w:pPr>
              <w:tabs>
                <w:tab w:val="left" w:pos="360"/>
              </w:tabs>
              <w:bidi/>
              <w:outlineLvl w:val="0"/>
              <w:rPr>
                <w:rFonts w:eastAsia="MS Gothic" w:cstheme="minorHAnsi"/>
                <w:sz w:val="20"/>
                <w:szCs w:val="20"/>
              </w:rPr>
            </w:pPr>
            <w:r>
              <w:rPr>
                <w:rFonts w:eastAsia="MS Gothic" w:cstheme="minorHAnsi" w:hint="cs"/>
                <w:sz w:val="20"/>
                <w:szCs w:val="20"/>
                <w:rtl/>
                <w:lang w:bidi="ps-AF"/>
              </w:rPr>
              <w:t>د راټیټولو تګلاره یې</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20AE0" w14:textId="72FB357F" w:rsidR="0010620E" w:rsidRPr="00954276" w:rsidRDefault="0010620E" w:rsidP="0010620E">
            <w:pPr>
              <w:tabs>
                <w:tab w:val="left" w:pos="360"/>
              </w:tabs>
              <w:bidi/>
              <w:outlineLvl w:val="0"/>
              <w:rPr>
                <w:rFonts w:eastAsia="MS Gothic" w:cstheme="minorHAnsi"/>
                <w:sz w:val="20"/>
                <w:szCs w:val="20"/>
              </w:rPr>
            </w:pPr>
            <w:r>
              <w:rPr>
                <w:rFonts w:eastAsia="MS Gothic" w:cstheme="minorHAnsi" w:hint="cs"/>
                <w:sz w:val="20"/>
                <w:szCs w:val="20"/>
                <w:rtl/>
                <w:lang w:bidi="ps-AF"/>
              </w:rPr>
              <w:t>د خطر کچه (ډېره لوړه، لوړه، منځنئ، یا کښته)</w:t>
            </w:r>
          </w:p>
        </w:tc>
        <w:tc>
          <w:tcPr>
            <w:tcW w:w="1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81ED2" w14:textId="2A4033B0" w:rsidR="0010620E" w:rsidRPr="00954276" w:rsidRDefault="0010620E" w:rsidP="0010620E">
            <w:pPr>
              <w:tabs>
                <w:tab w:val="left" w:pos="360"/>
              </w:tabs>
              <w:bidi/>
              <w:outlineLvl w:val="0"/>
              <w:rPr>
                <w:rFonts w:eastAsia="MS Gothic" w:cstheme="minorHAnsi"/>
                <w:sz w:val="20"/>
                <w:szCs w:val="20"/>
              </w:rPr>
            </w:pPr>
            <w:r>
              <w:rPr>
                <w:rFonts w:eastAsia="MS Gothic" w:cstheme="minorHAnsi" w:hint="cs"/>
                <w:sz w:val="20"/>
                <w:szCs w:val="20"/>
                <w:rtl/>
                <w:lang w:bidi="ps-AF"/>
              </w:rPr>
              <w:t>خطر</w:t>
            </w:r>
          </w:p>
        </w:tc>
      </w:tr>
      <w:tr w:rsidR="0010620E" w:rsidRPr="00954276" w14:paraId="24325024" w14:textId="77777777" w:rsidTr="0010620E">
        <w:tc>
          <w:tcPr>
            <w:tcW w:w="5382" w:type="dxa"/>
            <w:tcBorders>
              <w:top w:val="single" w:sz="4" w:space="0" w:color="auto"/>
              <w:left w:val="single" w:sz="4" w:space="0" w:color="auto"/>
              <w:bottom w:val="single" w:sz="4" w:space="0" w:color="auto"/>
              <w:right w:val="single" w:sz="4" w:space="0" w:color="auto"/>
            </w:tcBorders>
          </w:tcPr>
          <w:p w14:paraId="7334BC6F" w14:textId="77777777" w:rsidR="0010620E" w:rsidRPr="00954276" w:rsidRDefault="0010620E" w:rsidP="0010620E">
            <w:pPr>
              <w:tabs>
                <w:tab w:val="left" w:pos="360"/>
              </w:tabs>
              <w:outlineLvl w:val="0"/>
              <w:rPr>
                <w:rFonts w:eastAsia="MS Gothic" w:cstheme="minorHAnsi"/>
                <w:i/>
                <w:iCs/>
                <w:sz w:val="20"/>
                <w:szCs w:val="20"/>
              </w:rPr>
            </w:pPr>
          </w:p>
        </w:tc>
        <w:tc>
          <w:tcPr>
            <w:tcW w:w="2551" w:type="dxa"/>
            <w:tcBorders>
              <w:top w:val="single" w:sz="4" w:space="0" w:color="auto"/>
              <w:left w:val="single" w:sz="4" w:space="0" w:color="auto"/>
              <w:bottom w:val="single" w:sz="4" w:space="0" w:color="auto"/>
              <w:right w:val="single" w:sz="4" w:space="0" w:color="auto"/>
            </w:tcBorders>
          </w:tcPr>
          <w:p w14:paraId="492DF532" w14:textId="77777777" w:rsidR="0010620E" w:rsidRPr="00954276" w:rsidRDefault="0010620E" w:rsidP="0010620E">
            <w:pPr>
              <w:tabs>
                <w:tab w:val="left" w:pos="360"/>
              </w:tabs>
              <w:outlineLvl w:val="0"/>
              <w:rPr>
                <w:rFonts w:eastAsia="MS Gothic" w:cstheme="minorHAnsi"/>
                <w:i/>
                <w:iCs/>
                <w:sz w:val="20"/>
                <w:szCs w:val="20"/>
              </w:rPr>
            </w:pPr>
          </w:p>
        </w:tc>
        <w:tc>
          <w:tcPr>
            <w:tcW w:w="1782" w:type="dxa"/>
            <w:tcBorders>
              <w:top w:val="single" w:sz="4" w:space="0" w:color="auto"/>
              <w:left w:val="single" w:sz="4" w:space="0" w:color="auto"/>
              <w:bottom w:val="single" w:sz="4" w:space="0" w:color="auto"/>
              <w:right w:val="single" w:sz="4" w:space="0" w:color="auto"/>
            </w:tcBorders>
          </w:tcPr>
          <w:p w14:paraId="03245735" w14:textId="77777777" w:rsidR="0010620E" w:rsidRPr="00954276" w:rsidRDefault="0010620E" w:rsidP="0010620E">
            <w:pPr>
              <w:tabs>
                <w:tab w:val="left" w:pos="360"/>
              </w:tabs>
              <w:outlineLvl w:val="0"/>
              <w:rPr>
                <w:rFonts w:eastAsia="MS Gothic" w:cstheme="minorHAnsi"/>
                <w:i/>
                <w:iCs/>
                <w:sz w:val="20"/>
                <w:szCs w:val="20"/>
              </w:rPr>
            </w:pPr>
          </w:p>
        </w:tc>
      </w:tr>
      <w:tr w:rsidR="0010620E" w:rsidRPr="00954276" w14:paraId="2BE7CD9C" w14:textId="77777777" w:rsidTr="0010620E">
        <w:tc>
          <w:tcPr>
            <w:tcW w:w="5382" w:type="dxa"/>
            <w:tcBorders>
              <w:top w:val="single" w:sz="4" w:space="0" w:color="auto"/>
              <w:left w:val="single" w:sz="4" w:space="0" w:color="auto"/>
              <w:bottom w:val="single" w:sz="4" w:space="0" w:color="auto"/>
              <w:right w:val="single" w:sz="4" w:space="0" w:color="auto"/>
            </w:tcBorders>
          </w:tcPr>
          <w:p w14:paraId="39393E49" w14:textId="77777777" w:rsidR="0010620E" w:rsidRPr="00954276" w:rsidRDefault="0010620E" w:rsidP="0010620E">
            <w:pPr>
              <w:tabs>
                <w:tab w:val="left" w:pos="360"/>
              </w:tabs>
              <w:outlineLvl w:val="0"/>
              <w:rPr>
                <w:rFonts w:eastAsia="MS Gothic" w:cstheme="minorHAnsi"/>
                <w:i/>
                <w:iCs/>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41752C1" w14:textId="77777777" w:rsidR="0010620E" w:rsidRPr="00954276" w:rsidRDefault="0010620E" w:rsidP="0010620E">
            <w:pPr>
              <w:tabs>
                <w:tab w:val="left" w:pos="360"/>
              </w:tabs>
              <w:outlineLvl w:val="0"/>
              <w:rPr>
                <w:rFonts w:eastAsia="MS Gothic" w:cstheme="minorHAnsi"/>
                <w:i/>
                <w:iCs/>
                <w:sz w:val="20"/>
                <w:szCs w:val="20"/>
              </w:rPr>
            </w:pPr>
          </w:p>
        </w:tc>
        <w:tc>
          <w:tcPr>
            <w:tcW w:w="1782" w:type="dxa"/>
            <w:tcBorders>
              <w:top w:val="single" w:sz="4" w:space="0" w:color="auto"/>
              <w:left w:val="single" w:sz="4" w:space="0" w:color="auto"/>
              <w:bottom w:val="single" w:sz="4" w:space="0" w:color="auto"/>
              <w:right w:val="single" w:sz="4" w:space="0" w:color="auto"/>
            </w:tcBorders>
          </w:tcPr>
          <w:p w14:paraId="6DCEA6F4" w14:textId="77777777" w:rsidR="0010620E" w:rsidRPr="00954276" w:rsidRDefault="0010620E" w:rsidP="0010620E">
            <w:pPr>
              <w:tabs>
                <w:tab w:val="left" w:pos="360"/>
              </w:tabs>
              <w:outlineLvl w:val="0"/>
              <w:rPr>
                <w:rFonts w:eastAsia="MS Gothic" w:cstheme="minorHAnsi"/>
                <w:i/>
                <w:iCs/>
                <w:sz w:val="20"/>
                <w:szCs w:val="20"/>
              </w:rPr>
            </w:pPr>
          </w:p>
        </w:tc>
      </w:tr>
      <w:tr w:rsidR="0010620E" w:rsidRPr="00954276" w14:paraId="5914F660" w14:textId="77777777" w:rsidTr="0010620E">
        <w:tc>
          <w:tcPr>
            <w:tcW w:w="5382" w:type="dxa"/>
            <w:tcBorders>
              <w:top w:val="single" w:sz="4" w:space="0" w:color="auto"/>
              <w:left w:val="single" w:sz="4" w:space="0" w:color="auto"/>
              <w:bottom w:val="single" w:sz="4" w:space="0" w:color="auto"/>
              <w:right w:val="single" w:sz="4" w:space="0" w:color="auto"/>
            </w:tcBorders>
          </w:tcPr>
          <w:p w14:paraId="76C7B3F5" w14:textId="77777777" w:rsidR="0010620E" w:rsidRPr="00954276" w:rsidRDefault="0010620E" w:rsidP="0010620E">
            <w:pPr>
              <w:tabs>
                <w:tab w:val="left" w:pos="360"/>
              </w:tabs>
              <w:outlineLvl w:val="0"/>
              <w:rPr>
                <w:rFonts w:eastAsia="MS Gothic" w:cstheme="minorHAnsi"/>
                <w:i/>
                <w:iCs/>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64FB97C" w14:textId="77777777" w:rsidR="0010620E" w:rsidRPr="00954276" w:rsidRDefault="0010620E" w:rsidP="0010620E">
            <w:pPr>
              <w:tabs>
                <w:tab w:val="left" w:pos="360"/>
              </w:tabs>
              <w:outlineLvl w:val="0"/>
              <w:rPr>
                <w:rFonts w:eastAsia="MS Gothic" w:cstheme="minorHAnsi"/>
                <w:i/>
                <w:iCs/>
                <w:sz w:val="20"/>
                <w:szCs w:val="20"/>
              </w:rPr>
            </w:pPr>
          </w:p>
        </w:tc>
        <w:tc>
          <w:tcPr>
            <w:tcW w:w="1782" w:type="dxa"/>
            <w:tcBorders>
              <w:top w:val="single" w:sz="4" w:space="0" w:color="auto"/>
              <w:left w:val="single" w:sz="4" w:space="0" w:color="auto"/>
              <w:bottom w:val="single" w:sz="4" w:space="0" w:color="auto"/>
              <w:right w:val="single" w:sz="4" w:space="0" w:color="auto"/>
            </w:tcBorders>
          </w:tcPr>
          <w:p w14:paraId="1B8BB113" w14:textId="77777777" w:rsidR="0010620E" w:rsidRPr="00954276" w:rsidRDefault="0010620E" w:rsidP="0010620E">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81C600" w14:textId="7BC2DB92" w:rsidR="000F254D" w:rsidRPr="000F254D" w:rsidRDefault="000F254D" w:rsidP="000F254D">
            <w:pPr>
              <w:pStyle w:val="ListParagraph"/>
              <w:numPr>
                <w:ilvl w:val="0"/>
                <w:numId w:val="3"/>
              </w:numPr>
              <w:tabs>
                <w:tab w:val="left" w:pos="360"/>
              </w:tabs>
              <w:bidi/>
              <w:spacing w:after="0"/>
              <w:outlineLvl w:val="0"/>
              <w:rPr>
                <w:rFonts w:eastAsia="MS Gothic" w:cstheme="minorHAnsi"/>
                <w:b/>
                <w:bCs/>
                <w:sz w:val="20"/>
                <w:szCs w:val="20"/>
              </w:rPr>
            </w:pPr>
            <w:r>
              <w:rPr>
                <w:rFonts w:eastAsia="MS Gothic" w:cstheme="minorHAnsi" w:hint="cs"/>
                <w:b/>
                <w:bCs/>
                <w:sz w:val="20"/>
                <w:szCs w:val="20"/>
                <w:rtl/>
                <w:lang w:bidi="ps-AF"/>
              </w:rPr>
              <w:t>پايښت</w:t>
            </w:r>
          </w:p>
          <w:p w14:paraId="10B980F8" w14:textId="46C87C15" w:rsidR="000F254D" w:rsidRPr="00954276" w:rsidRDefault="000F254D" w:rsidP="000F254D">
            <w:pPr>
              <w:tabs>
                <w:tab w:val="left" w:pos="360"/>
              </w:tabs>
              <w:bidi/>
              <w:spacing w:line="240" w:lineRule="auto"/>
              <w:outlineLvl w:val="0"/>
              <w:rPr>
                <w:rFonts w:eastAsia="MS Gothic" w:cstheme="minorHAnsi"/>
                <w:i/>
                <w:iCs/>
                <w:sz w:val="20"/>
                <w:szCs w:val="20"/>
              </w:rPr>
            </w:pPr>
            <w:r>
              <w:rPr>
                <w:rFonts w:eastAsia="MS Gothic" w:cstheme="minorHAnsi" w:hint="cs"/>
                <w:i/>
                <w:iCs/>
                <w:color w:val="595959" w:themeColor="text1" w:themeTint="A6"/>
                <w:sz w:val="20"/>
                <w:szCs w:val="20"/>
                <w:rtl/>
                <w:lang w:bidi="ps-AF"/>
              </w:rPr>
              <w:t>پروژه به دا ډاډ څرنګه ورکوي چي د پروژې پايلې به له مالي مودې وروسته پایښت مومي؟ کوم جوړښتونه، توګې یا تګلارې به دا کار اسانوي. لطفاً ځانګړتیا ته پام کوئ. او (چېرته چي کېږي) نو یادونه یې وکړئ چي دا څرنګه بل ځای هم ترسره کېږي، له وخت سره سره به چټکتیا او ښه والی پکښې راوستل کېږي.</w:t>
            </w:r>
            <w:r>
              <w:rPr>
                <w:rFonts w:eastAsia="MS Gothic" w:cstheme="minorHAnsi" w:hint="cs"/>
                <w:i/>
                <w:iCs/>
                <w:color w:val="595959" w:themeColor="text1" w:themeTint="A6"/>
                <w:sz w:val="20"/>
                <w:szCs w:val="20"/>
                <w:rtl/>
                <w:lang w:bidi="ps-AF"/>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33B20C54" w14:textId="0D817E5B" w:rsidR="006312FF" w:rsidRPr="006312FF" w:rsidRDefault="006312FF" w:rsidP="006312FF">
      <w:pPr>
        <w:bidi/>
        <w:spacing w:after="0"/>
        <w:ind w:left="284" w:hanging="142"/>
        <w:rPr>
          <w:rFonts w:eastAsia="Calibri" w:cs="SimSun" w:hint="cs"/>
          <w:bCs/>
          <w:sz w:val="24"/>
          <w:szCs w:val="24"/>
          <w:lang w:bidi="ps-AF"/>
        </w:rPr>
      </w:pPr>
      <w:r w:rsidRPr="006312FF">
        <w:rPr>
          <w:rFonts w:hint="cs"/>
          <w:bCs/>
          <w:sz w:val="24"/>
          <w:szCs w:val="24"/>
          <w:rtl/>
          <w:lang w:bidi="ps-AF"/>
        </w:rPr>
        <w:lastRenderedPageBreak/>
        <w:t>ضمیمه الف: ریزلټس فرېمورک</w:t>
      </w:r>
    </w:p>
    <w:p w14:paraId="5A20245B" w14:textId="77777777" w:rsidR="005B10D2" w:rsidRDefault="005B10D2" w:rsidP="005B10D2">
      <w:pPr>
        <w:spacing w:after="0" w:line="240" w:lineRule="auto"/>
        <w:ind w:left="284" w:hanging="142"/>
        <w:rPr>
          <w:b/>
          <w:sz w:val="10"/>
          <w:szCs w:val="10"/>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387"/>
        <w:gridCol w:w="2268"/>
        <w:gridCol w:w="3969"/>
        <w:gridCol w:w="1996"/>
      </w:tblGrid>
      <w:tr w:rsidR="006312FF" w:rsidRPr="003B1EF3" w14:paraId="6EB23956" w14:textId="77777777" w:rsidTr="00CC7124">
        <w:trPr>
          <w:trHeight w:val="556"/>
          <w:tblHeader/>
        </w:trPr>
        <w:tc>
          <w:tcPr>
            <w:tcW w:w="2711" w:type="dxa"/>
            <w:tcBorders>
              <w:top w:val="single" w:sz="4" w:space="0" w:color="auto"/>
              <w:bottom w:val="single" w:sz="4" w:space="0" w:color="auto"/>
            </w:tcBorders>
            <w:shd w:val="clear" w:color="auto" w:fill="000000" w:themeFill="text1"/>
            <w:vAlign w:val="center"/>
          </w:tcPr>
          <w:p w14:paraId="4D7BAC4F" w14:textId="77777777" w:rsidR="006312FF" w:rsidRPr="003B1EF3" w:rsidRDefault="006312FF" w:rsidP="00CC7124">
            <w:pPr>
              <w:bidi/>
              <w:spacing w:after="0"/>
              <w:rPr>
                <w:bCs/>
                <w:color w:val="FFFFFF"/>
                <w:sz w:val="24"/>
                <w:szCs w:val="24"/>
                <w:lang w:bidi="ps-AF"/>
              </w:rPr>
            </w:pPr>
            <w:r>
              <w:rPr>
                <w:rFonts w:hint="cs"/>
                <w:bCs/>
                <w:color w:val="FFFFFF"/>
                <w:sz w:val="24"/>
                <w:szCs w:val="24"/>
                <w:rtl/>
                <w:lang w:bidi="ps-AF"/>
              </w:rPr>
              <w:t>بودیجه</w:t>
            </w:r>
          </w:p>
        </w:tc>
        <w:tc>
          <w:tcPr>
            <w:tcW w:w="2387" w:type="dxa"/>
            <w:tcBorders>
              <w:top w:val="single" w:sz="4" w:space="0" w:color="auto"/>
              <w:bottom w:val="single" w:sz="4" w:space="0" w:color="auto"/>
            </w:tcBorders>
            <w:shd w:val="clear" w:color="auto" w:fill="000000" w:themeFill="text1"/>
            <w:vAlign w:val="center"/>
          </w:tcPr>
          <w:p w14:paraId="1C8E29B2" w14:textId="77777777" w:rsidR="006312FF" w:rsidRPr="003B1EF3" w:rsidRDefault="006312FF" w:rsidP="00CC7124">
            <w:pPr>
              <w:bidi/>
              <w:spacing w:after="0"/>
              <w:rPr>
                <w:bCs/>
                <w:color w:val="FFFFFF"/>
                <w:sz w:val="24"/>
                <w:szCs w:val="24"/>
                <w:lang w:bidi="ps-AF"/>
              </w:rPr>
            </w:pPr>
            <w:r>
              <w:rPr>
                <w:rFonts w:hint="cs"/>
                <w:bCs/>
                <w:color w:val="FFFFFF"/>
                <w:sz w:val="24"/>
                <w:szCs w:val="24"/>
                <w:rtl/>
                <w:lang w:bidi="ps-AF"/>
              </w:rPr>
              <w:t>کړنې</w:t>
            </w:r>
          </w:p>
        </w:tc>
        <w:tc>
          <w:tcPr>
            <w:tcW w:w="2268" w:type="dxa"/>
            <w:tcBorders>
              <w:top w:val="single" w:sz="4" w:space="0" w:color="auto"/>
              <w:bottom w:val="single" w:sz="4" w:space="0" w:color="auto"/>
            </w:tcBorders>
            <w:shd w:val="clear" w:color="auto" w:fill="000000" w:themeFill="text1"/>
            <w:vAlign w:val="center"/>
          </w:tcPr>
          <w:p w14:paraId="14E240B9" w14:textId="77777777" w:rsidR="006312FF" w:rsidRPr="003B1EF3" w:rsidRDefault="006312FF" w:rsidP="00CC7124">
            <w:pPr>
              <w:bidi/>
              <w:spacing w:after="0"/>
              <w:rPr>
                <w:bCs/>
                <w:color w:val="FFFFFF"/>
                <w:sz w:val="24"/>
                <w:szCs w:val="24"/>
                <w:lang w:bidi="ps-AF"/>
              </w:rPr>
            </w:pPr>
            <w:r>
              <w:rPr>
                <w:rFonts w:hint="cs"/>
                <w:bCs/>
                <w:color w:val="FFFFFF"/>
                <w:sz w:val="24"/>
                <w:szCs w:val="24"/>
                <w:rtl/>
                <w:lang w:bidi="ps-AF"/>
              </w:rPr>
              <w:t>د تصدیق ذرایع/ معلوماتي سرچینې</w:t>
            </w:r>
          </w:p>
        </w:tc>
        <w:tc>
          <w:tcPr>
            <w:tcW w:w="3969" w:type="dxa"/>
            <w:tcBorders>
              <w:top w:val="single" w:sz="4" w:space="0" w:color="auto"/>
              <w:bottom w:val="single" w:sz="4" w:space="0" w:color="auto"/>
            </w:tcBorders>
            <w:shd w:val="clear" w:color="auto" w:fill="000000" w:themeFill="text1"/>
            <w:vAlign w:val="center"/>
          </w:tcPr>
          <w:p w14:paraId="46D9AF61" w14:textId="77777777" w:rsidR="006312FF" w:rsidRPr="003B1EF3" w:rsidRDefault="006312FF" w:rsidP="00CC7124">
            <w:pPr>
              <w:bidi/>
              <w:spacing w:after="0"/>
              <w:rPr>
                <w:bCs/>
                <w:color w:val="FFFFFF"/>
                <w:sz w:val="24"/>
                <w:szCs w:val="24"/>
                <w:lang w:bidi="ps-AF"/>
              </w:rPr>
            </w:pPr>
            <w:r>
              <w:rPr>
                <w:rFonts w:hint="cs"/>
                <w:bCs/>
                <w:color w:val="FFFFFF"/>
                <w:sz w:val="24"/>
                <w:szCs w:val="24"/>
                <w:rtl/>
                <w:lang w:bidi="ps-AF"/>
              </w:rPr>
              <w:t>اشارې</w:t>
            </w:r>
          </w:p>
        </w:tc>
        <w:tc>
          <w:tcPr>
            <w:tcW w:w="1996" w:type="dxa"/>
            <w:tcBorders>
              <w:top w:val="single" w:sz="4" w:space="0" w:color="auto"/>
              <w:bottom w:val="single" w:sz="4" w:space="0" w:color="auto"/>
            </w:tcBorders>
            <w:shd w:val="clear" w:color="auto" w:fill="000000" w:themeFill="text1"/>
            <w:vAlign w:val="center"/>
          </w:tcPr>
          <w:p w14:paraId="282A0298" w14:textId="77777777" w:rsidR="006312FF" w:rsidRPr="003B1EF3" w:rsidRDefault="006312FF" w:rsidP="00CC7124">
            <w:pPr>
              <w:bidi/>
              <w:spacing w:after="0"/>
              <w:rPr>
                <w:bCs/>
                <w:color w:val="FFFFFF"/>
                <w:sz w:val="24"/>
                <w:szCs w:val="24"/>
                <w:lang w:bidi="ps-AF"/>
              </w:rPr>
            </w:pPr>
            <w:r w:rsidRPr="003B1EF3">
              <w:rPr>
                <w:rFonts w:hint="cs"/>
                <w:bCs/>
                <w:color w:val="FFFFFF"/>
                <w:sz w:val="24"/>
                <w:szCs w:val="24"/>
                <w:rtl/>
                <w:lang w:bidi="ps-AF"/>
              </w:rPr>
              <w:t>پایلې</w:t>
            </w:r>
          </w:p>
        </w:tc>
      </w:tr>
      <w:tr w:rsidR="006312FF" w14:paraId="759D4F3D" w14:textId="77777777" w:rsidTr="00CC7124">
        <w:trPr>
          <w:trHeight w:val="250"/>
        </w:trPr>
        <w:tc>
          <w:tcPr>
            <w:tcW w:w="2711" w:type="dxa"/>
            <w:tcBorders>
              <w:top w:val="single" w:sz="4" w:space="0" w:color="auto"/>
              <w:bottom w:val="single" w:sz="4" w:space="0" w:color="auto"/>
            </w:tcBorders>
            <w:shd w:val="clear" w:color="auto" w:fill="D9D9D9" w:themeFill="background1" w:themeFillShade="D9"/>
          </w:tcPr>
          <w:p w14:paraId="464E9A51" w14:textId="77777777" w:rsidR="006312FF" w:rsidRPr="00441784" w:rsidRDefault="006312FF" w:rsidP="00CC7124">
            <w:pPr>
              <w:bidi/>
              <w:spacing w:after="0" w:line="240" w:lineRule="auto"/>
              <w:rPr>
                <w:rFonts w:hint="cs"/>
                <w:i/>
                <w:iCs/>
                <w:sz w:val="20"/>
                <w:szCs w:val="20"/>
                <w:lang w:val="en-CA" w:bidi="ps-AF"/>
              </w:rPr>
            </w:pPr>
            <w:r>
              <w:rPr>
                <w:rFonts w:hint="cs"/>
                <w:i/>
                <w:iCs/>
                <w:sz w:val="20"/>
                <w:szCs w:val="20"/>
                <w:rtl/>
                <w:lang w:val="en-CA" w:bidi="ps-AF"/>
              </w:rPr>
              <w:t>د هرې پایلې لپاره، بودیجه پکښې واچوئ. دا باید له هغې بودیجې سره سمون ولري چي په ضمیمه ب کښې راغلې ده. د پایلو او نتایجو د کچې بودیجه مه پکښې شاملوئ.</w:t>
            </w:r>
          </w:p>
        </w:tc>
        <w:tc>
          <w:tcPr>
            <w:tcW w:w="2387" w:type="dxa"/>
            <w:tcBorders>
              <w:top w:val="single" w:sz="4" w:space="0" w:color="auto"/>
              <w:bottom w:val="single" w:sz="4" w:space="0" w:color="auto"/>
            </w:tcBorders>
            <w:shd w:val="clear" w:color="auto" w:fill="D9D9D9" w:themeFill="background1" w:themeFillShade="D9"/>
          </w:tcPr>
          <w:p w14:paraId="5082FBDA" w14:textId="77777777" w:rsidR="006312FF" w:rsidRPr="00441784" w:rsidRDefault="006312FF" w:rsidP="00CC7124">
            <w:pPr>
              <w:bidi/>
              <w:spacing w:after="0" w:line="240" w:lineRule="auto"/>
              <w:ind w:right="135"/>
              <w:rPr>
                <w:i/>
                <w:iCs/>
                <w:sz w:val="20"/>
                <w:szCs w:val="20"/>
                <w:lang w:val="en-CA" w:bidi="ps-AF"/>
              </w:rPr>
            </w:pPr>
            <w:r>
              <w:rPr>
                <w:rFonts w:hint="cs"/>
                <w:i/>
                <w:iCs/>
                <w:sz w:val="20"/>
                <w:szCs w:val="20"/>
                <w:rtl/>
                <w:lang w:val="en-CA" w:bidi="ps-AF"/>
              </w:rPr>
              <w:t xml:space="preserve">د هرې پایلې لپاره کړنې شاملې کړئ. د اغېز یا نتیجې د کچې لپاره کړنې مه پکښې شاملوئ. </w:t>
            </w:r>
          </w:p>
        </w:tc>
        <w:tc>
          <w:tcPr>
            <w:tcW w:w="2268" w:type="dxa"/>
            <w:tcBorders>
              <w:top w:val="single" w:sz="4" w:space="0" w:color="auto"/>
              <w:bottom w:val="single" w:sz="4" w:space="0" w:color="auto"/>
              <w:right w:val="single" w:sz="4" w:space="0" w:color="auto"/>
            </w:tcBorders>
            <w:shd w:val="clear" w:color="auto" w:fill="D9D9D9" w:themeFill="background1" w:themeFillShade="D9"/>
          </w:tcPr>
          <w:p w14:paraId="4C04BFA6" w14:textId="77777777" w:rsidR="006312FF" w:rsidRPr="00441784" w:rsidRDefault="006312FF" w:rsidP="00CC7124">
            <w:pPr>
              <w:bidi/>
              <w:spacing w:after="0" w:line="240" w:lineRule="auto"/>
              <w:rPr>
                <w:i/>
                <w:iCs/>
                <w:sz w:val="20"/>
                <w:szCs w:val="20"/>
                <w:lang w:val="en-CA" w:bidi="ps-AF"/>
              </w:rPr>
            </w:pPr>
            <w:r>
              <w:rPr>
                <w:rFonts w:hint="cs"/>
                <w:i/>
                <w:iCs/>
                <w:sz w:val="20"/>
                <w:szCs w:val="20"/>
                <w:rtl/>
                <w:lang w:val="en-CA" w:bidi="ps-AF"/>
              </w:rPr>
              <w:t>د معلوماتو راغونډولو لپاره چي له کومې طریقې کار اخیستل کېږي او معلومات به له کومه راځي. د خطر راکمولو لپاره پر اوښتونکو/بدیلو تګلارو غور وکړئ.</w:t>
            </w:r>
          </w:p>
        </w:tc>
        <w:tc>
          <w:tcPr>
            <w:tcW w:w="3969"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D391AE5" w14:textId="77777777" w:rsidR="006312FF" w:rsidRPr="003576AF" w:rsidRDefault="006312FF" w:rsidP="00CC7124">
            <w:pPr>
              <w:bidi/>
              <w:spacing w:after="0" w:line="240" w:lineRule="auto"/>
              <w:rPr>
                <w:i/>
                <w:iCs/>
                <w:sz w:val="20"/>
                <w:szCs w:val="20"/>
                <w:rtl/>
                <w:lang w:val="en-SG" w:bidi="ps-AF"/>
              </w:rPr>
            </w:pPr>
            <w:r>
              <w:rPr>
                <w:rFonts w:hint="cs"/>
                <w:i/>
                <w:iCs/>
                <w:sz w:val="20"/>
                <w:szCs w:val="20"/>
                <w:rtl/>
                <w:lang w:val="en-CA" w:bidi="ps-AF"/>
              </w:rPr>
              <w:t xml:space="preserve">د کوم اغېز د کچې اشارې چي پکار دي له هغو څخه یې غوره کړئ. ځکه چي د پایلو په کچې کښې د رسېدلو اشارې (مسقیمې او غیرمستقیمې) دواړې شاملې وي او </w:t>
            </w:r>
            <w:r>
              <w:rPr>
                <w:i/>
                <w:iCs/>
                <w:sz w:val="20"/>
                <w:szCs w:val="20"/>
                <w:lang w:val="en-SG" w:bidi="ps-AF"/>
              </w:rPr>
              <w:t>1-2</w:t>
            </w:r>
            <w:r>
              <w:rPr>
                <w:rFonts w:hint="cs"/>
                <w:i/>
                <w:iCs/>
                <w:sz w:val="20"/>
                <w:szCs w:val="20"/>
                <w:rtl/>
                <w:lang w:val="en-SG" w:bidi="ps-AF"/>
              </w:rPr>
              <w:t xml:space="preserve"> اشارې تیارې کړئ. د هرې نتیجي یا اوټ پوټ باید </w:t>
            </w:r>
            <w:r>
              <w:rPr>
                <w:i/>
                <w:iCs/>
                <w:sz w:val="20"/>
                <w:szCs w:val="20"/>
                <w:lang w:val="en-SG" w:bidi="ps-AF"/>
              </w:rPr>
              <w:t>1-2</w:t>
            </w:r>
            <w:r>
              <w:rPr>
                <w:rFonts w:hint="cs"/>
                <w:i/>
                <w:iCs/>
                <w:sz w:val="20"/>
                <w:szCs w:val="20"/>
                <w:rtl/>
                <w:lang w:val="en-SG" w:bidi="ps-AF"/>
              </w:rPr>
              <w:t xml:space="preserve"> اشارې وي. لطفاً دا یقیني کړئ چي د اشارې د کمې کچې وساتل شي او باید چي </w:t>
            </w:r>
            <w:r w:rsidRPr="0060645E">
              <w:rPr>
                <w:i/>
                <w:iCs/>
                <w:sz w:val="14"/>
                <w:szCs w:val="14"/>
                <w:lang w:val="en-CA"/>
              </w:rPr>
              <w:t>S.M.A.R.T</w:t>
            </w:r>
            <w:r w:rsidRPr="0060645E">
              <w:rPr>
                <w:rStyle w:val="FootnoteReference"/>
                <w:sz w:val="14"/>
                <w:szCs w:val="14"/>
              </w:rPr>
              <w:footnoteReference w:id="6"/>
            </w:r>
            <w:r>
              <w:rPr>
                <w:rFonts w:hint="cs"/>
                <w:i/>
                <w:iCs/>
                <w:sz w:val="14"/>
                <w:szCs w:val="14"/>
                <w:rtl/>
                <w:lang w:val="en-CA" w:bidi="ps-AF"/>
              </w:rPr>
              <w:t xml:space="preserve"> </w:t>
            </w:r>
            <w:r>
              <w:rPr>
                <w:rFonts w:hint="cs"/>
                <w:i/>
                <w:iCs/>
                <w:sz w:val="20"/>
                <w:szCs w:val="20"/>
                <w:rtl/>
                <w:lang w:val="en-SG" w:bidi="ps-AF"/>
              </w:rPr>
              <w:t>وي.</w:t>
            </w:r>
          </w:p>
        </w:tc>
        <w:tc>
          <w:tcPr>
            <w:tcW w:w="199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42C9A9FE" w14:textId="77777777" w:rsidR="006312FF" w:rsidRPr="00441784" w:rsidRDefault="006312FF" w:rsidP="00CC7124">
            <w:pPr>
              <w:bidi/>
              <w:spacing w:after="0" w:line="240" w:lineRule="auto"/>
              <w:rPr>
                <w:i/>
                <w:iCs/>
                <w:sz w:val="20"/>
                <w:szCs w:val="20"/>
                <w:rtl/>
                <w:lang w:val="en-CA" w:bidi="ps-AF"/>
              </w:rPr>
            </w:pPr>
            <w:r>
              <w:rPr>
                <w:rFonts w:hint="cs"/>
                <w:i/>
                <w:iCs/>
                <w:sz w:val="20"/>
                <w:szCs w:val="20"/>
                <w:rtl/>
                <w:lang w:val="en-CA" w:bidi="ps-AF"/>
              </w:rPr>
              <w:t xml:space="preserve">هرې پایلې لره ښه برابر بیان جوړ کړئ او نتیجه یې جوته کړئ. فقط د یوې نتیجې سپارښتته کېږي. د اغېز بیان دي هرومرو وکارول شي اوو بدلون نه شي پکښې کېدلای. </w:t>
            </w:r>
          </w:p>
          <w:p w14:paraId="4D8B5734" w14:textId="77777777" w:rsidR="006312FF" w:rsidRPr="00441784" w:rsidRDefault="006312FF" w:rsidP="00CC7124">
            <w:pPr>
              <w:bidi/>
              <w:spacing w:after="0" w:line="240" w:lineRule="auto"/>
              <w:rPr>
                <w:i/>
                <w:iCs/>
                <w:sz w:val="20"/>
                <w:szCs w:val="20"/>
                <w:lang w:val="en-CA"/>
              </w:rPr>
            </w:pPr>
          </w:p>
        </w:tc>
      </w:tr>
      <w:tr w:rsidR="006312FF" w14:paraId="7A8C015B" w14:textId="77777777" w:rsidTr="00CC7124">
        <w:trPr>
          <w:trHeight w:val="250"/>
        </w:trPr>
        <w:tc>
          <w:tcPr>
            <w:tcW w:w="2711" w:type="dxa"/>
            <w:tcBorders>
              <w:top w:val="single" w:sz="4" w:space="0" w:color="auto"/>
              <w:bottom w:val="single" w:sz="4" w:space="0" w:color="auto"/>
              <w:tr2bl w:val="single" w:sz="4" w:space="0" w:color="auto"/>
            </w:tcBorders>
            <w:shd w:val="clear" w:color="auto" w:fill="ABEEF7"/>
          </w:tcPr>
          <w:p w14:paraId="2EF5BFD6" w14:textId="77777777" w:rsidR="006312FF" w:rsidRDefault="006312FF" w:rsidP="00CC7124">
            <w:pPr>
              <w:bidi/>
              <w:spacing w:after="0" w:line="240" w:lineRule="auto"/>
              <w:rPr>
                <w:i/>
                <w:iCs/>
                <w:sz w:val="20"/>
                <w:szCs w:val="20"/>
                <w:rtl/>
                <w:lang w:val="en-CA" w:bidi="ps-AF"/>
              </w:rPr>
            </w:pPr>
          </w:p>
        </w:tc>
        <w:tc>
          <w:tcPr>
            <w:tcW w:w="2387" w:type="dxa"/>
            <w:tcBorders>
              <w:top w:val="single" w:sz="4" w:space="0" w:color="auto"/>
              <w:bottom w:val="single" w:sz="4" w:space="0" w:color="auto"/>
              <w:tr2bl w:val="single" w:sz="4" w:space="0" w:color="auto"/>
            </w:tcBorders>
            <w:shd w:val="clear" w:color="auto" w:fill="ABEEF7"/>
          </w:tcPr>
          <w:p w14:paraId="24CD4524" w14:textId="77777777" w:rsidR="006312FF" w:rsidRDefault="006312FF" w:rsidP="00CC7124">
            <w:pPr>
              <w:bidi/>
              <w:spacing w:after="0" w:line="240" w:lineRule="auto"/>
              <w:ind w:right="135"/>
              <w:rPr>
                <w:i/>
                <w:iCs/>
                <w:sz w:val="20"/>
                <w:szCs w:val="20"/>
                <w:rtl/>
                <w:lang w:val="en-CA" w:bidi="ps-AF"/>
              </w:rPr>
            </w:pPr>
          </w:p>
        </w:tc>
        <w:tc>
          <w:tcPr>
            <w:tcW w:w="2268" w:type="dxa"/>
            <w:tcBorders>
              <w:top w:val="single" w:sz="4" w:space="0" w:color="auto"/>
              <w:bottom w:val="single" w:sz="4" w:space="0" w:color="auto"/>
              <w:right w:val="single" w:sz="4" w:space="0" w:color="auto"/>
            </w:tcBorders>
            <w:shd w:val="clear" w:color="auto" w:fill="ABEEF7"/>
          </w:tcPr>
          <w:p w14:paraId="71E24C18" w14:textId="77777777" w:rsidR="006312FF" w:rsidRDefault="006312FF" w:rsidP="00CC7124">
            <w:pPr>
              <w:bidi/>
              <w:spacing w:after="0" w:line="240" w:lineRule="auto"/>
              <w:rPr>
                <w:sz w:val="20"/>
                <w:szCs w:val="20"/>
                <w:rtl/>
                <w:lang w:bidi="ps-AF"/>
              </w:rPr>
            </w:pPr>
            <w:r>
              <w:rPr>
                <w:rFonts w:hint="cs"/>
                <w:sz w:val="20"/>
                <w:szCs w:val="20"/>
                <w:rtl/>
                <w:lang w:bidi="ps-AF"/>
              </w:rPr>
              <w:t>د سند بیاکتنه</w:t>
            </w:r>
          </w:p>
          <w:p w14:paraId="118E22A4" w14:textId="77777777" w:rsidR="006312FF" w:rsidRPr="008804FE" w:rsidRDefault="006312FF" w:rsidP="00CC7124">
            <w:pPr>
              <w:bidi/>
              <w:spacing w:after="0" w:line="240" w:lineRule="auto"/>
              <w:rPr>
                <w:rFonts w:hint="cs"/>
                <w:sz w:val="20"/>
                <w:szCs w:val="20"/>
                <w:rtl/>
                <w:lang w:bidi="ps-AF"/>
              </w:rPr>
            </w:pPr>
            <w:r>
              <w:rPr>
                <w:rFonts w:hint="cs"/>
                <w:sz w:val="20"/>
                <w:szCs w:val="20"/>
                <w:rtl/>
                <w:lang w:bidi="ps-AF"/>
              </w:rPr>
              <w:t>(د عملې لیسټ/ پېرول او کړنلارې او اوزارونه)</w:t>
            </w:r>
            <w:r>
              <w:rPr>
                <w:rStyle w:val="FootnoteReference"/>
              </w:rPr>
              <w:t xml:space="preserve"> </w:t>
            </w:r>
            <w:r>
              <w:rPr>
                <w:rStyle w:val="FootnoteReference"/>
                <w:sz w:val="20"/>
                <w:szCs w:val="20"/>
              </w:rPr>
              <w:footnoteReference w:id="7"/>
            </w:r>
          </w:p>
          <w:p w14:paraId="14D3B30A" w14:textId="77777777" w:rsidR="006312FF" w:rsidRDefault="006312FF" w:rsidP="00CC7124">
            <w:pPr>
              <w:bidi/>
              <w:spacing w:after="0" w:line="240" w:lineRule="auto"/>
              <w:rPr>
                <w:rFonts w:hint="cs"/>
                <w:i/>
                <w:iCs/>
                <w:sz w:val="20"/>
                <w:szCs w:val="20"/>
                <w:rtl/>
                <w:lang w:val="en-CA" w:bidi="ps-AF"/>
              </w:rPr>
            </w:pPr>
          </w:p>
        </w:tc>
        <w:tc>
          <w:tcPr>
            <w:tcW w:w="3969" w:type="dxa"/>
            <w:tcBorders>
              <w:top w:val="single" w:sz="4" w:space="0" w:color="auto"/>
              <w:left w:val="single" w:sz="4" w:space="0" w:color="auto"/>
              <w:bottom w:val="single" w:sz="4" w:space="0" w:color="auto"/>
              <w:right w:val="single" w:sz="4" w:space="0" w:color="auto"/>
              <w:tl2br w:val="nil"/>
            </w:tcBorders>
            <w:shd w:val="clear" w:color="auto" w:fill="ABEEF7"/>
          </w:tcPr>
          <w:p w14:paraId="188848B9" w14:textId="77777777" w:rsidR="006312FF" w:rsidRPr="00013875" w:rsidRDefault="006312FF" w:rsidP="00CC7124">
            <w:pPr>
              <w:bidi/>
              <w:spacing w:after="0" w:line="240" w:lineRule="auto"/>
              <w:rPr>
                <w:rFonts w:hint="cs"/>
                <w:b/>
                <w:sz w:val="20"/>
                <w:szCs w:val="20"/>
                <w:rtl/>
                <w:lang w:val="en-SG" w:bidi="ps-AF"/>
              </w:rPr>
            </w:pPr>
            <w:r>
              <w:rPr>
                <w:rFonts w:hint="cs"/>
                <w:b/>
                <w:sz w:val="20"/>
                <w:szCs w:val="20"/>
                <w:rtl/>
                <w:lang w:bidi="ps-AF"/>
              </w:rPr>
              <w:t xml:space="preserve">کم ترکمه  </w:t>
            </w:r>
            <w:r w:rsidRPr="00013875">
              <w:rPr>
                <w:bCs/>
                <w:sz w:val="20"/>
                <w:szCs w:val="20"/>
                <w:lang w:val="en-SG" w:bidi="ps-AF"/>
              </w:rPr>
              <w:t>2</w:t>
            </w:r>
            <w:r>
              <w:rPr>
                <w:rFonts w:hint="cs"/>
                <w:b/>
                <w:sz w:val="20"/>
                <w:szCs w:val="20"/>
                <w:rtl/>
                <w:lang w:val="en-SG" w:bidi="ps-AF"/>
              </w:rPr>
              <w:t xml:space="preserve"> غوره کړئ:</w:t>
            </w:r>
          </w:p>
          <w:p w14:paraId="3F5A9CA0" w14:textId="77777777" w:rsidR="006312FF" w:rsidRPr="00013875" w:rsidRDefault="006312FF" w:rsidP="006312FF">
            <w:pPr>
              <w:pStyle w:val="ListParagraph"/>
              <w:numPr>
                <w:ilvl w:val="0"/>
                <w:numId w:val="5"/>
              </w:numPr>
              <w:bidi/>
              <w:spacing w:after="0" w:line="240" w:lineRule="auto"/>
              <w:rPr>
                <w:bCs/>
                <w:sz w:val="20"/>
                <w:szCs w:val="20"/>
              </w:rPr>
            </w:pPr>
            <w:r>
              <w:rPr>
                <w:rFonts w:hint="cs"/>
                <w:b/>
                <w:sz w:val="20"/>
                <w:szCs w:val="20"/>
                <w:rtl/>
                <w:lang w:bidi="ps-AF"/>
              </w:rPr>
              <w:t>د میاشتو اوسط شمېر چي د اداراتي فنډ په نتیجې کښې سازمان پايښت کولای شي.</w:t>
            </w:r>
          </w:p>
          <w:p w14:paraId="1237818A" w14:textId="77777777" w:rsidR="006312FF" w:rsidRPr="00013875" w:rsidRDefault="006312FF" w:rsidP="006312FF">
            <w:pPr>
              <w:pStyle w:val="ListParagraph"/>
              <w:numPr>
                <w:ilvl w:val="0"/>
                <w:numId w:val="5"/>
              </w:numPr>
              <w:bidi/>
              <w:spacing w:after="0" w:line="240" w:lineRule="auto"/>
              <w:rPr>
                <w:bCs/>
                <w:sz w:val="20"/>
                <w:szCs w:val="20"/>
              </w:rPr>
            </w:pPr>
            <w:r>
              <w:rPr>
                <w:rFonts w:hint="cs"/>
                <w:b/>
                <w:sz w:val="20"/>
                <w:szCs w:val="20"/>
                <w:rtl/>
                <w:lang w:bidi="ps-AF"/>
              </w:rPr>
              <w:t>د عملې شمېر/فیصدي چي د اداراتي فنډنګ نتیجې کښې به ساتل کېږي</w:t>
            </w:r>
          </w:p>
          <w:p w14:paraId="767155AF" w14:textId="77777777" w:rsidR="006312FF" w:rsidRPr="00013875" w:rsidRDefault="006312FF" w:rsidP="006312FF">
            <w:pPr>
              <w:pStyle w:val="ListParagraph"/>
              <w:numPr>
                <w:ilvl w:val="0"/>
                <w:numId w:val="5"/>
              </w:numPr>
              <w:bidi/>
              <w:spacing w:after="0" w:line="240" w:lineRule="auto"/>
              <w:rPr>
                <w:bCs/>
                <w:sz w:val="20"/>
                <w:szCs w:val="20"/>
              </w:rPr>
            </w:pPr>
            <w:r>
              <w:rPr>
                <w:rFonts w:hint="cs"/>
                <w:b/>
                <w:sz w:val="20"/>
                <w:szCs w:val="20"/>
                <w:rtl/>
                <w:lang w:bidi="ps-AF"/>
              </w:rPr>
              <w:t>د سازمان لپاره د رسک منیجمنټ او/یا بېړنیو تګلارو یا کړنلارو رغول</w:t>
            </w:r>
          </w:p>
          <w:p w14:paraId="74F11082" w14:textId="77777777" w:rsidR="006312FF" w:rsidRPr="008804FE" w:rsidRDefault="006312FF" w:rsidP="006312FF">
            <w:pPr>
              <w:pStyle w:val="ListParagraph"/>
              <w:numPr>
                <w:ilvl w:val="0"/>
                <w:numId w:val="5"/>
              </w:numPr>
              <w:bidi/>
              <w:spacing w:after="0" w:line="240" w:lineRule="auto"/>
              <w:rPr>
                <w:b/>
                <w:i/>
                <w:iCs/>
                <w:sz w:val="20"/>
                <w:szCs w:val="20"/>
                <w:rtl/>
                <w:lang w:val="en-CA" w:bidi="ps-AF"/>
              </w:rPr>
            </w:pPr>
            <w:r>
              <w:rPr>
                <w:rFonts w:hint="cs"/>
                <w:b/>
                <w:sz w:val="20"/>
                <w:szCs w:val="20"/>
                <w:rtl/>
                <w:lang w:bidi="ps-AF"/>
              </w:rPr>
              <w:t xml:space="preserve">د کارونو د دوام لپاره د سازمان لخوا خپل کړل شویو کړنلارو، اوزارو یا سیسټمونو ډولونه (او شمېر). </w:t>
            </w:r>
          </w:p>
        </w:tc>
        <w:tc>
          <w:tcPr>
            <w:tcW w:w="1996" w:type="dxa"/>
            <w:tcBorders>
              <w:top w:val="single" w:sz="4" w:space="0" w:color="auto"/>
              <w:left w:val="single" w:sz="4" w:space="0" w:color="auto"/>
              <w:bottom w:val="single" w:sz="4" w:space="0" w:color="auto"/>
              <w:right w:val="single" w:sz="4" w:space="0" w:color="auto"/>
              <w:tl2br w:val="nil"/>
            </w:tcBorders>
            <w:shd w:val="clear" w:color="auto" w:fill="ABEEF7"/>
          </w:tcPr>
          <w:p w14:paraId="5F1347D5" w14:textId="77777777" w:rsidR="006312FF" w:rsidRPr="00354254" w:rsidRDefault="006312FF" w:rsidP="00CC7124">
            <w:pPr>
              <w:bidi/>
              <w:spacing w:after="0" w:line="240" w:lineRule="auto"/>
              <w:rPr>
                <w:b/>
                <w:bCs/>
                <w:sz w:val="20"/>
                <w:szCs w:val="20"/>
                <w:rtl/>
                <w:lang w:bidi="ps-AF"/>
              </w:rPr>
            </w:pPr>
            <w:r w:rsidRPr="00354254">
              <w:rPr>
                <w:rFonts w:hint="cs"/>
                <w:b/>
                <w:bCs/>
                <w:sz w:val="20"/>
                <w:szCs w:val="20"/>
                <w:rtl/>
                <w:lang w:bidi="ps-AF"/>
              </w:rPr>
              <w:t>اغېز (پکار دی)</w:t>
            </w:r>
            <w:r w:rsidRPr="00DC41AF">
              <w:rPr>
                <w:rStyle w:val="FootnoteReference"/>
                <w:b/>
              </w:rPr>
              <w:t xml:space="preserve"> </w:t>
            </w:r>
            <w:r w:rsidRPr="00DC41AF">
              <w:rPr>
                <w:rStyle w:val="FootnoteReference"/>
                <w:b/>
                <w:sz w:val="20"/>
                <w:szCs w:val="20"/>
              </w:rPr>
              <w:footnoteReference w:id="8"/>
            </w:r>
          </w:p>
          <w:p w14:paraId="01B792EB" w14:textId="77777777" w:rsidR="006312FF" w:rsidRPr="00354254" w:rsidRDefault="006312FF" w:rsidP="00CC7124">
            <w:pPr>
              <w:bidi/>
              <w:spacing w:after="0" w:line="240" w:lineRule="auto"/>
              <w:rPr>
                <w:rFonts w:hint="cs"/>
                <w:b/>
                <w:sz w:val="20"/>
                <w:szCs w:val="20"/>
                <w:rtl/>
                <w:lang w:bidi="ps-AF"/>
              </w:rPr>
            </w:pPr>
            <w:r>
              <w:rPr>
                <w:rFonts w:hint="cs"/>
                <w:sz w:val="20"/>
                <w:szCs w:val="20"/>
                <w:rtl/>
                <w:lang w:bidi="ps-AF"/>
              </w:rPr>
              <w:t xml:space="preserve">د </w:t>
            </w:r>
            <w:r w:rsidRPr="00DC41AF">
              <w:rPr>
                <w:bCs/>
                <w:sz w:val="20"/>
                <w:szCs w:val="20"/>
              </w:rPr>
              <w:t>WPS</w:t>
            </w:r>
            <w:r>
              <w:rPr>
                <w:rFonts w:hint="cs"/>
                <w:bCs/>
                <w:sz w:val="20"/>
                <w:szCs w:val="20"/>
                <w:rtl/>
                <w:lang w:bidi="ps-AF"/>
              </w:rPr>
              <w:t xml:space="preserve"> </w:t>
            </w:r>
            <w:r>
              <w:rPr>
                <w:rFonts w:hint="cs"/>
                <w:b/>
                <w:sz w:val="20"/>
                <w:szCs w:val="20"/>
                <w:rtl/>
                <w:lang w:bidi="ps-AF"/>
              </w:rPr>
              <w:t xml:space="preserve">کمیونټانو په هکله د احتساب یقیني کولو او نمایندګي کولو لپاره </w:t>
            </w:r>
            <w:r>
              <w:rPr>
                <w:rFonts w:hint="cs"/>
                <w:sz w:val="20"/>
                <w:szCs w:val="20"/>
                <w:rtl/>
                <w:lang w:bidi="ps-AF"/>
              </w:rPr>
              <w:t>د مدني ټولنې سازمانونو رول کښې زیات کړئ.</w:t>
            </w:r>
          </w:p>
        </w:tc>
      </w:tr>
      <w:tr w:rsidR="006312FF" w14:paraId="5AB42B19" w14:textId="77777777" w:rsidTr="00CC7124">
        <w:trPr>
          <w:trHeight w:val="250"/>
        </w:trPr>
        <w:tc>
          <w:tcPr>
            <w:tcW w:w="2711" w:type="dxa"/>
            <w:tcBorders>
              <w:top w:val="single" w:sz="4" w:space="0" w:color="auto"/>
              <w:bottom w:val="single" w:sz="4" w:space="0" w:color="auto"/>
              <w:tr2bl w:val="single" w:sz="4" w:space="0" w:color="auto"/>
            </w:tcBorders>
            <w:shd w:val="clear" w:color="auto" w:fill="D0CECE" w:themeFill="background2" w:themeFillShade="E6"/>
          </w:tcPr>
          <w:p w14:paraId="681D04E8" w14:textId="77777777" w:rsidR="006312FF" w:rsidRDefault="006312FF" w:rsidP="00CC7124">
            <w:pPr>
              <w:bidi/>
              <w:spacing w:after="0" w:line="240" w:lineRule="auto"/>
              <w:rPr>
                <w:i/>
                <w:iCs/>
                <w:sz w:val="20"/>
                <w:szCs w:val="20"/>
                <w:rtl/>
                <w:lang w:val="en-CA" w:bidi="ps-AF"/>
              </w:rPr>
            </w:pPr>
          </w:p>
        </w:tc>
        <w:tc>
          <w:tcPr>
            <w:tcW w:w="2387" w:type="dxa"/>
            <w:tcBorders>
              <w:top w:val="single" w:sz="4" w:space="0" w:color="auto"/>
              <w:bottom w:val="single" w:sz="4" w:space="0" w:color="auto"/>
              <w:tr2bl w:val="single" w:sz="4" w:space="0" w:color="auto"/>
            </w:tcBorders>
            <w:shd w:val="clear" w:color="auto" w:fill="D0CECE" w:themeFill="background2" w:themeFillShade="E6"/>
          </w:tcPr>
          <w:p w14:paraId="3C522AFF" w14:textId="77777777" w:rsidR="006312FF" w:rsidRDefault="006312FF" w:rsidP="00CC7124">
            <w:pPr>
              <w:bidi/>
              <w:spacing w:after="0" w:line="240" w:lineRule="auto"/>
              <w:ind w:right="135"/>
              <w:rPr>
                <w:i/>
                <w:iCs/>
                <w:sz w:val="20"/>
                <w:szCs w:val="20"/>
                <w:rtl/>
                <w:lang w:val="en-CA" w:bidi="ps-AF"/>
              </w:rPr>
            </w:pPr>
          </w:p>
        </w:tc>
        <w:tc>
          <w:tcPr>
            <w:tcW w:w="2268" w:type="dxa"/>
            <w:tcBorders>
              <w:top w:val="single" w:sz="4" w:space="0" w:color="auto"/>
              <w:bottom w:val="single" w:sz="4" w:space="0" w:color="auto"/>
              <w:right w:val="single" w:sz="4" w:space="0" w:color="auto"/>
            </w:tcBorders>
            <w:shd w:val="clear" w:color="auto" w:fill="D0CECE" w:themeFill="background2" w:themeFillShade="E6"/>
          </w:tcPr>
          <w:p w14:paraId="37485600" w14:textId="77777777" w:rsidR="006312FF" w:rsidRDefault="006312FF" w:rsidP="00CC7124">
            <w:pPr>
              <w:bidi/>
              <w:spacing w:after="0" w:line="240" w:lineRule="auto"/>
              <w:rPr>
                <w:i/>
                <w:iCs/>
                <w:sz w:val="20"/>
                <w:szCs w:val="20"/>
                <w:rtl/>
                <w:lang w:val="en-CA" w:bidi="ps-AF"/>
              </w:rPr>
            </w:pPr>
          </w:p>
        </w:tc>
        <w:tc>
          <w:tcPr>
            <w:tcW w:w="3969" w:type="dxa"/>
            <w:tcBorders>
              <w:top w:val="single" w:sz="4" w:space="0" w:color="auto"/>
              <w:left w:val="single" w:sz="4" w:space="0" w:color="auto"/>
              <w:bottom w:val="single" w:sz="4" w:space="0" w:color="auto"/>
              <w:right w:val="single" w:sz="4" w:space="0" w:color="auto"/>
              <w:tl2br w:val="nil"/>
            </w:tcBorders>
            <w:shd w:val="clear" w:color="auto" w:fill="D0CECE" w:themeFill="background2" w:themeFillShade="E6"/>
          </w:tcPr>
          <w:p w14:paraId="6D17FDE9" w14:textId="77777777" w:rsidR="006312FF" w:rsidRPr="00970D4B" w:rsidRDefault="006312FF" w:rsidP="006312FF">
            <w:pPr>
              <w:pStyle w:val="ListParagraph"/>
              <w:numPr>
                <w:ilvl w:val="0"/>
                <w:numId w:val="6"/>
              </w:numPr>
              <w:bidi/>
              <w:spacing w:after="0" w:line="240" w:lineRule="auto"/>
              <w:rPr>
                <w:rFonts w:cstheme="minorHAnsi"/>
                <w:color w:val="000000" w:themeColor="text1"/>
                <w:sz w:val="20"/>
                <w:szCs w:val="20"/>
              </w:rPr>
            </w:pPr>
            <w:r>
              <w:rPr>
                <w:rFonts w:cstheme="minorHAnsi" w:hint="cs"/>
                <w:color w:val="000000" w:themeColor="text1"/>
                <w:sz w:val="20"/>
                <w:szCs w:val="20"/>
                <w:rtl/>
                <w:lang w:bidi="ps-AF"/>
              </w:rPr>
              <w:t>د هغو خلکو شمېر چي له غبرګو څخه مسقیمه ګټه اخلي (په سیکس، عمر، یا نور متغیرات</w:t>
            </w:r>
            <w:r w:rsidRPr="00DC41AF">
              <w:rPr>
                <w:rStyle w:val="FootnoteReference"/>
                <w:rFonts w:cstheme="minorHAnsi"/>
                <w:color w:val="000000" w:themeColor="text1"/>
              </w:rPr>
              <w:footnoteReference w:id="9"/>
            </w:r>
            <w:r>
              <w:rPr>
                <w:rFonts w:cstheme="minorHAnsi" w:hint="cs"/>
                <w:color w:val="000000" w:themeColor="text1"/>
                <w:sz w:val="20"/>
                <w:szCs w:val="20"/>
                <w:rtl/>
                <w:lang w:bidi="ps-AF"/>
              </w:rPr>
              <w:t>)</w:t>
            </w:r>
          </w:p>
          <w:p w14:paraId="4C74D186" w14:textId="77777777" w:rsidR="006312FF" w:rsidRPr="004F636D" w:rsidRDefault="006312FF" w:rsidP="00CC7124">
            <w:pPr>
              <w:bidi/>
              <w:spacing w:after="0" w:line="240" w:lineRule="auto"/>
              <w:rPr>
                <w:rFonts w:cstheme="minorHAnsi" w:hint="cs"/>
                <w:i/>
                <w:iCs/>
                <w:color w:val="000000" w:themeColor="text1"/>
                <w:sz w:val="20"/>
                <w:szCs w:val="20"/>
                <w:rtl/>
                <w:lang w:val="en-SG" w:bidi="ps-AF"/>
              </w:rPr>
            </w:pPr>
            <w:r>
              <w:rPr>
                <w:rFonts w:cstheme="minorHAnsi" w:hint="cs"/>
                <w:i/>
                <w:iCs/>
                <w:color w:val="000000" w:themeColor="text1"/>
                <w:sz w:val="20"/>
                <w:szCs w:val="20"/>
                <w:rtl/>
                <w:lang w:bidi="ps-AF"/>
              </w:rPr>
              <w:t xml:space="preserve">بنسټ کرښه: </w:t>
            </w:r>
            <w:r>
              <w:rPr>
                <w:rFonts w:cstheme="minorHAnsi"/>
                <w:i/>
                <w:iCs/>
                <w:color w:val="000000" w:themeColor="text1"/>
                <w:sz w:val="20"/>
                <w:szCs w:val="20"/>
                <w:lang w:val="en-SG" w:bidi="ps-AF"/>
              </w:rPr>
              <w:t>0</w:t>
            </w:r>
            <w:r>
              <w:rPr>
                <w:rFonts w:cstheme="minorHAnsi" w:hint="cs"/>
                <w:i/>
                <w:iCs/>
                <w:color w:val="000000" w:themeColor="text1"/>
                <w:sz w:val="20"/>
                <w:szCs w:val="20"/>
                <w:rtl/>
                <w:lang w:val="en-SG" w:bidi="ps-AF"/>
              </w:rPr>
              <w:t xml:space="preserve">  موخه: د عملې/داوطلبانو شمېره واچوئ پکښې</w:t>
            </w:r>
          </w:p>
          <w:p w14:paraId="3896E184" w14:textId="77777777" w:rsidR="006312FF" w:rsidRPr="004F636D" w:rsidRDefault="006312FF" w:rsidP="006312FF">
            <w:pPr>
              <w:pStyle w:val="ListParagraph"/>
              <w:numPr>
                <w:ilvl w:val="0"/>
                <w:numId w:val="6"/>
              </w:numPr>
              <w:bidi/>
              <w:spacing w:after="0" w:line="240" w:lineRule="auto"/>
              <w:rPr>
                <w:rFonts w:cstheme="minorHAnsi" w:hint="cs"/>
                <w:color w:val="000000" w:themeColor="text1"/>
                <w:sz w:val="20"/>
                <w:szCs w:val="20"/>
                <w:rtl/>
                <w:lang w:val="en-SG" w:bidi="ps-AF"/>
              </w:rPr>
            </w:pPr>
            <w:r>
              <w:rPr>
                <w:rFonts w:cstheme="minorHAnsi" w:hint="cs"/>
                <w:color w:val="000000" w:themeColor="text1"/>
                <w:sz w:val="20"/>
                <w:szCs w:val="20"/>
                <w:rtl/>
                <w:lang w:val="en-SG" w:bidi="ps-AF"/>
              </w:rPr>
              <w:t>د هغو کسانو شمېره چي په غیر مستقیم توګه ګټه ورڅخه اخلي</w:t>
            </w:r>
          </w:p>
          <w:p w14:paraId="0F5644A5" w14:textId="77777777" w:rsidR="006312FF" w:rsidRDefault="006312FF" w:rsidP="00CC7124">
            <w:pPr>
              <w:bidi/>
              <w:spacing w:after="0" w:line="240" w:lineRule="auto"/>
              <w:rPr>
                <w:rFonts w:cstheme="minorHAnsi"/>
                <w:color w:val="000000" w:themeColor="text1"/>
                <w:sz w:val="20"/>
                <w:szCs w:val="20"/>
                <w:rtl/>
              </w:rPr>
            </w:pPr>
            <w:r>
              <w:rPr>
                <w:rFonts w:cstheme="minorHAnsi" w:hint="cs"/>
                <w:color w:val="000000" w:themeColor="text1"/>
                <w:sz w:val="20"/>
                <w:szCs w:val="20"/>
                <w:rtl/>
                <w:lang w:bidi="ps-AF"/>
              </w:rPr>
              <w:t xml:space="preserve">موخه: </w:t>
            </w:r>
            <w:r>
              <w:rPr>
                <w:rFonts w:cstheme="minorHAnsi"/>
                <w:color w:val="000000" w:themeColor="text1"/>
                <w:sz w:val="20"/>
                <w:szCs w:val="20"/>
                <w:lang w:bidi="ps-AF"/>
              </w:rPr>
              <w:t>‎‎‎</w:t>
            </w:r>
            <w:r>
              <w:rPr>
                <w:rFonts w:cstheme="minorHAnsi" w:hint="cs"/>
                <w:color w:val="000000" w:themeColor="text1"/>
                <w:sz w:val="20"/>
                <w:szCs w:val="20"/>
                <w:rtl/>
                <w:lang w:bidi="ps-AF"/>
              </w:rPr>
              <w:t xml:space="preserve"> د تطبیق وړ نه ده</w:t>
            </w:r>
          </w:p>
          <w:p w14:paraId="7B94308D" w14:textId="77777777" w:rsidR="006312FF" w:rsidRPr="00DC41AF" w:rsidRDefault="006312FF" w:rsidP="00CC7124">
            <w:pPr>
              <w:spacing w:after="0" w:line="240" w:lineRule="auto"/>
              <w:rPr>
                <w:rFonts w:cstheme="minorHAnsi"/>
                <w:color w:val="000000" w:themeColor="text1"/>
                <w:sz w:val="20"/>
                <w:szCs w:val="20"/>
              </w:rPr>
            </w:pPr>
          </w:p>
          <w:p w14:paraId="7F177D6A" w14:textId="77777777" w:rsidR="006312FF" w:rsidRPr="00DC41AF" w:rsidRDefault="006312FF" w:rsidP="00CC7124">
            <w:pPr>
              <w:spacing w:after="0" w:line="240" w:lineRule="auto"/>
              <w:rPr>
                <w:rFonts w:cstheme="minorHAnsi"/>
                <w:color w:val="000000" w:themeColor="text1"/>
                <w:sz w:val="20"/>
                <w:szCs w:val="20"/>
              </w:rPr>
            </w:pPr>
          </w:p>
          <w:p w14:paraId="433356CD" w14:textId="77777777" w:rsidR="006312FF" w:rsidRDefault="006312FF" w:rsidP="00CC7124">
            <w:pPr>
              <w:bidi/>
              <w:spacing w:after="0" w:line="240" w:lineRule="auto"/>
              <w:rPr>
                <w:i/>
                <w:iCs/>
                <w:sz w:val="20"/>
                <w:szCs w:val="20"/>
                <w:rtl/>
                <w:lang w:val="en-CA" w:bidi="ps-AF"/>
              </w:rPr>
            </w:pPr>
            <w:r w:rsidRPr="007B690B">
              <w:rPr>
                <w:b/>
                <w:i/>
                <w:iCs/>
                <w:sz w:val="20"/>
                <w:szCs w:val="20"/>
              </w:rPr>
              <w:t>PLUS</w:t>
            </w:r>
            <w:r>
              <w:rPr>
                <w:bCs/>
                <w:i/>
                <w:iCs/>
                <w:sz w:val="20"/>
                <w:szCs w:val="20"/>
              </w:rPr>
              <w:t xml:space="preserve"> </w:t>
            </w:r>
            <w:r w:rsidRPr="00DC41AF">
              <w:rPr>
                <w:bCs/>
                <w:i/>
                <w:iCs/>
                <w:sz w:val="20"/>
                <w:szCs w:val="20"/>
              </w:rPr>
              <w:t>Develop 1-2 additional indicators for each outcome that captures the change of your project.</w:t>
            </w:r>
          </w:p>
        </w:tc>
        <w:tc>
          <w:tcPr>
            <w:tcW w:w="1996" w:type="dxa"/>
            <w:tcBorders>
              <w:top w:val="single" w:sz="4" w:space="0" w:color="auto"/>
              <w:left w:val="single" w:sz="4" w:space="0" w:color="auto"/>
              <w:bottom w:val="single" w:sz="4" w:space="0" w:color="auto"/>
              <w:right w:val="single" w:sz="4" w:space="0" w:color="auto"/>
              <w:tl2br w:val="nil"/>
            </w:tcBorders>
            <w:shd w:val="clear" w:color="auto" w:fill="D0CECE" w:themeFill="background2" w:themeFillShade="E6"/>
          </w:tcPr>
          <w:p w14:paraId="2395C3BA" w14:textId="77777777" w:rsidR="006312FF" w:rsidRDefault="006312FF" w:rsidP="00CC7124">
            <w:pPr>
              <w:bidi/>
              <w:spacing w:line="240" w:lineRule="auto"/>
              <w:rPr>
                <w:b/>
                <w:sz w:val="20"/>
                <w:szCs w:val="20"/>
              </w:rPr>
            </w:pPr>
            <w:r>
              <w:rPr>
                <w:rFonts w:hint="cs"/>
                <w:b/>
                <w:sz w:val="20"/>
                <w:szCs w:val="20"/>
                <w:rtl/>
                <w:lang w:bidi="ps-AF"/>
              </w:rPr>
              <w:lastRenderedPageBreak/>
              <w:t>پایله</w:t>
            </w:r>
            <w:r w:rsidRPr="00DC41AF">
              <w:rPr>
                <w:rStyle w:val="FootnoteReference"/>
                <w:b/>
                <w:sz w:val="20"/>
                <w:szCs w:val="20"/>
              </w:rPr>
              <w:footnoteReference w:id="10"/>
            </w:r>
            <w:r w:rsidRPr="00DC41AF">
              <w:rPr>
                <w:b/>
                <w:sz w:val="20"/>
                <w:szCs w:val="20"/>
              </w:rPr>
              <w:t xml:space="preserve"> </w:t>
            </w:r>
          </w:p>
          <w:p w14:paraId="43827476" w14:textId="77777777" w:rsidR="006312FF" w:rsidRPr="00970D4B" w:rsidRDefault="006312FF" w:rsidP="00CC7124">
            <w:pPr>
              <w:bidi/>
              <w:spacing w:after="0" w:line="240" w:lineRule="auto"/>
              <w:rPr>
                <w:b/>
                <w:bCs/>
                <w:i/>
                <w:iCs/>
                <w:sz w:val="20"/>
                <w:szCs w:val="20"/>
                <w:rtl/>
                <w:lang w:bidi="ps-AF"/>
              </w:rPr>
            </w:pPr>
          </w:p>
          <w:p w14:paraId="7EBAAE0D" w14:textId="77777777" w:rsidR="006312FF" w:rsidRPr="00C846A4" w:rsidRDefault="006312FF" w:rsidP="00CC7124">
            <w:pPr>
              <w:bidi/>
              <w:spacing w:after="0" w:line="240" w:lineRule="auto"/>
              <w:rPr>
                <w:i/>
                <w:iCs/>
                <w:sz w:val="20"/>
                <w:szCs w:val="20"/>
                <w:rtl/>
                <w:lang w:val="en-CA" w:bidi="ps-AF"/>
              </w:rPr>
            </w:pPr>
            <w:r w:rsidRPr="00C846A4">
              <w:rPr>
                <w:rFonts w:hint="cs"/>
                <w:i/>
                <w:iCs/>
                <w:sz w:val="20"/>
                <w:szCs w:val="20"/>
                <w:rtl/>
                <w:lang w:bidi="ps-AF"/>
              </w:rPr>
              <w:t>د پایلو خپل بیان تیار کړئ دلته</w:t>
            </w:r>
          </w:p>
        </w:tc>
      </w:tr>
      <w:tr w:rsidR="006312FF" w14:paraId="2BCB81B0" w14:textId="77777777" w:rsidTr="00CC7124">
        <w:trPr>
          <w:trHeight w:val="390"/>
        </w:trPr>
        <w:tc>
          <w:tcPr>
            <w:tcW w:w="2711" w:type="dxa"/>
            <w:shd w:val="clear" w:color="auto" w:fill="FFFF99"/>
          </w:tcPr>
          <w:p w14:paraId="4CE63A05" w14:textId="77777777" w:rsidR="006312FF" w:rsidRPr="00142D46" w:rsidRDefault="006312FF" w:rsidP="00CC7124">
            <w:pPr>
              <w:bidi/>
              <w:rPr>
                <w:b/>
                <w:sz w:val="20"/>
                <w:szCs w:val="20"/>
                <w:lang w:bidi="ps-AF"/>
              </w:rPr>
            </w:pPr>
          </w:p>
        </w:tc>
        <w:tc>
          <w:tcPr>
            <w:tcW w:w="2387" w:type="dxa"/>
            <w:shd w:val="clear" w:color="auto" w:fill="FFFF99"/>
          </w:tcPr>
          <w:p w14:paraId="374CA6C9" w14:textId="77777777" w:rsidR="006312FF" w:rsidRPr="00142D46" w:rsidRDefault="006312FF" w:rsidP="00CC7124">
            <w:pPr>
              <w:pStyle w:val="Default"/>
              <w:bidi/>
              <w:rPr>
                <w:b/>
                <w:sz w:val="18"/>
                <w:szCs w:val="18"/>
                <w:lang w:bidi="ps-AF"/>
              </w:rPr>
            </w:pPr>
          </w:p>
        </w:tc>
        <w:tc>
          <w:tcPr>
            <w:tcW w:w="2268" w:type="dxa"/>
            <w:shd w:val="clear" w:color="auto" w:fill="FFFF99"/>
          </w:tcPr>
          <w:p w14:paraId="12A7461D" w14:textId="77777777" w:rsidR="006312FF" w:rsidRPr="00142D46" w:rsidRDefault="006312FF" w:rsidP="00CC7124">
            <w:pPr>
              <w:bidi/>
              <w:spacing w:line="240" w:lineRule="auto"/>
              <w:rPr>
                <w:rFonts w:cs="Times New Roman"/>
                <w:b/>
                <w:i/>
                <w:iCs/>
                <w:sz w:val="18"/>
                <w:szCs w:val="18"/>
                <w:lang w:bidi="ps-AF"/>
              </w:rPr>
            </w:pPr>
          </w:p>
        </w:tc>
        <w:tc>
          <w:tcPr>
            <w:tcW w:w="3969" w:type="dxa"/>
            <w:shd w:val="clear" w:color="auto" w:fill="FFFF99"/>
          </w:tcPr>
          <w:p w14:paraId="363978E3" w14:textId="77777777" w:rsidR="006312FF" w:rsidRDefault="006312FF" w:rsidP="00CC7124">
            <w:pPr>
              <w:bidi/>
              <w:spacing w:line="240" w:lineRule="auto"/>
              <w:rPr>
                <w:b/>
                <w:i/>
                <w:iCs/>
                <w:sz w:val="18"/>
                <w:szCs w:val="20"/>
                <w:rtl/>
                <w:lang w:val="en-SG" w:bidi="ps-AF"/>
              </w:rPr>
            </w:pPr>
            <w:r>
              <w:rPr>
                <w:rFonts w:hint="cs"/>
                <w:b/>
                <w:i/>
                <w:iCs/>
                <w:sz w:val="18"/>
                <w:szCs w:val="20"/>
                <w:rtl/>
                <w:lang w:val="en-SG" w:bidi="ps-AF"/>
              </w:rPr>
              <w:t>اشاره</w:t>
            </w:r>
          </w:p>
          <w:p w14:paraId="55DF78B3" w14:textId="77777777" w:rsidR="006312FF" w:rsidRPr="00142D46" w:rsidRDefault="006312FF" w:rsidP="00CC7124">
            <w:pPr>
              <w:bidi/>
              <w:spacing w:line="240" w:lineRule="auto"/>
              <w:rPr>
                <w:b/>
                <w:i/>
                <w:iCs/>
                <w:sz w:val="18"/>
                <w:szCs w:val="20"/>
                <w:rtl/>
                <w:lang w:val="en-SG" w:bidi="ps-AF"/>
              </w:rPr>
            </w:pPr>
            <w:r>
              <w:rPr>
                <w:rFonts w:hint="cs"/>
                <w:b/>
                <w:i/>
                <w:iCs/>
                <w:sz w:val="18"/>
                <w:szCs w:val="20"/>
                <w:rtl/>
                <w:lang w:val="en-SG" w:bidi="ps-AF"/>
              </w:rPr>
              <w:t xml:space="preserve">موخه: </w:t>
            </w:r>
          </w:p>
        </w:tc>
        <w:tc>
          <w:tcPr>
            <w:tcW w:w="1996" w:type="dxa"/>
            <w:shd w:val="clear" w:color="auto" w:fill="FFFF99"/>
          </w:tcPr>
          <w:p w14:paraId="79265BDE" w14:textId="77777777" w:rsidR="006312FF" w:rsidRDefault="006312FF" w:rsidP="00CC7124">
            <w:pPr>
              <w:bidi/>
              <w:spacing w:line="240" w:lineRule="auto"/>
              <w:rPr>
                <w:bCs/>
                <w:sz w:val="20"/>
                <w:rtl/>
              </w:rPr>
            </w:pPr>
            <w:r w:rsidRPr="00094B77">
              <w:rPr>
                <w:bCs/>
                <w:sz w:val="20"/>
              </w:rPr>
              <w:t>Output1.1</w:t>
            </w:r>
            <w:r>
              <w:rPr>
                <w:rStyle w:val="FootnoteReference"/>
              </w:rPr>
              <w:footnoteReference w:id="11"/>
            </w:r>
          </w:p>
          <w:p w14:paraId="4F9F429E" w14:textId="77777777" w:rsidR="006312FF" w:rsidRPr="0086632F" w:rsidRDefault="006312FF" w:rsidP="00CC7124">
            <w:pPr>
              <w:bidi/>
              <w:spacing w:line="240" w:lineRule="auto"/>
              <w:rPr>
                <w:rFonts w:hint="cs"/>
                <w:i/>
                <w:iCs/>
                <w:sz w:val="18"/>
                <w:szCs w:val="18"/>
                <w:lang w:bidi="ps-AF"/>
              </w:rPr>
            </w:pPr>
            <w:r>
              <w:rPr>
                <w:rFonts w:hint="cs"/>
                <w:i/>
                <w:iCs/>
                <w:sz w:val="18"/>
                <w:szCs w:val="18"/>
                <w:rtl/>
                <w:lang w:bidi="ps-AF"/>
              </w:rPr>
              <w:t>د خپل اوټ پوټ سټیټمینټ تیار کړئ</w:t>
            </w:r>
          </w:p>
        </w:tc>
      </w:tr>
      <w:tr w:rsidR="006312FF" w14:paraId="6461A7F2" w14:textId="77777777" w:rsidTr="00CC7124">
        <w:trPr>
          <w:trHeight w:val="440"/>
        </w:trPr>
        <w:tc>
          <w:tcPr>
            <w:tcW w:w="2711" w:type="dxa"/>
            <w:shd w:val="clear" w:color="auto" w:fill="FFFF99"/>
          </w:tcPr>
          <w:p w14:paraId="393B120F" w14:textId="77777777" w:rsidR="006312FF" w:rsidRDefault="006312FF" w:rsidP="00CC7124">
            <w:pPr>
              <w:bidi/>
              <w:rPr>
                <w:sz w:val="20"/>
              </w:rPr>
            </w:pPr>
          </w:p>
        </w:tc>
        <w:tc>
          <w:tcPr>
            <w:tcW w:w="2387" w:type="dxa"/>
            <w:shd w:val="clear" w:color="auto" w:fill="FFFF99"/>
          </w:tcPr>
          <w:p w14:paraId="2A308A1D" w14:textId="77777777" w:rsidR="006312FF" w:rsidRDefault="006312FF" w:rsidP="00CC7124">
            <w:pPr>
              <w:bidi/>
              <w:spacing w:after="0"/>
              <w:rPr>
                <w:rFonts w:cstheme="minorHAnsi"/>
                <w:bCs/>
                <w:sz w:val="18"/>
                <w:szCs w:val="20"/>
              </w:rPr>
            </w:pPr>
          </w:p>
        </w:tc>
        <w:tc>
          <w:tcPr>
            <w:tcW w:w="2268" w:type="dxa"/>
            <w:shd w:val="clear" w:color="auto" w:fill="FFFF99"/>
          </w:tcPr>
          <w:p w14:paraId="232F4B03" w14:textId="77777777" w:rsidR="006312FF" w:rsidRPr="00F82D41" w:rsidRDefault="006312FF" w:rsidP="00CC7124">
            <w:pPr>
              <w:bidi/>
              <w:rPr>
                <w:sz w:val="20"/>
              </w:rPr>
            </w:pPr>
          </w:p>
        </w:tc>
        <w:tc>
          <w:tcPr>
            <w:tcW w:w="3969" w:type="dxa"/>
            <w:shd w:val="clear" w:color="auto" w:fill="FFFF99"/>
          </w:tcPr>
          <w:p w14:paraId="685D68B6" w14:textId="77777777" w:rsidR="006312FF" w:rsidRPr="00106759" w:rsidRDefault="006312FF" w:rsidP="00CC7124">
            <w:pPr>
              <w:bidi/>
              <w:rPr>
                <w:sz w:val="20"/>
                <w:szCs w:val="20"/>
                <w:rtl/>
                <w:lang w:bidi="ps-AF"/>
              </w:rPr>
            </w:pPr>
            <w:r w:rsidRPr="00106759">
              <w:rPr>
                <w:rFonts w:hint="cs"/>
                <w:sz w:val="20"/>
                <w:szCs w:val="20"/>
                <w:rtl/>
                <w:lang w:bidi="ps-AF"/>
              </w:rPr>
              <w:t>اشاره</w:t>
            </w:r>
          </w:p>
          <w:p w14:paraId="6286F7EA" w14:textId="77777777" w:rsidR="006312FF" w:rsidRPr="00106759" w:rsidRDefault="006312FF" w:rsidP="00CC7124">
            <w:pPr>
              <w:bidi/>
              <w:rPr>
                <w:sz w:val="20"/>
                <w:lang w:bidi="ps-AF"/>
              </w:rPr>
            </w:pPr>
            <w:r w:rsidRPr="00106759">
              <w:rPr>
                <w:rFonts w:hint="cs"/>
                <w:sz w:val="20"/>
                <w:szCs w:val="20"/>
                <w:rtl/>
                <w:lang w:bidi="ps-AF"/>
              </w:rPr>
              <w:t>موخه:</w:t>
            </w:r>
            <w:r>
              <w:rPr>
                <w:rFonts w:hint="cs"/>
                <w:sz w:val="20"/>
                <w:rtl/>
                <w:lang w:bidi="ps-AF"/>
              </w:rPr>
              <w:t xml:space="preserve"> </w:t>
            </w:r>
          </w:p>
        </w:tc>
        <w:tc>
          <w:tcPr>
            <w:tcW w:w="1996" w:type="dxa"/>
            <w:shd w:val="clear" w:color="auto" w:fill="FFFF99"/>
          </w:tcPr>
          <w:p w14:paraId="6EE1B820" w14:textId="77777777" w:rsidR="006312FF" w:rsidRDefault="006312FF" w:rsidP="00CC7124">
            <w:pPr>
              <w:bidi/>
              <w:rPr>
                <w:sz w:val="20"/>
              </w:rPr>
            </w:pPr>
            <w:r>
              <w:rPr>
                <w:sz w:val="20"/>
              </w:rPr>
              <w:t>Output 1.2</w:t>
            </w:r>
          </w:p>
        </w:tc>
      </w:tr>
      <w:tr w:rsidR="006312FF" w14:paraId="2C08B0E1" w14:textId="77777777" w:rsidTr="00CC7124">
        <w:trPr>
          <w:trHeight w:val="518"/>
        </w:trPr>
        <w:tc>
          <w:tcPr>
            <w:tcW w:w="2711" w:type="dxa"/>
            <w:shd w:val="clear" w:color="auto" w:fill="FFFF99"/>
          </w:tcPr>
          <w:p w14:paraId="1174E6BA" w14:textId="77777777" w:rsidR="006312FF" w:rsidRDefault="006312FF" w:rsidP="00CC7124">
            <w:pPr>
              <w:rPr>
                <w:sz w:val="20"/>
              </w:rPr>
            </w:pPr>
          </w:p>
        </w:tc>
        <w:tc>
          <w:tcPr>
            <w:tcW w:w="2387" w:type="dxa"/>
            <w:shd w:val="clear" w:color="auto" w:fill="FFFF99"/>
          </w:tcPr>
          <w:p w14:paraId="4CC4320E" w14:textId="77777777" w:rsidR="006312FF" w:rsidRPr="00F82D41" w:rsidRDefault="006312FF" w:rsidP="00CC7124">
            <w:pPr>
              <w:rPr>
                <w:sz w:val="20"/>
              </w:rPr>
            </w:pPr>
          </w:p>
        </w:tc>
        <w:tc>
          <w:tcPr>
            <w:tcW w:w="2268" w:type="dxa"/>
            <w:shd w:val="clear" w:color="auto" w:fill="FFFF99"/>
          </w:tcPr>
          <w:p w14:paraId="1DC11DAD" w14:textId="77777777" w:rsidR="006312FF" w:rsidRPr="00F82D41" w:rsidRDefault="006312FF" w:rsidP="00CC7124">
            <w:pPr>
              <w:rPr>
                <w:sz w:val="20"/>
              </w:rPr>
            </w:pPr>
          </w:p>
        </w:tc>
        <w:tc>
          <w:tcPr>
            <w:tcW w:w="3969" w:type="dxa"/>
            <w:shd w:val="clear" w:color="auto" w:fill="FFFF99"/>
          </w:tcPr>
          <w:p w14:paraId="149C407B" w14:textId="77777777" w:rsidR="006312FF" w:rsidRPr="00106759" w:rsidRDefault="006312FF" w:rsidP="00CC7124">
            <w:pPr>
              <w:bidi/>
              <w:rPr>
                <w:sz w:val="20"/>
                <w:szCs w:val="20"/>
                <w:rtl/>
                <w:lang w:bidi="ps-AF"/>
              </w:rPr>
            </w:pPr>
            <w:r w:rsidRPr="00106759">
              <w:rPr>
                <w:rFonts w:hint="cs"/>
                <w:sz w:val="20"/>
                <w:szCs w:val="20"/>
                <w:rtl/>
                <w:lang w:bidi="ps-AF"/>
              </w:rPr>
              <w:t>اشاره</w:t>
            </w:r>
          </w:p>
          <w:p w14:paraId="49625EDD" w14:textId="77777777" w:rsidR="006312FF" w:rsidRDefault="006312FF" w:rsidP="00CC7124">
            <w:pPr>
              <w:bidi/>
              <w:rPr>
                <w:sz w:val="20"/>
              </w:rPr>
            </w:pPr>
            <w:r w:rsidRPr="00106759">
              <w:rPr>
                <w:rFonts w:hint="cs"/>
                <w:sz w:val="20"/>
                <w:szCs w:val="20"/>
                <w:rtl/>
                <w:lang w:bidi="ps-AF"/>
              </w:rPr>
              <w:t>موخه:</w:t>
            </w:r>
          </w:p>
        </w:tc>
        <w:tc>
          <w:tcPr>
            <w:tcW w:w="1996" w:type="dxa"/>
            <w:shd w:val="clear" w:color="auto" w:fill="FFFF99"/>
          </w:tcPr>
          <w:p w14:paraId="5DDE1641" w14:textId="77777777" w:rsidR="006312FF" w:rsidRPr="00106759" w:rsidRDefault="006312FF" w:rsidP="00CC7124">
            <w:pPr>
              <w:bidi/>
              <w:rPr>
                <w:sz w:val="20"/>
                <w:szCs w:val="20"/>
                <w:lang w:bidi="ps-AF"/>
              </w:rPr>
            </w:pPr>
            <w:r w:rsidRPr="00106759">
              <w:rPr>
                <w:rFonts w:hint="cs"/>
                <w:sz w:val="20"/>
                <w:szCs w:val="20"/>
                <w:rtl/>
                <w:lang w:bidi="ps-AF"/>
              </w:rPr>
              <w:t>او نور</w:t>
            </w: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12"/>
          <w:pgSz w:w="15840" w:h="12240" w:orient="landscape"/>
          <w:pgMar w:top="1440" w:right="1080" w:bottom="1440" w:left="1080" w:header="320" w:footer="151" w:gutter="0"/>
          <w:cols w:space="708"/>
          <w:docGrid w:linePitch="360"/>
        </w:sectPr>
      </w:pPr>
    </w:p>
    <w:p w14:paraId="0A35F493" w14:textId="77777777" w:rsidR="003F5B89" w:rsidRPr="00336FEF" w:rsidRDefault="003F5B89" w:rsidP="003F5B89">
      <w:pPr>
        <w:bidi/>
        <w:spacing w:after="0" w:line="240" w:lineRule="auto"/>
        <w:rPr>
          <w:bCs/>
          <w:lang w:bidi="ps-AF"/>
        </w:rPr>
      </w:pPr>
      <w:r w:rsidRPr="00336FEF">
        <w:rPr>
          <w:rFonts w:hint="cs"/>
          <w:bCs/>
          <w:rtl/>
          <w:lang w:bidi="ps-AF"/>
        </w:rPr>
        <w:lastRenderedPageBreak/>
        <w:t>ضمیمه ب - بودیحه پر هرې کاټوګوري</w:t>
      </w:r>
    </w:p>
    <w:p w14:paraId="5AF057AB" w14:textId="77777777" w:rsidR="005B10D2" w:rsidRPr="00807C09" w:rsidRDefault="005B10D2" w:rsidP="005B10D2">
      <w:pPr>
        <w:spacing w:after="0" w:line="240" w:lineRule="auto"/>
        <w:rPr>
          <w:b/>
          <w:sz w:val="20"/>
          <w:szCs w:val="20"/>
          <w:lang w:bidi="ps-A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094"/>
      </w:tblGrid>
      <w:tr w:rsidR="00F94B01" w:rsidRPr="004253BF" w14:paraId="2416E160" w14:textId="77777777" w:rsidTr="00CC7124">
        <w:trPr>
          <w:trHeight w:val="432"/>
        </w:trPr>
        <w:tc>
          <w:tcPr>
            <w:tcW w:w="3256" w:type="dxa"/>
            <w:shd w:val="clear" w:color="auto" w:fill="BFBFBF" w:themeFill="background1" w:themeFillShade="BF"/>
            <w:tcMar>
              <w:top w:w="0" w:type="dxa"/>
              <w:left w:w="108" w:type="dxa"/>
              <w:bottom w:w="0" w:type="dxa"/>
              <w:right w:w="108" w:type="dxa"/>
            </w:tcMar>
            <w:vAlign w:val="center"/>
          </w:tcPr>
          <w:p w14:paraId="2A796C21" w14:textId="77777777" w:rsidR="00F94B01" w:rsidRPr="004253BF" w:rsidRDefault="00F94B01" w:rsidP="00CC7124">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eastAsia="Times New Roman" w:cstheme="minorHAnsi" w:hint="cs"/>
                <w:b/>
                <w:bCs/>
                <w:spacing w:val="-3"/>
                <w:sz w:val="20"/>
                <w:szCs w:val="20"/>
                <w:rtl/>
                <w:lang w:val="en" w:bidi="ps-AF"/>
              </w:rPr>
              <w:t xml:space="preserve">د پیسو مقدار </w:t>
            </w:r>
            <w:r w:rsidRPr="004253BF">
              <w:rPr>
                <w:rFonts w:eastAsia="Times New Roman" w:cstheme="minorHAnsi"/>
                <w:b/>
                <w:bCs/>
                <w:spacing w:val="-3"/>
                <w:sz w:val="20"/>
                <w:szCs w:val="20"/>
                <w:lang w:val="en"/>
              </w:rPr>
              <w:t>(US$)</w:t>
            </w:r>
          </w:p>
        </w:tc>
        <w:tc>
          <w:tcPr>
            <w:tcW w:w="6094" w:type="dxa"/>
            <w:shd w:val="clear" w:color="auto" w:fill="BFBFBF" w:themeFill="background1" w:themeFillShade="BF"/>
            <w:tcMar>
              <w:top w:w="0" w:type="dxa"/>
              <w:left w:w="10" w:type="dxa"/>
              <w:bottom w:w="0" w:type="dxa"/>
              <w:right w:w="10" w:type="dxa"/>
            </w:tcMar>
          </w:tcPr>
          <w:p w14:paraId="0F35F579" w14:textId="77777777" w:rsidR="00F94B01" w:rsidRPr="004253BF" w:rsidRDefault="00F94B01" w:rsidP="00CC7124">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eastAsia="Times New Roman" w:cstheme="minorHAnsi" w:hint="cs"/>
                <w:b/>
                <w:bCs/>
                <w:spacing w:val="-3"/>
                <w:sz w:val="20"/>
                <w:szCs w:val="20"/>
                <w:rtl/>
                <w:lang w:val="en" w:bidi="ps-AF"/>
              </w:rPr>
              <w:t xml:space="preserve"> د </w:t>
            </w:r>
            <w:r w:rsidRPr="004253BF">
              <w:rPr>
                <w:rFonts w:eastAsia="Times New Roman" w:cstheme="minorHAnsi"/>
                <w:b/>
                <w:bCs/>
                <w:spacing w:val="-3"/>
                <w:sz w:val="20"/>
                <w:szCs w:val="20"/>
                <w:lang w:val="en"/>
              </w:rPr>
              <w:t>UNDG</w:t>
            </w:r>
            <w:r>
              <w:rPr>
                <w:rFonts w:eastAsia="Times New Roman" w:cstheme="minorHAnsi" w:hint="cs"/>
                <w:b/>
                <w:bCs/>
                <w:spacing w:val="-3"/>
                <w:sz w:val="20"/>
                <w:szCs w:val="20"/>
                <w:rtl/>
                <w:lang w:val="en" w:bidi="ps-AF"/>
              </w:rPr>
              <w:t xml:space="preserve"> کاټوګرئ</w:t>
            </w:r>
          </w:p>
        </w:tc>
      </w:tr>
      <w:tr w:rsidR="00F94B01" w:rsidRPr="004253BF" w14:paraId="3528E15F" w14:textId="77777777" w:rsidTr="00CC7124">
        <w:trPr>
          <w:trHeight w:val="432"/>
        </w:trPr>
        <w:tc>
          <w:tcPr>
            <w:tcW w:w="3256" w:type="dxa"/>
            <w:tcMar>
              <w:top w:w="0" w:type="dxa"/>
              <w:left w:w="108" w:type="dxa"/>
              <w:bottom w:w="0" w:type="dxa"/>
              <w:right w:w="108" w:type="dxa"/>
            </w:tcMar>
          </w:tcPr>
          <w:p w14:paraId="1CD0DF1E" w14:textId="77777777" w:rsidR="00F94B01" w:rsidRPr="004253BF" w:rsidRDefault="00F94B01" w:rsidP="00CC7124">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140C4111" w14:textId="77777777" w:rsidR="00F94B01" w:rsidRPr="00CA24BD" w:rsidRDefault="00F94B01" w:rsidP="00CC7124">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1</w:t>
            </w:r>
            <w:r>
              <w:rPr>
                <w:rFonts w:eastAsia="Times New Roman" w:cstheme="minorHAnsi" w:hint="cs"/>
                <w:sz w:val="20"/>
                <w:szCs w:val="20"/>
                <w:rtl/>
                <w:lang w:val="en-SG" w:bidi="ps-AF"/>
              </w:rPr>
              <w:t>. د عملې او نور پرسونل لګښتونه</w:t>
            </w:r>
          </w:p>
        </w:tc>
      </w:tr>
      <w:tr w:rsidR="00F94B01" w:rsidRPr="004253BF" w14:paraId="4DC8BFA3" w14:textId="77777777" w:rsidTr="00CC7124">
        <w:trPr>
          <w:trHeight w:val="432"/>
        </w:trPr>
        <w:tc>
          <w:tcPr>
            <w:tcW w:w="3256" w:type="dxa"/>
            <w:tcMar>
              <w:top w:w="0" w:type="dxa"/>
              <w:left w:w="108" w:type="dxa"/>
              <w:bottom w:w="0" w:type="dxa"/>
              <w:right w:w="108" w:type="dxa"/>
            </w:tcMar>
          </w:tcPr>
          <w:p w14:paraId="7C5ADC30" w14:textId="77777777" w:rsidR="00F94B01" w:rsidRPr="004253BF" w:rsidRDefault="00F94B01" w:rsidP="00CC7124">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44BE261B" w14:textId="77777777" w:rsidR="00F94B01" w:rsidRPr="00662861" w:rsidRDefault="00F94B01" w:rsidP="00CC7124">
            <w:pPr>
              <w:bidi/>
              <w:spacing w:after="0" w:line="240" w:lineRule="auto"/>
              <w:ind w:left="90"/>
              <w:rPr>
                <w:rFonts w:eastAsia="Times New Roman" w:cstheme="minorHAnsi"/>
                <w:sz w:val="20"/>
                <w:szCs w:val="20"/>
                <w:rtl/>
                <w:lang w:val="en-SG" w:bidi="ps-AF"/>
              </w:rPr>
            </w:pPr>
            <w:r w:rsidRPr="004253BF">
              <w:rPr>
                <w:rFonts w:eastAsia="Times New Roman" w:cstheme="minorHAnsi"/>
                <w:sz w:val="20"/>
                <w:szCs w:val="20"/>
              </w:rPr>
              <w:t> </w:t>
            </w:r>
            <w:r>
              <w:rPr>
                <w:rFonts w:eastAsia="Times New Roman" w:cstheme="minorHAnsi"/>
                <w:sz w:val="20"/>
                <w:szCs w:val="20"/>
                <w:lang w:val="en-SG"/>
              </w:rPr>
              <w:t>2</w:t>
            </w:r>
            <w:r>
              <w:rPr>
                <w:rFonts w:eastAsia="Times New Roman" w:cstheme="minorHAnsi" w:hint="cs"/>
                <w:sz w:val="20"/>
                <w:szCs w:val="20"/>
                <w:rtl/>
                <w:lang w:val="en-SG" w:bidi="ps-AF"/>
              </w:rPr>
              <w:t>. توکي، څیزونه او مواد</w:t>
            </w:r>
          </w:p>
        </w:tc>
      </w:tr>
      <w:tr w:rsidR="00F94B01" w:rsidRPr="004253BF" w14:paraId="10F68E4A" w14:textId="77777777" w:rsidTr="00CC7124">
        <w:trPr>
          <w:trHeight w:val="432"/>
        </w:trPr>
        <w:tc>
          <w:tcPr>
            <w:tcW w:w="3256" w:type="dxa"/>
            <w:tcMar>
              <w:top w:w="0" w:type="dxa"/>
              <w:left w:w="108" w:type="dxa"/>
              <w:bottom w:w="0" w:type="dxa"/>
              <w:right w:w="108" w:type="dxa"/>
            </w:tcMar>
          </w:tcPr>
          <w:p w14:paraId="296CA449" w14:textId="77777777" w:rsidR="00F94B01" w:rsidRPr="004253BF" w:rsidRDefault="00F94B01" w:rsidP="00CC7124">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47E756B7" w14:textId="77777777" w:rsidR="00F94B01" w:rsidRPr="00662861" w:rsidRDefault="00F94B01" w:rsidP="00CC7124">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3</w:t>
            </w:r>
            <w:r>
              <w:rPr>
                <w:rFonts w:eastAsia="Times New Roman" w:cstheme="minorHAnsi" w:hint="cs"/>
                <w:sz w:val="20"/>
                <w:szCs w:val="20"/>
                <w:rtl/>
                <w:lang w:val="en-SG" w:bidi="ps-AF"/>
              </w:rPr>
              <w:t xml:space="preserve">. سامان، موټرونه او فرنیچر، په شمول د </w:t>
            </w:r>
            <w:r w:rsidRPr="004253BF">
              <w:rPr>
                <w:rFonts w:eastAsia="Times New Roman" w:cstheme="minorHAnsi"/>
                <w:sz w:val="20"/>
                <w:szCs w:val="20"/>
                <w:lang w:val="en"/>
              </w:rPr>
              <w:t>Depreciation</w:t>
            </w:r>
            <w:r>
              <w:rPr>
                <w:rFonts w:eastAsia="Times New Roman" w:cstheme="minorHAnsi" w:hint="cs"/>
                <w:sz w:val="20"/>
                <w:szCs w:val="20"/>
                <w:rtl/>
                <w:lang w:val="en" w:bidi="ps-AF"/>
              </w:rPr>
              <w:t xml:space="preserve"> یعني د ارزښت د کمېدلو</w:t>
            </w:r>
          </w:p>
        </w:tc>
      </w:tr>
      <w:tr w:rsidR="00F94B01" w:rsidRPr="004253BF" w14:paraId="60998C2B" w14:textId="77777777" w:rsidTr="00CC7124">
        <w:trPr>
          <w:trHeight w:val="432"/>
        </w:trPr>
        <w:tc>
          <w:tcPr>
            <w:tcW w:w="3256" w:type="dxa"/>
            <w:tcMar>
              <w:top w:w="0" w:type="dxa"/>
              <w:left w:w="108" w:type="dxa"/>
              <w:bottom w:w="0" w:type="dxa"/>
              <w:right w:w="108" w:type="dxa"/>
            </w:tcMar>
          </w:tcPr>
          <w:p w14:paraId="5DBD5E42" w14:textId="77777777" w:rsidR="00F94B01" w:rsidRPr="004253BF" w:rsidRDefault="00F94B01" w:rsidP="00CC7124">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44D5FEB7" w14:textId="77777777" w:rsidR="00F94B01" w:rsidRPr="00662861" w:rsidRDefault="00F94B01" w:rsidP="00CC7124">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4</w:t>
            </w:r>
            <w:r>
              <w:rPr>
                <w:rFonts w:eastAsia="Times New Roman" w:cstheme="minorHAnsi" w:hint="cs"/>
                <w:sz w:val="20"/>
                <w:szCs w:val="20"/>
                <w:rtl/>
                <w:lang w:val="en-SG" w:bidi="ps-AF"/>
              </w:rPr>
              <w:t>. قراردادي خدمات</w:t>
            </w:r>
          </w:p>
        </w:tc>
      </w:tr>
      <w:tr w:rsidR="00F94B01" w:rsidRPr="004253BF" w14:paraId="27CA68DF" w14:textId="77777777" w:rsidTr="00CC7124">
        <w:trPr>
          <w:trHeight w:val="432"/>
        </w:trPr>
        <w:tc>
          <w:tcPr>
            <w:tcW w:w="3256" w:type="dxa"/>
            <w:tcMar>
              <w:top w:w="0" w:type="dxa"/>
              <w:left w:w="108" w:type="dxa"/>
              <w:bottom w:w="0" w:type="dxa"/>
              <w:right w:w="108" w:type="dxa"/>
            </w:tcMar>
          </w:tcPr>
          <w:p w14:paraId="7DA337B7" w14:textId="77777777" w:rsidR="00F94B01" w:rsidRPr="004253BF" w:rsidRDefault="00F94B01" w:rsidP="00CC7124">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799D6F79" w14:textId="77777777" w:rsidR="00F94B01" w:rsidRPr="00662861" w:rsidRDefault="00F94B01" w:rsidP="00CC7124">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5</w:t>
            </w:r>
            <w:r>
              <w:rPr>
                <w:rFonts w:eastAsia="Times New Roman" w:cstheme="minorHAnsi" w:hint="cs"/>
                <w:sz w:val="20"/>
                <w:szCs w:val="20"/>
                <w:rtl/>
                <w:lang w:val="en-SG" w:bidi="ps-AF"/>
              </w:rPr>
              <w:t>. سفر</w:t>
            </w:r>
          </w:p>
        </w:tc>
      </w:tr>
      <w:tr w:rsidR="00F94B01" w:rsidRPr="004253BF" w14:paraId="16D7960A" w14:textId="77777777" w:rsidTr="00276F02">
        <w:trPr>
          <w:trHeight w:val="432"/>
        </w:trPr>
        <w:tc>
          <w:tcPr>
            <w:tcW w:w="3256" w:type="dxa"/>
            <w:shd w:val="clear" w:color="auto" w:fill="AEAAAA" w:themeFill="background2" w:themeFillShade="BF"/>
            <w:tcMar>
              <w:top w:w="0" w:type="dxa"/>
              <w:left w:w="108" w:type="dxa"/>
              <w:bottom w:w="0" w:type="dxa"/>
              <w:right w:w="108" w:type="dxa"/>
            </w:tcMar>
          </w:tcPr>
          <w:p w14:paraId="1B260CDA" w14:textId="2B358BDB" w:rsidR="00F94B01" w:rsidRPr="004253BF" w:rsidRDefault="00276F02" w:rsidP="00276F02">
            <w:pPr>
              <w:bidi/>
              <w:spacing w:after="0" w:line="240" w:lineRule="auto"/>
              <w:rPr>
                <w:rFonts w:eastAsia="Times New Roman" w:cstheme="minorHAnsi" w:hint="cs"/>
                <w:sz w:val="20"/>
                <w:szCs w:val="20"/>
                <w:lang w:bidi="ps-AF"/>
              </w:rPr>
            </w:pPr>
            <w:r>
              <w:rPr>
                <w:rFonts w:eastAsia="Times New Roman" w:cstheme="minorHAnsi" w:hint="cs"/>
                <w:sz w:val="20"/>
                <w:szCs w:val="20"/>
                <w:rtl/>
                <w:lang w:bidi="ps-AF"/>
              </w:rPr>
              <w:t>د تطبیق وړ نه دی</w:t>
            </w:r>
          </w:p>
        </w:tc>
        <w:tc>
          <w:tcPr>
            <w:tcW w:w="6094" w:type="dxa"/>
            <w:tcMar>
              <w:top w:w="0" w:type="dxa"/>
              <w:left w:w="10" w:type="dxa"/>
              <w:bottom w:w="0" w:type="dxa"/>
              <w:right w:w="10" w:type="dxa"/>
            </w:tcMar>
            <w:hideMark/>
          </w:tcPr>
          <w:p w14:paraId="1DC7D8DF" w14:textId="77777777" w:rsidR="00F94B01" w:rsidRPr="00662861" w:rsidRDefault="00F94B01" w:rsidP="00CC7124">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6</w:t>
            </w:r>
            <w:r>
              <w:rPr>
                <w:rFonts w:eastAsia="Times New Roman" w:cstheme="minorHAnsi" w:hint="cs"/>
                <w:sz w:val="20"/>
                <w:szCs w:val="20"/>
                <w:rtl/>
                <w:lang w:val="en-SG" w:bidi="ps-AF"/>
              </w:rPr>
              <w:t>. سیالانو ته انتقالات او ګرانټونه</w:t>
            </w:r>
          </w:p>
        </w:tc>
      </w:tr>
      <w:tr w:rsidR="00F94B01" w:rsidRPr="004253BF" w14:paraId="0731F2D4" w14:textId="77777777" w:rsidTr="00CC7124">
        <w:trPr>
          <w:trHeight w:val="432"/>
        </w:trPr>
        <w:tc>
          <w:tcPr>
            <w:tcW w:w="3256" w:type="dxa"/>
            <w:tcMar>
              <w:top w:w="0" w:type="dxa"/>
              <w:left w:w="108" w:type="dxa"/>
              <w:bottom w:w="0" w:type="dxa"/>
              <w:right w:w="108" w:type="dxa"/>
            </w:tcMar>
          </w:tcPr>
          <w:p w14:paraId="67A3CBDB" w14:textId="77777777" w:rsidR="00F94B01" w:rsidRPr="004253BF" w:rsidRDefault="00F94B01" w:rsidP="00CC7124">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11D082AD" w14:textId="77777777" w:rsidR="00F94B01" w:rsidRPr="00662861" w:rsidRDefault="00F94B01" w:rsidP="00CC7124">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7</w:t>
            </w:r>
            <w:r>
              <w:rPr>
                <w:rFonts w:eastAsia="Times New Roman" w:cstheme="minorHAnsi" w:hint="cs"/>
                <w:sz w:val="20"/>
                <w:szCs w:val="20"/>
                <w:rtl/>
                <w:lang w:val="en-SG" w:bidi="ps-AF"/>
              </w:rPr>
              <w:t>.  عمومي کاري لګښتونه او نور مسقیم لګښتونه</w:t>
            </w:r>
          </w:p>
        </w:tc>
      </w:tr>
      <w:tr w:rsidR="00F94B01" w:rsidRPr="004253BF" w14:paraId="799AC986" w14:textId="77777777" w:rsidTr="00CC7124">
        <w:trPr>
          <w:trHeight w:val="432"/>
        </w:trPr>
        <w:tc>
          <w:tcPr>
            <w:tcW w:w="3256" w:type="dxa"/>
            <w:shd w:val="clear" w:color="auto" w:fill="BFBFBF" w:themeFill="background1" w:themeFillShade="BF"/>
            <w:tcMar>
              <w:top w:w="0" w:type="dxa"/>
              <w:left w:w="108" w:type="dxa"/>
              <w:bottom w:w="0" w:type="dxa"/>
              <w:right w:w="108" w:type="dxa"/>
            </w:tcMar>
          </w:tcPr>
          <w:p w14:paraId="223D6989" w14:textId="77777777" w:rsidR="00F94B01" w:rsidRPr="004253BF" w:rsidRDefault="00F94B01" w:rsidP="00CC7124">
            <w:pPr>
              <w:spacing w:after="0" w:line="240" w:lineRule="auto"/>
              <w:rPr>
                <w:rFonts w:eastAsia="Times New Roman" w:cstheme="minorHAnsi"/>
                <w:b/>
                <w:sz w:val="20"/>
                <w:szCs w:val="20"/>
                <w:lang w:val="en"/>
              </w:rPr>
            </w:pPr>
          </w:p>
        </w:tc>
        <w:tc>
          <w:tcPr>
            <w:tcW w:w="6094" w:type="dxa"/>
            <w:shd w:val="clear" w:color="auto" w:fill="BFBFBF" w:themeFill="background1" w:themeFillShade="BF"/>
            <w:tcMar>
              <w:top w:w="0" w:type="dxa"/>
              <w:left w:w="10" w:type="dxa"/>
              <w:bottom w:w="0" w:type="dxa"/>
              <w:right w:w="10" w:type="dxa"/>
            </w:tcMar>
          </w:tcPr>
          <w:p w14:paraId="2906814A" w14:textId="77777777" w:rsidR="00F94B01" w:rsidRPr="00DC3D77" w:rsidRDefault="00F94B01" w:rsidP="00CC7124">
            <w:pPr>
              <w:bidi/>
              <w:spacing w:after="0" w:line="240" w:lineRule="auto"/>
              <w:ind w:left="450"/>
              <w:rPr>
                <w:rFonts w:eastAsia="Times New Roman" w:cstheme="minorHAnsi"/>
                <w:b/>
                <w:bCs/>
                <w:sz w:val="20"/>
                <w:szCs w:val="20"/>
                <w:lang w:bidi="ps-AF"/>
              </w:rPr>
            </w:pPr>
            <w:r w:rsidRPr="00DC3D77">
              <w:rPr>
                <w:rFonts w:eastAsia="Times New Roman" w:cstheme="minorHAnsi" w:hint="cs"/>
                <w:b/>
                <w:bCs/>
                <w:sz w:val="20"/>
                <w:szCs w:val="20"/>
                <w:rtl/>
                <w:lang w:bidi="ps-AF"/>
              </w:rPr>
              <w:t>سب ټوټل</w:t>
            </w:r>
          </w:p>
        </w:tc>
      </w:tr>
      <w:tr w:rsidR="00F94B01" w:rsidRPr="004253BF" w14:paraId="29BAFC9A" w14:textId="77777777" w:rsidTr="00CC7124">
        <w:trPr>
          <w:trHeight w:val="432"/>
        </w:trPr>
        <w:tc>
          <w:tcPr>
            <w:tcW w:w="3256" w:type="dxa"/>
            <w:tcMar>
              <w:top w:w="0" w:type="dxa"/>
              <w:left w:w="108" w:type="dxa"/>
              <w:bottom w:w="0" w:type="dxa"/>
              <w:right w:w="108" w:type="dxa"/>
            </w:tcMar>
          </w:tcPr>
          <w:p w14:paraId="42320B1F" w14:textId="77777777" w:rsidR="00F94B01" w:rsidRPr="004253BF" w:rsidRDefault="00F94B01" w:rsidP="00CC7124">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14:paraId="14E17E67" w14:textId="77777777" w:rsidR="00F94B01" w:rsidRPr="00DC3D77" w:rsidRDefault="00F94B01" w:rsidP="00CC7124">
            <w:pPr>
              <w:bidi/>
              <w:spacing w:after="0" w:line="240" w:lineRule="auto"/>
              <w:rPr>
                <w:rFonts w:eastAsia="Times New Roman" w:cstheme="minorHAnsi"/>
                <w:sz w:val="20"/>
                <w:szCs w:val="20"/>
                <w:rtl/>
                <w:lang w:val="en-SG" w:bidi="ps-AF"/>
              </w:rPr>
            </w:pPr>
            <w:r>
              <w:rPr>
                <w:rFonts w:eastAsia="Times New Roman" w:cstheme="minorHAnsi" w:hint="cs"/>
                <w:sz w:val="20"/>
                <w:szCs w:val="20"/>
                <w:rtl/>
                <w:lang w:bidi="ps-AF"/>
              </w:rPr>
              <w:t xml:space="preserve">  </w:t>
            </w:r>
            <w:r>
              <w:rPr>
                <w:rFonts w:eastAsia="Times New Roman" w:cstheme="minorHAnsi"/>
                <w:sz w:val="20"/>
                <w:szCs w:val="20"/>
                <w:lang w:val="en-SG" w:bidi="ps-AF"/>
              </w:rPr>
              <w:t>8</w:t>
            </w:r>
            <w:r>
              <w:rPr>
                <w:rFonts w:eastAsia="Times New Roman" w:cstheme="minorHAnsi" w:hint="cs"/>
                <w:sz w:val="20"/>
                <w:szCs w:val="20"/>
                <w:rtl/>
                <w:lang w:val="en-SG" w:bidi="ps-AF"/>
              </w:rPr>
              <w:t>.  د غیر مستقیم سپورټ لګښتونه</w:t>
            </w:r>
            <w:r w:rsidRPr="004253BF">
              <w:rPr>
                <w:rFonts w:eastAsia="Times New Roman" w:cstheme="minorHAnsi"/>
                <w:sz w:val="20"/>
                <w:szCs w:val="20"/>
                <w:lang w:val="en"/>
              </w:rPr>
              <w:t>*</w:t>
            </w:r>
          </w:p>
        </w:tc>
      </w:tr>
      <w:tr w:rsidR="00F94B01" w:rsidRPr="004253BF" w14:paraId="40EC1567" w14:textId="77777777" w:rsidTr="00CC7124">
        <w:trPr>
          <w:trHeight w:val="432"/>
        </w:trPr>
        <w:tc>
          <w:tcPr>
            <w:tcW w:w="3256" w:type="dxa"/>
            <w:shd w:val="clear" w:color="auto" w:fill="BFBFBF" w:themeFill="background1" w:themeFillShade="BF"/>
            <w:tcMar>
              <w:top w:w="0" w:type="dxa"/>
              <w:left w:w="108" w:type="dxa"/>
              <w:bottom w:w="0" w:type="dxa"/>
              <w:right w:w="108" w:type="dxa"/>
            </w:tcMar>
            <w:vAlign w:val="center"/>
          </w:tcPr>
          <w:p w14:paraId="057968DB" w14:textId="77777777" w:rsidR="00F94B01" w:rsidRPr="004253BF" w:rsidRDefault="00F94B01" w:rsidP="00CC7124">
            <w:pPr>
              <w:spacing w:after="0" w:line="240" w:lineRule="auto"/>
              <w:rPr>
                <w:rFonts w:eastAsia="Times New Roman" w:cstheme="minorHAnsi"/>
                <w:sz w:val="20"/>
                <w:szCs w:val="20"/>
              </w:rPr>
            </w:pPr>
          </w:p>
        </w:tc>
        <w:tc>
          <w:tcPr>
            <w:tcW w:w="6094" w:type="dxa"/>
            <w:shd w:val="clear" w:color="auto" w:fill="BFBFBF" w:themeFill="background1" w:themeFillShade="BF"/>
            <w:tcMar>
              <w:top w:w="0" w:type="dxa"/>
              <w:left w:w="10" w:type="dxa"/>
              <w:bottom w:w="0" w:type="dxa"/>
              <w:right w:w="10" w:type="dxa"/>
            </w:tcMar>
            <w:hideMark/>
          </w:tcPr>
          <w:p w14:paraId="1DB842EC" w14:textId="77777777" w:rsidR="00F94B01" w:rsidRPr="000B2257" w:rsidRDefault="00F94B01" w:rsidP="00CC7124">
            <w:pPr>
              <w:bidi/>
              <w:spacing w:after="0" w:line="240" w:lineRule="auto"/>
              <w:rPr>
                <w:rFonts w:eastAsia="Times New Roman" w:cstheme="minorHAnsi"/>
                <w:b/>
                <w:bCs/>
                <w:sz w:val="20"/>
                <w:szCs w:val="20"/>
                <w:lang w:bidi="ps-AF"/>
              </w:rPr>
            </w:pPr>
            <w:r>
              <w:rPr>
                <w:rFonts w:eastAsia="Times New Roman" w:cstheme="minorHAnsi" w:hint="cs"/>
                <w:sz w:val="20"/>
                <w:szCs w:val="20"/>
                <w:rtl/>
                <w:lang w:bidi="ps-AF"/>
              </w:rPr>
              <w:t xml:space="preserve">  </w:t>
            </w:r>
            <w:r w:rsidRPr="000B2257">
              <w:rPr>
                <w:rFonts w:eastAsia="Times New Roman" w:cstheme="minorHAnsi" w:hint="cs"/>
                <w:b/>
                <w:bCs/>
                <w:sz w:val="20"/>
                <w:szCs w:val="20"/>
                <w:rtl/>
                <w:lang w:bidi="ps-AF"/>
              </w:rPr>
              <w:t>ټوټل</w:t>
            </w: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p w14:paraId="4F091A3B" w14:textId="77777777" w:rsidR="009D5A66" w:rsidRPr="00046C67" w:rsidRDefault="009D5A66" w:rsidP="009D5A66">
      <w:pPr>
        <w:bidi/>
        <w:ind w:right="900"/>
        <w:rPr>
          <w:i/>
          <w:iCs/>
          <w:sz w:val="18"/>
          <w:szCs w:val="18"/>
          <w:lang w:bidi="ps-AF"/>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9D5A66" w:rsidRPr="004253BF" w14:paraId="19F9CD8C" w14:textId="77777777" w:rsidTr="00CC7124">
        <w:tc>
          <w:tcPr>
            <w:tcW w:w="9351" w:type="dxa"/>
            <w:shd w:val="clear" w:color="auto" w:fill="D9D9D9" w:themeFill="background1" w:themeFillShade="D9"/>
          </w:tcPr>
          <w:p w14:paraId="2B402C6A" w14:textId="77777777" w:rsidR="009D5A66" w:rsidRPr="007053A3" w:rsidRDefault="009D5A66" w:rsidP="00CC7124">
            <w:pPr>
              <w:bidi/>
              <w:rPr>
                <w:rFonts w:eastAsia="Times New Roman" w:cstheme="minorHAnsi"/>
                <w:b/>
                <w:bCs/>
                <w:i/>
                <w:sz w:val="18"/>
                <w:szCs w:val="18"/>
                <w:rtl/>
                <w:lang w:val="en-SG" w:bidi="ps-AF"/>
              </w:rPr>
            </w:pPr>
            <w:r w:rsidRPr="007053A3">
              <w:rPr>
                <w:rFonts w:eastAsia="Times New Roman" w:cstheme="minorHAnsi" w:hint="cs"/>
                <w:b/>
                <w:bCs/>
                <w:i/>
                <w:sz w:val="18"/>
                <w:szCs w:val="18"/>
                <w:rtl/>
                <w:lang w:bidi="ps-AF"/>
              </w:rPr>
              <w:t xml:space="preserve">خانه </w:t>
            </w:r>
            <w:r w:rsidRPr="007053A3">
              <w:rPr>
                <w:rFonts w:eastAsia="Times New Roman" w:cstheme="minorHAnsi"/>
                <w:b/>
                <w:bCs/>
                <w:i/>
                <w:sz w:val="18"/>
                <w:szCs w:val="18"/>
                <w:lang w:val="en-SG" w:bidi="ps-AF"/>
              </w:rPr>
              <w:t>1</w:t>
            </w:r>
            <w:r w:rsidRPr="007053A3">
              <w:rPr>
                <w:rFonts w:eastAsia="Times New Roman" w:cstheme="minorHAnsi" w:hint="cs"/>
                <w:b/>
                <w:bCs/>
                <w:i/>
                <w:sz w:val="18"/>
                <w:szCs w:val="18"/>
                <w:rtl/>
                <w:lang w:val="en-SG" w:bidi="ps-AF"/>
              </w:rPr>
              <w:t xml:space="preserve">: د </w:t>
            </w:r>
            <w:r w:rsidRPr="007053A3">
              <w:rPr>
                <w:rFonts w:eastAsia="Times New Roman" w:cstheme="minorHAnsi"/>
                <w:b/>
                <w:bCs/>
                <w:i/>
                <w:sz w:val="18"/>
                <w:szCs w:val="18"/>
              </w:rPr>
              <w:t>UNDG</w:t>
            </w:r>
            <w:r w:rsidRPr="007053A3">
              <w:rPr>
                <w:rFonts w:eastAsia="Times New Roman" w:cstheme="minorHAnsi" w:hint="cs"/>
                <w:b/>
                <w:bCs/>
                <w:i/>
                <w:sz w:val="18"/>
                <w:szCs w:val="18"/>
                <w:rtl/>
                <w:lang w:bidi="ps-AF"/>
              </w:rPr>
              <w:t xml:space="preserve"> کاټوګوریانې</w:t>
            </w:r>
          </w:p>
          <w:p w14:paraId="57F4B653"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د عملې او نور پرسونل لګښتونه: د ټولو اړوندو کارمندانو او لنډمهالې عملې لګښتونه پکښې راځي په شمول د بنسټیزې تنخا، د مقرریو ترتیب او د عملې امتیازات.</w:t>
            </w:r>
          </w:p>
          <w:p w14:paraId="6203637E"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توکي، څیزونه او مواد: ټول مستقیم او غیر مستقیم لګښتونه پکښې راځي (لکه، لېږد، ټرانسپورټ، رسول، وېشل) چي د توکو، څیزونو او موادو له رسولو سره تړاو لري. دفتري توکي راپور پکار ده چي د "عمومي کارونې" په توګه ورکول شي.</w:t>
            </w:r>
          </w:p>
          <w:p w14:paraId="370CD4B5"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سامان، موټرونه او فرنیچر: د نوي سامان، موټرونو یا فرنیچر پېرلو لګښتونه پکښې راځی (لکه کمپیوټرونه، سوفټ وېر، اینټرنېټ، موټرسایکلونه، مېزونه، چوکیانې، او نور نور.)</w:t>
            </w:r>
          </w:p>
          <w:p w14:paraId="0248E7DE"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 xml:space="preserve">قراردادي خدمات: هغه خدمات چي د یوه داسي سازمان لخوا یې قرارداد سوی وي کوم چي د خدمات ورکولو عادي بهیر ترسره کوي. په دغو کښې هغه قراردادونه هم رتلای شي کوم چي نورو سازمانونو یا شرکتونو ته د کولو لپاره ورکول کېږي. </w:t>
            </w:r>
          </w:p>
          <w:p w14:paraId="41F3E765"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سفر: د عملې او غیرعملې سفرونه پکښې راځي چي لګښت یې د سازمان لخوا ورکول کېږي ځکه چي له پروژې سره نېغ تړاو لري.</w:t>
            </w:r>
          </w:p>
          <w:p w14:paraId="4500ECED"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 xml:space="preserve">سیالانو ته انتقالات او ګرانټس: ملي سیالانو ته انتقالات او نور هغه انتقالات چي یوه تطبیقونکي پارټنر (لکه یوه این جي او) ته کېږي چي پاس یاد شوي د تجارتي خدمت د قرارد (قراردادي خدمات) غوندي نه وي. </w:t>
            </w:r>
          </w:p>
          <w:p w14:paraId="4F8E2BC5"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 xml:space="preserve">عمومي کاري لګښتونه او نور مستقیم لګښتونه: پکښې ټول هغه عمومي کاري لګښتونه راځي چي د دفتر چلولو لپاره وي. لکه ټیلي کمیونیکېشن، کرایه، ماليات او نور هغه لګښتونه کوم چي د لګښتونو په نورو ډولونو کښې نه شي راتلای. په دغو کښې به هر راز ګرانټونه (نغد/واوچر/وغیر) شامل وي چي بېنېفشریز یعني ګته اخیستونکو ته ورلېږدول کېږي، چېرته چي اړوند وي. </w:t>
            </w:r>
          </w:p>
          <w:p w14:paraId="1C31FF15" w14:textId="77777777" w:rsidR="009D5A66" w:rsidRPr="007053A3" w:rsidRDefault="009D5A66" w:rsidP="009D5A66">
            <w:pPr>
              <w:pStyle w:val="ListParagraph"/>
              <w:numPr>
                <w:ilvl w:val="0"/>
                <w:numId w:val="7"/>
              </w:numPr>
              <w:bidi/>
              <w:rPr>
                <w:rFonts w:eastAsia="Times New Roman" w:cstheme="minorHAnsi"/>
                <w:i/>
                <w:sz w:val="18"/>
                <w:szCs w:val="18"/>
              </w:rPr>
            </w:pPr>
            <w:r w:rsidRPr="007053A3">
              <w:rPr>
                <w:rFonts w:eastAsia="Times New Roman" w:cstheme="minorHAnsi" w:hint="cs"/>
                <w:i/>
                <w:sz w:val="18"/>
                <w:szCs w:val="18"/>
                <w:rtl/>
                <w:lang w:bidi="ps-AF"/>
              </w:rPr>
              <w:t>د غیر مستقیم سپورټ لګښتونه</w:t>
            </w:r>
            <w:r w:rsidRPr="007053A3">
              <w:rPr>
                <w:rFonts w:eastAsia="Times New Roman" w:cstheme="minorHAnsi"/>
                <w:i/>
                <w:sz w:val="18"/>
                <w:szCs w:val="18"/>
              </w:rPr>
              <w:t>*</w:t>
            </w:r>
            <w:r w:rsidRPr="007053A3">
              <w:rPr>
                <w:rFonts w:eastAsia="Times New Roman" w:cstheme="minorHAnsi" w:hint="cs"/>
                <w:i/>
                <w:sz w:val="18"/>
                <w:szCs w:val="18"/>
                <w:rtl/>
                <w:lang w:bidi="ps-AF"/>
              </w:rPr>
              <w:t>: یو عمومي لګښت چي د پروژې له کړنو یا  نتایجو سره مسقیم تړاو نه شي ورکول کېدلای. (لکه، د منېجمنټ لګښتونه، یوټیلیټیز یعنی د اوبو او برېښنا بلونه، کرایه، وغیره)</w:t>
            </w:r>
          </w:p>
          <w:p w14:paraId="45138C4A" w14:textId="77777777" w:rsidR="009D5A66" w:rsidRPr="007053A3" w:rsidRDefault="009D5A66" w:rsidP="00CC7124">
            <w:pPr>
              <w:bidi/>
              <w:rPr>
                <w:i/>
                <w:sz w:val="18"/>
                <w:szCs w:val="18"/>
                <w:lang w:bidi="ps-AF"/>
              </w:rPr>
            </w:pPr>
            <w:r w:rsidRPr="007053A3">
              <w:rPr>
                <w:rFonts w:eastAsia="Times New Roman" w:cstheme="minorHAnsi"/>
                <w:i/>
                <w:sz w:val="18"/>
                <w:szCs w:val="18"/>
              </w:rPr>
              <w:t>*</w:t>
            </w:r>
            <w:r w:rsidRPr="007053A3">
              <w:rPr>
                <w:rFonts w:hint="cs"/>
                <w:i/>
                <w:sz w:val="18"/>
                <w:szCs w:val="18"/>
                <w:rtl/>
                <w:lang w:bidi="ps-AF"/>
              </w:rPr>
              <w:t xml:space="preserve">کچه به یې د </w:t>
            </w:r>
            <w:r w:rsidRPr="007053A3">
              <w:rPr>
                <w:i/>
                <w:sz w:val="18"/>
                <w:szCs w:val="18"/>
              </w:rPr>
              <w:t>1-7</w:t>
            </w:r>
            <w:r w:rsidRPr="007053A3">
              <w:rPr>
                <w:rFonts w:hint="cs"/>
                <w:i/>
                <w:sz w:val="18"/>
                <w:szCs w:val="18"/>
                <w:rtl/>
                <w:lang w:bidi="ps-AF"/>
              </w:rPr>
              <w:t xml:space="preserve"> کاټوګوریانو تر ټوټل </w:t>
            </w:r>
            <w:r w:rsidRPr="007053A3">
              <w:rPr>
                <w:i/>
                <w:sz w:val="18"/>
                <w:szCs w:val="18"/>
              </w:rPr>
              <w:t>7%</w:t>
            </w:r>
            <w:r>
              <w:rPr>
                <w:rFonts w:hint="cs"/>
                <w:i/>
                <w:sz w:val="18"/>
                <w:szCs w:val="18"/>
                <w:rtl/>
                <w:lang w:bidi="ps-AF"/>
              </w:rPr>
              <w:t xml:space="preserve"> نه زیاتېږي. په یاد لرئ چي د </w:t>
            </w:r>
            <w:r w:rsidRPr="007053A3">
              <w:rPr>
                <w:i/>
                <w:sz w:val="18"/>
                <w:szCs w:val="18"/>
              </w:rPr>
              <w:t>PUNO</w:t>
            </w:r>
            <w:r>
              <w:rPr>
                <w:rFonts w:hint="cs"/>
                <w:i/>
                <w:sz w:val="18"/>
                <w:szCs w:val="18"/>
                <w:rtl/>
                <w:lang w:bidi="ps-AF"/>
              </w:rPr>
              <w:t xml:space="preserve">/تطبقونکی پارټنر- لګول شوي غیر مستقیم تطبیقي لګښتونه باید له اړوند بجټ لاین څخه ادا کړل شي، د </w:t>
            </w:r>
            <w:r w:rsidRPr="007053A3">
              <w:rPr>
                <w:i/>
                <w:sz w:val="18"/>
                <w:szCs w:val="18"/>
              </w:rPr>
              <w:t>PUNO</w:t>
            </w:r>
            <w:r>
              <w:rPr>
                <w:rFonts w:hint="cs"/>
                <w:i/>
                <w:sz w:val="18"/>
                <w:szCs w:val="18"/>
                <w:rtl/>
                <w:lang w:bidi="ps-AF"/>
              </w:rPr>
              <w:t xml:space="preserve">/تطبیقونکي پارټنر له قوانینو، اصولو او قواعدو سره سم. </w:t>
            </w:r>
          </w:p>
        </w:tc>
      </w:tr>
    </w:tbl>
    <w:p w14:paraId="1F4F4575" w14:textId="77777777" w:rsidR="009D5A66" w:rsidRPr="004253BF" w:rsidRDefault="009D5A66" w:rsidP="009D5A66"/>
    <w:p w14:paraId="7EAEB0AF" w14:textId="77777777" w:rsidR="007128CD" w:rsidRDefault="007128CD"/>
    <w:sectPr w:rsidR="007128CD" w:rsidSect="0060064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AB1C" w14:textId="77777777" w:rsidR="00754415" w:rsidRDefault="00754415" w:rsidP="005B10D2">
      <w:pPr>
        <w:spacing w:after="0" w:line="240" w:lineRule="auto"/>
      </w:pPr>
      <w:r>
        <w:separator/>
      </w:r>
    </w:p>
  </w:endnote>
  <w:endnote w:type="continuationSeparator" w:id="0">
    <w:p w14:paraId="086934C4" w14:textId="77777777" w:rsidR="00754415" w:rsidRDefault="00754415"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8827" w14:textId="77777777" w:rsidR="00754415" w:rsidRDefault="00754415" w:rsidP="005B10D2">
      <w:pPr>
        <w:spacing w:after="0" w:line="240" w:lineRule="auto"/>
      </w:pPr>
      <w:r>
        <w:separator/>
      </w:r>
    </w:p>
  </w:footnote>
  <w:footnote w:type="continuationSeparator" w:id="0">
    <w:p w14:paraId="6030767A" w14:textId="77777777" w:rsidR="00754415" w:rsidRDefault="00754415" w:rsidP="005B10D2">
      <w:pPr>
        <w:spacing w:after="0" w:line="240" w:lineRule="auto"/>
      </w:pPr>
      <w:r>
        <w:continuationSeparator/>
      </w:r>
    </w:p>
  </w:footnote>
  <w:footnote w:id="1">
    <w:p w14:paraId="339D66B5" w14:textId="77777777" w:rsidR="003E7C6A" w:rsidRPr="00555B97" w:rsidRDefault="003E7C6A" w:rsidP="003E7C6A">
      <w:pPr>
        <w:pStyle w:val="FootnoteText"/>
        <w:bidi/>
        <w:rPr>
          <w:sz w:val="16"/>
          <w:szCs w:val="16"/>
          <w:rtl/>
          <w:lang w:val="en-SG" w:bidi="ps-AF"/>
        </w:rPr>
      </w:pPr>
      <w:r w:rsidRPr="004311FB">
        <w:rPr>
          <w:rStyle w:val="FootnoteReference"/>
          <w:sz w:val="16"/>
          <w:szCs w:val="16"/>
        </w:rPr>
        <w:footnoteRef/>
      </w:r>
      <w:r w:rsidRPr="004311FB">
        <w:rPr>
          <w:sz w:val="16"/>
          <w:szCs w:val="16"/>
          <w:lang w:val="en-US"/>
        </w:rPr>
        <w:t xml:space="preserve">. </w:t>
      </w:r>
      <w:r>
        <w:rPr>
          <w:rFonts w:hint="cs"/>
          <w:sz w:val="16"/>
          <w:szCs w:val="16"/>
          <w:rtl/>
          <w:lang w:val="en-US" w:bidi="ps-AF"/>
        </w:rPr>
        <w:t xml:space="preserve"> شریکان هغه دي چي له مخکښ سازمان سره په کارونو کښې ملګرتیا کوي، او سب ګرانټ ترلاسه کوي (لکه په </w:t>
      </w:r>
      <w:r>
        <w:rPr>
          <w:sz w:val="16"/>
          <w:szCs w:val="16"/>
          <w:lang w:val="en-SG" w:bidi="ps-AF"/>
        </w:rPr>
        <w:t>6</w:t>
      </w:r>
      <w:r>
        <w:rPr>
          <w:rFonts w:hint="cs"/>
          <w:sz w:val="16"/>
          <w:szCs w:val="16"/>
          <w:rtl/>
          <w:lang w:val="en-SG" w:bidi="ps-AF"/>
        </w:rPr>
        <w:t xml:space="preserve"> کرښه ضمیمه ب کښې چي راغلي دي). دولتي ادارې یا نور هغه سازمانونه مه شاملوئ چي تاسي ورسره ملګرتیا لرئ، خو هغوی د تطبیقولو رول یا مسولیت نه لري. </w:t>
      </w:r>
    </w:p>
  </w:footnote>
  <w:footnote w:id="2">
    <w:p w14:paraId="387A0306" w14:textId="77777777" w:rsidR="003E7C6A" w:rsidRPr="004B01EC" w:rsidRDefault="003E7C6A" w:rsidP="003E7C6A">
      <w:pPr>
        <w:pStyle w:val="FootnoteText"/>
        <w:bidi/>
        <w:rPr>
          <w:sz w:val="16"/>
          <w:szCs w:val="16"/>
          <w:rtl/>
          <w:lang w:val="en-SG" w:bidi="ps-AF"/>
        </w:rPr>
      </w:pPr>
      <w:r>
        <w:rPr>
          <w:rFonts w:hint="cs"/>
          <w:sz w:val="16"/>
          <w:szCs w:val="16"/>
          <w:rtl/>
          <w:lang w:bidi="ps-AF"/>
        </w:rPr>
        <w:t xml:space="preserve"> </w:t>
      </w:r>
      <w:r w:rsidRPr="004311FB">
        <w:rPr>
          <w:rStyle w:val="FootnoteReference"/>
          <w:sz w:val="16"/>
          <w:szCs w:val="16"/>
        </w:rPr>
        <w:footnoteRef/>
      </w:r>
      <w:r w:rsidRPr="004311FB">
        <w:rPr>
          <w:sz w:val="16"/>
          <w:szCs w:val="16"/>
        </w:rPr>
        <w:t xml:space="preserve">. </w:t>
      </w:r>
      <w:r>
        <w:rPr>
          <w:rFonts w:hint="cs"/>
          <w:sz w:val="16"/>
          <w:szCs w:val="16"/>
          <w:rtl/>
          <w:lang w:val="en-US" w:bidi="ps-AF"/>
        </w:rPr>
        <w:t xml:space="preserve">د </w:t>
      </w:r>
      <w:r w:rsidRPr="004311FB">
        <w:rPr>
          <w:sz w:val="16"/>
          <w:szCs w:val="16"/>
        </w:rPr>
        <w:t>WPHF</w:t>
      </w:r>
      <w:r>
        <w:rPr>
          <w:rFonts w:hint="cs"/>
          <w:sz w:val="16"/>
          <w:szCs w:val="16"/>
          <w:rtl/>
          <w:lang w:bidi="ps-AF"/>
        </w:rPr>
        <w:t xml:space="preserve"> ټول غوښتل سوې پیسې تر هغو پیسو نه سي زیاتېدلای چي یادونه یې د پروپوزلونو د بلنې په سټریم </w:t>
      </w:r>
      <w:r>
        <w:rPr>
          <w:sz w:val="16"/>
          <w:szCs w:val="16"/>
          <w:lang w:val="en-SG" w:bidi="ps-AF"/>
        </w:rPr>
        <w:t>2</w:t>
      </w:r>
      <w:r>
        <w:rPr>
          <w:rFonts w:hint="cs"/>
          <w:sz w:val="16"/>
          <w:szCs w:val="16"/>
          <w:rtl/>
          <w:lang w:val="en-SG" w:bidi="ps-AF"/>
        </w:rPr>
        <w:t xml:space="preserve"> کښې سوې ده. </w:t>
      </w:r>
    </w:p>
  </w:footnote>
  <w:footnote w:id="3">
    <w:p w14:paraId="1EA7ACF3" w14:textId="77777777" w:rsidR="00DF59D4" w:rsidRDefault="00DF59D4" w:rsidP="00DF59D4">
      <w:pPr>
        <w:pStyle w:val="FootnoteText"/>
      </w:pPr>
      <w:r w:rsidRPr="00187A12">
        <w:rPr>
          <w:rStyle w:val="FootnoteReference"/>
          <w:sz w:val="18"/>
          <w:szCs w:val="18"/>
        </w:rPr>
        <w:footnoteRef/>
      </w:r>
      <w:r w:rsidRPr="00187A12">
        <w:rPr>
          <w:sz w:val="18"/>
          <w:szCs w:val="18"/>
        </w:rPr>
        <w:t xml:space="preserve"> Applicants to leave this box empty</w:t>
      </w:r>
    </w:p>
  </w:footnote>
  <w:footnote w:id="4">
    <w:p w14:paraId="71C3257F" w14:textId="4D219759" w:rsidR="00C573AA" w:rsidRPr="00C573AA" w:rsidRDefault="00C573AA" w:rsidP="00C573AA">
      <w:pPr>
        <w:pStyle w:val="FootnoteText"/>
        <w:bidi/>
        <w:rPr>
          <w:rFonts w:hint="cs"/>
          <w:rtl/>
          <w:lang w:val="en-SG" w:bidi="ps-AF"/>
        </w:rPr>
      </w:pPr>
      <w:r w:rsidRPr="00187A12">
        <w:rPr>
          <w:rStyle w:val="FootnoteReference"/>
          <w:sz w:val="18"/>
          <w:szCs w:val="18"/>
        </w:rPr>
        <w:footnoteRef/>
      </w:r>
      <w:r>
        <w:rPr>
          <w:rFonts w:hint="cs"/>
          <w:rtl/>
          <w:lang w:val="en-US" w:bidi="ps-AF"/>
        </w:rPr>
        <w:t xml:space="preserve"> </w:t>
      </w:r>
      <w:r>
        <w:rPr>
          <w:rFonts w:hint="cs"/>
          <w:rtl/>
          <w:lang w:val="en-US" w:bidi="ps-AF"/>
        </w:rPr>
        <w:t xml:space="preserve">لطفاً ضمیه ب ته مخه کړئ د روا لګښتونو او بېلګو د لیسټ لپاره. پروګراماټیک فنډنګ د سټریم </w:t>
      </w:r>
      <w:r>
        <w:rPr>
          <w:lang w:val="en-SG" w:bidi="ps-AF"/>
        </w:rPr>
        <w:t>1</w:t>
      </w:r>
      <w:r>
        <w:rPr>
          <w:rFonts w:hint="cs"/>
          <w:rtl/>
          <w:lang w:val="en-SG" w:bidi="ps-AF"/>
        </w:rPr>
        <w:t xml:space="preserve"> له مخې روا دی. </w:t>
      </w:r>
    </w:p>
  </w:footnote>
  <w:footnote w:id="5">
    <w:p w14:paraId="541DDEBA" w14:textId="77777777" w:rsidR="00C87D6D" w:rsidRPr="009F6D6E" w:rsidRDefault="00C87D6D" w:rsidP="00C87D6D">
      <w:pPr>
        <w:pStyle w:val="FootnoteText"/>
        <w:bidi/>
        <w:rPr>
          <w:sz w:val="18"/>
          <w:szCs w:val="18"/>
          <w:lang w:val="en-US" w:bidi="ps-AF"/>
        </w:rPr>
      </w:pPr>
      <w:r w:rsidRPr="009F6D6E">
        <w:rPr>
          <w:rStyle w:val="FootnoteReference"/>
          <w:sz w:val="18"/>
          <w:szCs w:val="18"/>
        </w:rPr>
        <w:footnoteRef/>
      </w:r>
      <w:r w:rsidRPr="009F6D6E">
        <w:rPr>
          <w:sz w:val="18"/>
          <w:szCs w:val="18"/>
          <w:lang w:val="en-US"/>
        </w:rPr>
        <w:t>.</w:t>
      </w:r>
      <w:r>
        <w:rPr>
          <w:rFonts w:hint="cs"/>
          <w:sz w:val="18"/>
          <w:szCs w:val="18"/>
          <w:rtl/>
          <w:lang w:val="en-US" w:bidi="ps-AF"/>
        </w:rPr>
        <w:t xml:space="preserve"> </w:t>
      </w:r>
      <w:r>
        <w:rPr>
          <w:rFonts w:hint="cs"/>
          <w:sz w:val="18"/>
          <w:szCs w:val="18"/>
          <w:rtl/>
          <w:lang w:val="en-US" w:bidi="ps-AF"/>
        </w:rPr>
        <w:t>لطفاً ضمیمه الف ته مخه کړئ: د پایلو او نتایجو په هکله د ریزلټ فریم ورک د نورې لارښوونې او سپناوي لپاره</w:t>
      </w:r>
    </w:p>
  </w:footnote>
  <w:footnote w:id="6">
    <w:p w14:paraId="6476657A" w14:textId="77777777" w:rsidR="006312FF" w:rsidRPr="00364835" w:rsidRDefault="006312FF" w:rsidP="006312FF">
      <w:pPr>
        <w:pStyle w:val="FootnoteText"/>
        <w:bidi/>
        <w:rPr>
          <w:sz w:val="18"/>
          <w:szCs w:val="18"/>
          <w:rtl/>
          <w:lang w:val="en-SG" w:bidi="ps-AF"/>
        </w:rPr>
      </w:pPr>
      <w:r w:rsidRPr="00D0346A">
        <w:rPr>
          <w:rStyle w:val="FootnoteReference"/>
          <w:sz w:val="18"/>
          <w:szCs w:val="18"/>
        </w:rPr>
        <w:footnoteRef/>
      </w:r>
      <w:r w:rsidRPr="00D0346A">
        <w:rPr>
          <w:sz w:val="18"/>
          <w:szCs w:val="18"/>
        </w:rPr>
        <w:t xml:space="preserve"> </w:t>
      </w:r>
      <w:r w:rsidRPr="00D0346A">
        <w:rPr>
          <w:b/>
          <w:bCs/>
          <w:sz w:val="18"/>
          <w:szCs w:val="18"/>
        </w:rPr>
        <w:t>SMART</w:t>
      </w:r>
      <w:r>
        <w:rPr>
          <w:rFonts w:hint="cs"/>
          <w:b/>
          <w:bCs/>
          <w:sz w:val="18"/>
          <w:szCs w:val="18"/>
          <w:rtl/>
          <w:lang w:bidi="ps-AF"/>
        </w:rPr>
        <w:t xml:space="preserve">اشارې </w:t>
      </w:r>
      <w:r>
        <w:rPr>
          <w:rFonts w:hint="cs"/>
          <w:sz w:val="18"/>
          <w:szCs w:val="18"/>
          <w:rtl/>
          <w:lang w:bidi="ps-AF"/>
        </w:rPr>
        <w:t xml:space="preserve">هغه دي چي </w:t>
      </w:r>
      <w:proofErr w:type="spellStart"/>
      <w:r>
        <w:rPr>
          <w:sz w:val="18"/>
          <w:szCs w:val="18"/>
          <w:lang w:val="en-SG" w:bidi="ps-AF"/>
        </w:rPr>
        <w:t>i</w:t>
      </w:r>
      <w:proofErr w:type="spellEnd"/>
      <w:r>
        <w:rPr>
          <w:rFonts w:hint="cs"/>
          <w:sz w:val="18"/>
          <w:szCs w:val="18"/>
          <w:rtl/>
          <w:lang w:val="en-SG" w:bidi="ps-AF"/>
        </w:rPr>
        <w:t xml:space="preserve">) </w:t>
      </w:r>
      <w:r w:rsidRPr="00D0346A">
        <w:rPr>
          <w:sz w:val="18"/>
          <w:szCs w:val="18"/>
        </w:rPr>
        <w:t>Specific</w:t>
      </w:r>
      <w:r>
        <w:rPr>
          <w:rFonts w:hint="cs"/>
          <w:sz w:val="18"/>
          <w:szCs w:val="18"/>
          <w:rtl/>
          <w:lang w:bidi="ps-AF"/>
        </w:rPr>
        <w:t xml:space="preserve"> (یعني څرګندې اشارې چي وايي څه او د چا په هکله مېچل کېږي. </w:t>
      </w:r>
      <w:r>
        <w:rPr>
          <w:rFonts w:hint="cs"/>
          <w:sz w:val="18"/>
          <w:szCs w:val="18"/>
          <w:rtl/>
          <w:lang w:bidi="ps-AF"/>
        </w:rPr>
        <w:t xml:space="preserve">لکه، </w:t>
      </w:r>
      <w:r>
        <w:rPr>
          <w:sz w:val="18"/>
          <w:szCs w:val="18"/>
          <w:lang w:val="en-SG" w:bidi="ps-AF"/>
        </w:rPr>
        <w:t>#</w:t>
      </w:r>
      <w:r>
        <w:rPr>
          <w:rFonts w:hint="cs"/>
          <w:sz w:val="18"/>
          <w:szCs w:val="18"/>
          <w:rtl/>
          <w:lang w:val="en-SG" w:bidi="ps-AF"/>
        </w:rPr>
        <w:t xml:space="preserve"> د هغو ښځینه سازمانونه په هکله چي د بېړني غبرګون د پلان جوړولو روزنه ورکول سوې وي، </w:t>
      </w:r>
      <w:r>
        <w:rPr>
          <w:sz w:val="18"/>
          <w:szCs w:val="18"/>
          <w:lang w:val="en-SG" w:bidi="ps-AF"/>
        </w:rPr>
        <w:t>ii</w:t>
      </w:r>
      <w:r>
        <w:rPr>
          <w:rFonts w:hint="cs"/>
          <w:sz w:val="18"/>
          <w:szCs w:val="18"/>
          <w:rtl/>
          <w:lang w:val="en-SG" w:bidi="ps-AF"/>
        </w:rPr>
        <w:t xml:space="preserve">) </w:t>
      </w:r>
      <w:r w:rsidRPr="00D0346A">
        <w:rPr>
          <w:sz w:val="18"/>
          <w:szCs w:val="18"/>
        </w:rPr>
        <w:t xml:space="preserve">Measurable </w:t>
      </w:r>
      <w:r>
        <w:rPr>
          <w:rFonts w:hint="cs"/>
          <w:sz w:val="18"/>
          <w:szCs w:val="18"/>
          <w:rtl/>
          <w:lang w:bidi="ps-AF"/>
        </w:rPr>
        <w:t xml:space="preserve"> </w:t>
      </w:r>
      <w:r>
        <w:rPr>
          <w:rFonts w:hint="cs"/>
          <w:sz w:val="18"/>
          <w:szCs w:val="18"/>
          <w:rtl/>
          <w:lang w:val="en-SG" w:bidi="ps-AF"/>
        </w:rPr>
        <w:t xml:space="preserve">د مېچلووړ (هغه چي شمېرل کېدلای سي، کتل کېدلای سي، ارزول کېدلای ، او داسي نور)؛ </w:t>
      </w:r>
      <w:r>
        <w:rPr>
          <w:sz w:val="18"/>
          <w:szCs w:val="18"/>
          <w:lang w:val="en-SG" w:bidi="ps-AF"/>
        </w:rPr>
        <w:t>iii</w:t>
      </w:r>
      <w:r>
        <w:rPr>
          <w:rFonts w:hint="cs"/>
          <w:sz w:val="18"/>
          <w:szCs w:val="18"/>
          <w:rtl/>
          <w:lang w:val="en-SG" w:bidi="ps-AF"/>
        </w:rPr>
        <w:t xml:space="preserve">) </w:t>
      </w:r>
      <w:r w:rsidRPr="00D0346A">
        <w:rPr>
          <w:sz w:val="18"/>
          <w:szCs w:val="18"/>
        </w:rPr>
        <w:t xml:space="preserve">Attainable </w:t>
      </w:r>
      <w:r>
        <w:rPr>
          <w:rFonts w:hint="cs"/>
          <w:sz w:val="18"/>
          <w:szCs w:val="18"/>
          <w:rtl/>
          <w:lang w:bidi="ps-AF"/>
        </w:rPr>
        <w:t xml:space="preserve"> </w:t>
      </w:r>
      <w:r>
        <w:rPr>
          <w:rFonts w:hint="cs"/>
          <w:sz w:val="18"/>
          <w:szCs w:val="18"/>
          <w:rtl/>
          <w:lang w:val="en-SG" w:bidi="ps-AF"/>
        </w:rPr>
        <w:t xml:space="preserve">د ترلاسه کولو وړ (چي مېچل کېدلای سي/په ټاکل سوي وخت په چوکاټ کښې لټون)؛ </w:t>
      </w:r>
      <w:r>
        <w:rPr>
          <w:sz w:val="18"/>
          <w:szCs w:val="18"/>
          <w:lang w:val="en-SG" w:bidi="ps-AF"/>
        </w:rPr>
        <w:t>vi</w:t>
      </w:r>
      <w:r>
        <w:rPr>
          <w:rFonts w:hint="cs"/>
          <w:sz w:val="18"/>
          <w:szCs w:val="18"/>
          <w:rtl/>
          <w:lang w:val="en-SG" w:bidi="ps-AF"/>
        </w:rPr>
        <w:t xml:space="preserve">) </w:t>
      </w:r>
      <w:r w:rsidRPr="00D0346A">
        <w:rPr>
          <w:sz w:val="18"/>
          <w:szCs w:val="18"/>
        </w:rPr>
        <w:t xml:space="preserve">Relevant </w:t>
      </w:r>
      <w:r>
        <w:rPr>
          <w:rFonts w:hint="cs"/>
          <w:sz w:val="18"/>
          <w:szCs w:val="18"/>
          <w:rtl/>
          <w:lang w:bidi="ps-AF"/>
        </w:rPr>
        <w:t xml:space="preserve"> </w:t>
      </w:r>
      <w:r>
        <w:rPr>
          <w:rFonts w:hint="cs"/>
          <w:sz w:val="18"/>
          <w:szCs w:val="18"/>
          <w:rtl/>
          <w:lang w:val="en-SG" w:bidi="ps-AF"/>
        </w:rPr>
        <w:t>اړوند (اشاره پکار ده چي هغه پایله چي هیله یې کېږي و مېچي یا چي نېغ په نېغه د نتیجې پته ولګوي)؛</w:t>
      </w:r>
      <w:r w:rsidRPr="009C0853">
        <w:rPr>
          <w:sz w:val="18"/>
          <w:szCs w:val="18"/>
        </w:rPr>
        <w:t xml:space="preserve"> </w:t>
      </w:r>
      <w:r>
        <w:rPr>
          <w:rFonts w:hint="cs"/>
          <w:sz w:val="18"/>
          <w:szCs w:val="18"/>
          <w:rtl/>
          <w:lang w:bidi="ps-AF"/>
        </w:rPr>
        <w:t xml:space="preserve"> </w:t>
      </w:r>
      <w:r w:rsidRPr="00D0346A">
        <w:rPr>
          <w:sz w:val="18"/>
          <w:szCs w:val="18"/>
        </w:rPr>
        <w:t>v</w:t>
      </w:r>
      <w:r>
        <w:rPr>
          <w:rFonts w:hint="cs"/>
          <w:sz w:val="18"/>
          <w:szCs w:val="18"/>
          <w:rtl/>
          <w:lang w:bidi="ps-AF"/>
        </w:rPr>
        <w:t>)</w:t>
      </w:r>
      <w:r>
        <w:rPr>
          <w:rFonts w:hint="cs"/>
          <w:sz w:val="18"/>
          <w:szCs w:val="18"/>
          <w:rtl/>
          <w:lang w:val="en-SG" w:bidi="ps-AF"/>
        </w:rPr>
        <w:t xml:space="preserve"> </w:t>
      </w:r>
      <w:r w:rsidRPr="00D0346A">
        <w:rPr>
          <w:sz w:val="18"/>
          <w:szCs w:val="18"/>
        </w:rPr>
        <w:t xml:space="preserve">Timebound </w:t>
      </w:r>
      <w:r>
        <w:rPr>
          <w:rFonts w:hint="cs"/>
          <w:sz w:val="18"/>
          <w:szCs w:val="18"/>
          <w:rtl/>
          <w:lang w:bidi="ps-AF"/>
        </w:rPr>
        <w:t xml:space="preserve"> </w:t>
      </w:r>
      <w:r>
        <w:rPr>
          <w:rFonts w:hint="cs"/>
          <w:sz w:val="18"/>
          <w:szCs w:val="18"/>
          <w:rtl/>
          <w:lang w:val="en-SG" w:bidi="ps-AF"/>
        </w:rPr>
        <w:t>له وخت سره تړاو (چي د پروژې د وخت په چوکاټ کښې دننه راټولېدلای او مېچېدلای شي، او/یا چي خپله ورپوري کړل شوې ټاکل شوې موده ولري.</w:t>
      </w:r>
    </w:p>
  </w:footnote>
  <w:footnote w:id="7">
    <w:p w14:paraId="634025B9" w14:textId="28A25FD6" w:rsidR="00265182" w:rsidRPr="00265182" w:rsidRDefault="00265182" w:rsidP="00265182">
      <w:pPr>
        <w:pStyle w:val="FootnoteText"/>
        <w:bidi/>
        <w:rPr>
          <w:rFonts w:hint="cs"/>
          <w:sz w:val="18"/>
          <w:szCs w:val="18"/>
          <w:rtl/>
        </w:rPr>
      </w:pPr>
      <w:r w:rsidRPr="00C82B52">
        <w:rPr>
          <w:rStyle w:val="FootnoteReference"/>
          <w:sz w:val="18"/>
          <w:szCs w:val="18"/>
        </w:rPr>
        <w:footnoteRef/>
      </w:r>
      <w:r w:rsidRPr="00265182">
        <w:rPr>
          <w:sz w:val="18"/>
          <w:szCs w:val="18"/>
        </w:rPr>
        <w:t xml:space="preserve"> </w:t>
      </w:r>
      <w:r>
        <w:rPr>
          <w:rFonts w:hint="cs"/>
          <w:sz w:val="18"/>
          <w:szCs w:val="18"/>
          <w:rtl/>
          <w:lang w:val="en-US" w:bidi="ps-AF"/>
        </w:rPr>
        <w:t xml:space="preserve">د </w:t>
      </w:r>
      <w:r w:rsidRPr="00265182">
        <w:rPr>
          <w:sz w:val="18"/>
          <w:szCs w:val="18"/>
        </w:rPr>
        <w:t>WPHF M&amp;E</w:t>
      </w:r>
      <w:r>
        <w:rPr>
          <w:rFonts w:hint="cs"/>
          <w:sz w:val="18"/>
          <w:szCs w:val="18"/>
          <w:rtl/>
          <w:lang w:bidi="ps-AF"/>
        </w:rPr>
        <w:t xml:space="preserve"> ګائډ ته مخه کړئ د بېلګې په توګه د اداراتي فنډنګ په هکله: </w:t>
      </w:r>
      <w:hyperlink r:id="rId1" w:history="1">
        <w:r w:rsidRPr="007F7EE1">
          <w:rPr>
            <w:rStyle w:val="Hyperlink"/>
            <w:sz w:val="18"/>
            <w:szCs w:val="18"/>
          </w:rPr>
          <w:t>https://wphfund.org/wp-content/uploads/2021/08/ME-Manual-for-WPHF-Grantees_ENG_16082021.pdf</w:t>
        </w:r>
      </w:hyperlink>
    </w:p>
  </w:footnote>
  <w:footnote w:id="8">
    <w:p w14:paraId="0306C1FC" w14:textId="344E9EA3" w:rsidR="00265182" w:rsidRPr="00954276" w:rsidRDefault="00265182" w:rsidP="00265182">
      <w:pPr>
        <w:pStyle w:val="FootnoteText"/>
        <w:bidi/>
        <w:rPr>
          <w:rFonts w:hint="cs"/>
          <w:sz w:val="18"/>
          <w:szCs w:val="18"/>
          <w:lang w:val="en-US" w:bidi="ps-AF"/>
        </w:rPr>
      </w:pPr>
      <w:r w:rsidRPr="00954276">
        <w:rPr>
          <w:rStyle w:val="FootnoteReference"/>
          <w:sz w:val="18"/>
          <w:szCs w:val="18"/>
        </w:rPr>
        <w:footnoteRef/>
      </w:r>
      <w:r>
        <w:rPr>
          <w:rFonts w:hint="cs"/>
          <w:sz w:val="18"/>
          <w:szCs w:val="18"/>
          <w:rtl/>
          <w:lang w:val="en-US" w:bidi="ps-AF"/>
        </w:rPr>
        <w:t xml:space="preserve">امپېکټ سټېټمټ یعني د </w:t>
      </w:r>
      <w:r w:rsidR="007B06B0">
        <w:rPr>
          <w:rFonts w:hint="cs"/>
          <w:sz w:val="18"/>
          <w:szCs w:val="18"/>
          <w:rtl/>
          <w:lang w:val="en-US" w:bidi="ps-AF"/>
        </w:rPr>
        <w:t>اغېزو</w:t>
      </w:r>
      <w:r>
        <w:rPr>
          <w:rFonts w:hint="cs"/>
          <w:sz w:val="18"/>
          <w:szCs w:val="18"/>
          <w:rtl/>
          <w:lang w:val="en-US" w:bidi="ps-AF"/>
        </w:rPr>
        <w:t xml:space="preserve"> بیان کښې بدلون نه شي کېدلای. امپېکټ مانا اوږدمهال بدلونه چي </w:t>
      </w:r>
      <w:r w:rsidR="004F37DF">
        <w:rPr>
          <w:rFonts w:hint="cs"/>
          <w:sz w:val="18"/>
          <w:szCs w:val="18"/>
          <w:rtl/>
          <w:lang w:val="en-US" w:bidi="ps-AF"/>
        </w:rPr>
        <w:t xml:space="preserve">د ترلاسه کېدونکو نتایجو په پای کښې د کېدلو هیله کېږي. </w:t>
      </w:r>
    </w:p>
  </w:footnote>
  <w:footnote w:id="9">
    <w:p w14:paraId="3E16AB36" w14:textId="52AA4842" w:rsidR="004F37DF" w:rsidRPr="00EE33EE" w:rsidRDefault="004F37DF" w:rsidP="004F37DF">
      <w:pPr>
        <w:pStyle w:val="FootnoteText"/>
        <w:bidi/>
        <w:rPr>
          <w:rFonts w:hint="cs"/>
          <w:lang w:bidi="ps-AF"/>
        </w:rPr>
      </w:pPr>
      <w:r w:rsidRPr="00904529">
        <w:rPr>
          <w:rStyle w:val="FootnoteReference"/>
          <w:sz w:val="18"/>
          <w:szCs w:val="18"/>
        </w:rPr>
        <w:footnoteRef/>
      </w:r>
      <w:r>
        <w:rPr>
          <w:rFonts w:hint="cs"/>
          <w:rtl/>
          <w:lang w:bidi="ps-AF"/>
        </w:rPr>
        <w:t xml:space="preserve"> </w:t>
      </w:r>
      <w:r>
        <w:rPr>
          <w:rFonts w:hint="cs"/>
          <w:rtl/>
          <w:lang w:bidi="ps-AF"/>
        </w:rPr>
        <w:t xml:space="preserve">نورو متغیراتو (یا </w:t>
      </w:r>
      <w:r>
        <w:rPr>
          <w:rFonts w:hint="cs"/>
          <w:b/>
          <w:bCs/>
          <w:color w:val="00B0F0"/>
          <w:sz w:val="18"/>
          <w:szCs w:val="18"/>
          <w:rtl/>
          <w:lang w:bidi="ps-AF"/>
        </w:rPr>
        <w:t>بېلونو</w:t>
      </w:r>
      <w:r>
        <w:rPr>
          <w:rFonts w:hint="cs"/>
          <w:rtl/>
          <w:lang w:bidi="ps-AF"/>
        </w:rPr>
        <w:t xml:space="preserve">) کښې معلولیت، </w:t>
      </w:r>
      <w:r w:rsidRPr="00904529">
        <w:rPr>
          <w:sz w:val="18"/>
          <w:szCs w:val="18"/>
        </w:rPr>
        <w:t>IDPs</w:t>
      </w:r>
      <w:r>
        <w:rPr>
          <w:rFonts w:hint="cs"/>
          <w:sz w:val="18"/>
          <w:szCs w:val="18"/>
          <w:rtl/>
          <w:lang w:bidi="ps-AF"/>
        </w:rPr>
        <w:t xml:space="preserve"> یا کډوال، هغه کورنئ چي مشرې یې ښځې وي، وغیره، هم راځي، که اړتیا وي. </w:t>
      </w:r>
    </w:p>
  </w:footnote>
  <w:footnote w:id="10">
    <w:p w14:paraId="68F9FC2A" w14:textId="04441463" w:rsidR="004F37DF" w:rsidRPr="00954276" w:rsidRDefault="004F37DF" w:rsidP="004F37DF">
      <w:pPr>
        <w:pStyle w:val="FootnoteText"/>
        <w:bidi/>
        <w:rPr>
          <w:rFonts w:hint="cs"/>
          <w:sz w:val="18"/>
          <w:szCs w:val="18"/>
          <w:lang w:val="en-US" w:bidi="ps-AF"/>
        </w:rPr>
      </w:pPr>
      <w:r w:rsidRPr="00954276">
        <w:rPr>
          <w:rStyle w:val="FootnoteReference"/>
          <w:sz w:val="18"/>
          <w:szCs w:val="18"/>
        </w:rPr>
        <w:footnoteRef/>
      </w:r>
      <w:r>
        <w:rPr>
          <w:rFonts w:hint="cs"/>
          <w:sz w:val="18"/>
          <w:szCs w:val="18"/>
          <w:rtl/>
          <w:lang w:val="en-US" w:bidi="ps-AF"/>
        </w:rPr>
        <w:t xml:space="preserve"> </w:t>
      </w:r>
      <w:r w:rsidR="007B06B0">
        <w:rPr>
          <w:rFonts w:hint="cs"/>
          <w:sz w:val="18"/>
          <w:szCs w:val="18"/>
          <w:rtl/>
          <w:lang w:val="en-US" w:bidi="ps-AF"/>
        </w:rPr>
        <w:t xml:space="preserve">اوټ کمز یا پایلې لنډمهال بدلونونه وي چي د اوټ پوټ د بشپړېدلو په پای کښې یې د کېدلو هیله کېږي. د اوټ پوټ او اوټ کم تر منځ باید په مستقیمه توګه د علت او معلول تړاو وي، او همدا راز د اوټ کم او امپېکټ تر منځ په مستقمه توګه د علت او معلول تړاو وي. ګڼ شمېر نتایج هم پکښې شاملېدلای شي. </w:t>
      </w:r>
    </w:p>
  </w:footnote>
  <w:footnote w:id="11">
    <w:p w14:paraId="7F06991A" w14:textId="77777777" w:rsidR="006312FF" w:rsidRPr="00903377" w:rsidRDefault="006312FF" w:rsidP="006312FF">
      <w:pPr>
        <w:pStyle w:val="FootnoteText"/>
        <w:bidi/>
        <w:rPr>
          <w:lang w:val="en-US" w:bidi="ps-AF"/>
        </w:rPr>
      </w:pPr>
      <w:r w:rsidRPr="0060645E">
        <w:rPr>
          <w:rStyle w:val="FootnoteReference"/>
          <w:sz w:val="16"/>
          <w:szCs w:val="16"/>
        </w:rPr>
        <w:footnoteRef/>
      </w:r>
      <w:r w:rsidRPr="0060645E">
        <w:rPr>
          <w:sz w:val="16"/>
          <w:szCs w:val="16"/>
        </w:rPr>
        <w:t xml:space="preserve"> </w:t>
      </w:r>
      <w:r>
        <w:rPr>
          <w:rFonts w:hint="cs"/>
          <w:sz w:val="16"/>
          <w:szCs w:val="16"/>
          <w:rtl/>
          <w:lang w:bidi="ps-AF"/>
        </w:rPr>
        <w:t xml:space="preserve"> </w:t>
      </w:r>
      <w:r w:rsidRPr="0099290B">
        <w:rPr>
          <w:rFonts w:hint="cs"/>
          <w:b/>
          <w:bCs/>
          <w:sz w:val="16"/>
          <w:szCs w:val="16"/>
          <w:rtl/>
          <w:lang w:bidi="ps-AF"/>
        </w:rPr>
        <w:t>اوټ پوټس یعني پایلې</w:t>
      </w:r>
      <w:r>
        <w:rPr>
          <w:rFonts w:hint="cs"/>
          <w:sz w:val="16"/>
          <w:szCs w:val="16"/>
          <w:rtl/>
          <w:lang w:bidi="ps-AF"/>
        </w:rPr>
        <w:t xml:space="preserve"> هغه کارونه ده چي پېښ کول کېږي یا هغه خدمات چي ورکول کېږي. لکه، یو اوټ پوټ یا پایله دا کېدلای شي چي یوه ښځه د ارلي وارننګ یا وختي خطر د نخشو نشانو په تړاو وروزل شي. که نتېجې په ګڼ شمې کښې وي، نو دا ډاډ ترلاسه کړئ چي د هرې نتیجې د بیان لپاره یو سېټ آف اوټ پوټس یعنی د پایلو یوه مجموعه وي.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88"/>
    <w:multiLevelType w:val="hybridMultilevel"/>
    <w:tmpl w:val="93A2352C"/>
    <w:lvl w:ilvl="0" w:tplc="D5CECA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32130"/>
    <w:multiLevelType w:val="hybridMultilevel"/>
    <w:tmpl w:val="7A96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4023B"/>
    <w:multiLevelType w:val="hybridMultilevel"/>
    <w:tmpl w:val="6DF01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07733"/>
    <w:multiLevelType w:val="hybridMultilevel"/>
    <w:tmpl w:val="C60EC22A"/>
    <w:lvl w:ilvl="0" w:tplc="59AED54E">
      <w:start w:val="1"/>
      <w:numFmt w:val="upp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A34403"/>
    <w:multiLevelType w:val="hybridMultilevel"/>
    <w:tmpl w:val="2DE6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0F254D"/>
    <w:rsid w:val="0010620E"/>
    <w:rsid w:val="00116AC3"/>
    <w:rsid w:val="00126F30"/>
    <w:rsid w:val="001449F3"/>
    <w:rsid w:val="00166EEF"/>
    <w:rsid w:val="00183989"/>
    <w:rsid w:val="00194267"/>
    <w:rsid w:val="001C0DEC"/>
    <w:rsid w:val="001C4508"/>
    <w:rsid w:val="001C50F9"/>
    <w:rsid w:val="001D450D"/>
    <w:rsid w:val="001F31DC"/>
    <w:rsid w:val="00222178"/>
    <w:rsid w:val="00224764"/>
    <w:rsid w:val="00265182"/>
    <w:rsid w:val="00266EC6"/>
    <w:rsid w:val="00276F02"/>
    <w:rsid w:val="00283084"/>
    <w:rsid w:val="002E3B73"/>
    <w:rsid w:val="00347424"/>
    <w:rsid w:val="00362540"/>
    <w:rsid w:val="00396197"/>
    <w:rsid w:val="003E7C6A"/>
    <w:rsid w:val="003F5B89"/>
    <w:rsid w:val="004000FC"/>
    <w:rsid w:val="00446DA6"/>
    <w:rsid w:val="00453D8F"/>
    <w:rsid w:val="00454719"/>
    <w:rsid w:val="00464630"/>
    <w:rsid w:val="004802A8"/>
    <w:rsid w:val="00497A03"/>
    <w:rsid w:val="004C2720"/>
    <w:rsid w:val="004F37DF"/>
    <w:rsid w:val="00513486"/>
    <w:rsid w:val="00525971"/>
    <w:rsid w:val="005A1FA4"/>
    <w:rsid w:val="005B10D2"/>
    <w:rsid w:val="005E64C8"/>
    <w:rsid w:val="0062180B"/>
    <w:rsid w:val="00625FB7"/>
    <w:rsid w:val="006312FF"/>
    <w:rsid w:val="006324D8"/>
    <w:rsid w:val="00710654"/>
    <w:rsid w:val="007128CD"/>
    <w:rsid w:val="007330C4"/>
    <w:rsid w:val="0074012B"/>
    <w:rsid w:val="00754415"/>
    <w:rsid w:val="00760096"/>
    <w:rsid w:val="007729D4"/>
    <w:rsid w:val="007770FD"/>
    <w:rsid w:val="007A4073"/>
    <w:rsid w:val="007B06B0"/>
    <w:rsid w:val="007B690B"/>
    <w:rsid w:val="007D425F"/>
    <w:rsid w:val="007E5F39"/>
    <w:rsid w:val="0081179E"/>
    <w:rsid w:val="00860E86"/>
    <w:rsid w:val="00865F85"/>
    <w:rsid w:val="00875C06"/>
    <w:rsid w:val="00887AF9"/>
    <w:rsid w:val="008C07BB"/>
    <w:rsid w:val="008F1A4F"/>
    <w:rsid w:val="00991EF2"/>
    <w:rsid w:val="009D15A6"/>
    <w:rsid w:val="009D5A66"/>
    <w:rsid w:val="009F2415"/>
    <w:rsid w:val="009F4C52"/>
    <w:rsid w:val="00A62B28"/>
    <w:rsid w:val="00AC317E"/>
    <w:rsid w:val="00B409B9"/>
    <w:rsid w:val="00B52736"/>
    <w:rsid w:val="00B904F2"/>
    <w:rsid w:val="00BE48F6"/>
    <w:rsid w:val="00C2663F"/>
    <w:rsid w:val="00C50075"/>
    <w:rsid w:val="00C573AA"/>
    <w:rsid w:val="00C8122C"/>
    <w:rsid w:val="00C82B52"/>
    <w:rsid w:val="00C87D6D"/>
    <w:rsid w:val="00CD204D"/>
    <w:rsid w:val="00D016C6"/>
    <w:rsid w:val="00D07634"/>
    <w:rsid w:val="00D5154E"/>
    <w:rsid w:val="00D8049D"/>
    <w:rsid w:val="00D8121A"/>
    <w:rsid w:val="00D81A82"/>
    <w:rsid w:val="00DC41AF"/>
    <w:rsid w:val="00DF59D4"/>
    <w:rsid w:val="00E23AE9"/>
    <w:rsid w:val="00E374EE"/>
    <w:rsid w:val="00E42DDA"/>
    <w:rsid w:val="00E95E16"/>
    <w:rsid w:val="00EA6E73"/>
    <w:rsid w:val="00EE4192"/>
    <w:rsid w:val="00F23917"/>
    <w:rsid w:val="00F52756"/>
    <w:rsid w:val="00F90491"/>
    <w:rsid w:val="00F94B01"/>
    <w:rsid w:val="00FA41C5"/>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 w:type="paragraph" w:customStyle="1" w:styleId="Default">
    <w:name w:val="Default"/>
    <w:rsid w:val="006312FF"/>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265182"/>
    <w:rPr>
      <w:color w:val="0563C1" w:themeColor="hyperlink"/>
      <w:u w:val="single"/>
    </w:rPr>
  </w:style>
  <w:style w:type="character" w:styleId="UnresolvedMention">
    <w:name w:val="Unresolved Mention"/>
    <w:basedOn w:val="DefaultParagraphFont"/>
    <w:uiPriority w:val="99"/>
    <w:rsid w:val="0026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8/ME-Manual-for-WPHF-Grantees_ENG_1608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3BAE-B45D-4494-9223-C770F628B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F271E-1FB2-4A75-897F-6268A5FDE304}">
  <ds:schemaRefs>
    <ds:schemaRef ds:uri="http://schemas.microsoft.com/sharepoint/v3/contenttype/forms"/>
  </ds:schemaRefs>
</ds:datastoreItem>
</file>

<file path=customXml/itemProps3.xml><?xml version="1.0" encoding="utf-8"?>
<ds:datastoreItem xmlns:ds="http://schemas.openxmlformats.org/officeDocument/2006/customXml" ds:itemID="{E0C98BE5-1558-4F5B-AF67-864CC4C2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6</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Noor Ullah</cp:lastModifiedBy>
  <cp:revision>84</cp:revision>
  <dcterms:created xsi:type="dcterms:W3CDTF">2020-11-10T17:03:00Z</dcterms:created>
  <dcterms:modified xsi:type="dcterms:W3CDTF">2022-04-05T22:07:00Z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