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5BD7269" w14:textId="77777777" w:rsidR="00815DBA" w:rsidRPr="00BB5D00" w:rsidRDefault="00815DBA" w:rsidP="00815DBA">
      <w:pPr>
        <w:pStyle w:val="Title"/>
        <w:rPr>
          <w:lang w:val="ru-RU"/>
        </w:rPr>
      </w:pPr>
      <w:r>
        <w:rPr>
          <w:lang w:val="ru-RU" w:eastAsia="zh-CN"/>
        </w:rPr>
        <w:t>Женский</w:t>
      </w:r>
      <w:r w:rsidRPr="00BB5D00">
        <w:rPr>
          <w:lang w:val="ru-RU" w:eastAsia="zh-CN"/>
        </w:rPr>
        <w:t xml:space="preserve"> </w:t>
      </w:r>
      <w:r>
        <w:rPr>
          <w:lang w:val="ru-RU" w:eastAsia="zh-CN"/>
        </w:rPr>
        <w:t>фонд</w:t>
      </w:r>
      <w:r w:rsidRPr="00BB5D00">
        <w:rPr>
          <w:lang w:val="ru-RU" w:eastAsia="zh-CN"/>
        </w:rPr>
        <w:t xml:space="preserve"> </w:t>
      </w:r>
      <w:r>
        <w:rPr>
          <w:lang w:val="ru-RU" w:eastAsia="zh-CN"/>
        </w:rPr>
        <w:t>мира</w:t>
      </w:r>
      <w:r w:rsidRPr="00BB5D00">
        <w:rPr>
          <w:lang w:val="ru-RU" w:eastAsia="zh-CN"/>
        </w:rPr>
        <w:t xml:space="preserve"> </w:t>
      </w:r>
      <w:r>
        <w:rPr>
          <w:lang w:val="ru-RU" w:eastAsia="zh-CN"/>
        </w:rPr>
        <w:t>и</w:t>
      </w:r>
      <w:r w:rsidRPr="00BB5D00">
        <w:rPr>
          <w:lang w:val="ru-RU" w:eastAsia="zh-CN"/>
        </w:rPr>
        <w:t xml:space="preserve"> </w:t>
      </w:r>
      <w:r>
        <w:rPr>
          <w:lang w:val="ru-RU" w:eastAsia="zh-CN"/>
        </w:rPr>
        <w:t>гуманитарной</w:t>
      </w:r>
      <w:r w:rsidRPr="00BB5D00">
        <w:rPr>
          <w:lang w:val="ru-RU" w:eastAsia="zh-CN"/>
        </w:rPr>
        <w:t xml:space="preserve"> </w:t>
      </w:r>
      <w:r>
        <w:rPr>
          <w:lang w:val="ru-RU" w:eastAsia="zh-CN"/>
        </w:rPr>
        <w:t>деятельности</w:t>
      </w:r>
      <w:r w:rsidRPr="00BB5D00">
        <w:rPr>
          <w:lang w:val="ru-RU" w:eastAsia="zh-CN"/>
        </w:rPr>
        <w:t xml:space="preserve">: </w:t>
      </w:r>
      <w:r>
        <w:rPr>
          <w:lang w:val="ru-RU" w:eastAsia="zh-CN"/>
        </w:rPr>
        <w:t>Механизм</w:t>
      </w:r>
      <w:r w:rsidRPr="00BB5D00">
        <w:rPr>
          <w:lang w:val="ru-RU" w:eastAsia="zh-CN"/>
        </w:rPr>
        <w:t xml:space="preserve"> </w:t>
      </w:r>
      <w:r>
        <w:rPr>
          <w:lang w:val="ru-RU" w:eastAsia="zh-CN"/>
        </w:rPr>
        <w:t xml:space="preserve">быстрого реагирования </w:t>
      </w:r>
    </w:p>
    <w:p w14:paraId="0FDAF5F2" w14:textId="77777777" w:rsidR="00815DBA" w:rsidRPr="00BB5D00" w:rsidRDefault="00815DBA" w:rsidP="00815DBA">
      <w:pPr>
        <w:pStyle w:val="Subtitle"/>
        <w:rPr>
          <w:lang w:val="ru-RU"/>
        </w:rPr>
      </w:pPr>
      <w:r>
        <w:rPr>
          <w:lang w:val="ru-RU"/>
        </w:rPr>
        <w:t>Механизм</w:t>
      </w:r>
      <w:r w:rsidRPr="00BB5D00">
        <w:rPr>
          <w:lang w:val="ru-RU"/>
        </w:rPr>
        <w:t xml:space="preserve"> быстрого реагирования на участие женщин в мирных процессах и </w:t>
      </w:r>
      <w:r w:rsidRPr="00BB5D00">
        <w:rPr>
          <w:lang w:val="ru-RU"/>
        </w:rPr>
        <w:br/>
      </w:r>
      <w:r>
        <w:rPr>
          <w:lang w:val="ru-RU"/>
        </w:rPr>
        <w:t>осуществлении</w:t>
      </w:r>
      <w:r w:rsidRPr="00BB5D00">
        <w:rPr>
          <w:lang w:val="ru-RU"/>
        </w:rPr>
        <w:t xml:space="preserve"> мирных соглашений </w:t>
      </w:r>
    </w:p>
    <w:p w14:paraId="3684A488" w14:textId="33741FAB" w:rsidR="00965984" w:rsidRPr="00815DBA" w:rsidRDefault="00815DBA" w:rsidP="003708B4">
      <w:pPr>
        <w:pStyle w:val="Subtitle"/>
        <w:rPr>
          <w:lang w:val="ru-RU"/>
        </w:rPr>
      </w:pPr>
      <w:r>
        <w:rPr>
          <w:b/>
          <w:bCs/>
          <w:lang w:val="ru-RU" w:eastAsia="zh-CN"/>
        </w:rPr>
        <w:t>Форма заявки</w:t>
      </w:r>
      <w:r w:rsidR="006C119B">
        <w:rPr>
          <w:b/>
          <w:bCs/>
          <w:lang w:val="en-US"/>
        </w:rPr>
        <w:t xml:space="preserve">: </w:t>
      </w:r>
      <w:r>
        <w:rPr>
          <w:b/>
          <w:bCs/>
          <w:lang w:val="ru-RU"/>
        </w:rPr>
        <w:t>Прямая поддержка</w:t>
      </w:r>
    </w:p>
    <w:p w14:paraId="2C600292" w14:textId="7C5E7957" w:rsidR="00E37AC6" w:rsidRPr="00815DBA" w:rsidRDefault="00815DBA" w:rsidP="00DF4C71">
      <w:pPr>
        <w:pStyle w:val="Heading1"/>
        <w:rPr>
          <w:lang w:val="ru-RU"/>
        </w:rPr>
      </w:pPr>
      <w:r>
        <w:rPr>
          <w:lang w:val="ru-RU"/>
        </w:rPr>
        <w:t xml:space="preserve">Титульный лист проектного документа </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819"/>
        <w:gridCol w:w="284"/>
        <w:gridCol w:w="4815"/>
      </w:tblGrid>
      <w:tr w:rsidR="00B35D45" w:rsidRPr="00860511" w14:paraId="16F1FFD8" w14:textId="77777777" w:rsidTr="004B47CE">
        <w:tc>
          <w:tcPr>
            <w:tcW w:w="4819" w:type="dxa"/>
            <w:tcBorders>
              <w:bottom w:val="single" w:sz="4" w:space="0" w:color="auto"/>
              <w:right w:val="single" w:sz="4" w:space="0" w:color="auto"/>
            </w:tcBorders>
            <w:shd w:val="clear" w:color="auto" w:fill="D9E2F3" w:themeFill="accent1" w:themeFillTint="33"/>
            <w:vAlign w:val="center"/>
          </w:tcPr>
          <w:p w14:paraId="63DC6076" w14:textId="77343C35" w:rsidR="00960F33" w:rsidRPr="00815DBA" w:rsidRDefault="00815DBA" w:rsidP="004339E4">
            <w:pPr>
              <w:jc w:val="left"/>
              <w:rPr>
                <w:b/>
                <w:sz w:val="22"/>
                <w:szCs w:val="22"/>
                <w:lang w:val="ru-RU"/>
              </w:rPr>
            </w:pPr>
            <w:r>
              <w:rPr>
                <w:b/>
                <w:sz w:val="22"/>
                <w:szCs w:val="22"/>
                <w:lang w:val="ru-RU"/>
              </w:rPr>
              <w:t>Имя ведущей организации</w:t>
            </w:r>
          </w:p>
        </w:tc>
        <w:tc>
          <w:tcPr>
            <w:tcW w:w="284" w:type="dxa"/>
            <w:tcBorders>
              <w:top w:val="nil"/>
              <w:left w:val="single" w:sz="4" w:space="0" w:color="auto"/>
              <w:bottom w:val="nil"/>
              <w:right w:val="single" w:sz="4" w:space="0" w:color="auto"/>
            </w:tcBorders>
            <w:vAlign w:val="center"/>
          </w:tcPr>
          <w:p w14:paraId="186D7EBD" w14:textId="77777777" w:rsidR="00960F33" w:rsidRPr="00385644" w:rsidRDefault="00960F33" w:rsidP="004339E4">
            <w:pPr>
              <w:jc w:val="left"/>
              <w:rPr>
                <w:b/>
                <w:sz w:val="22"/>
                <w:szCs w:val="22"/>
                <w:lang w:val="en-US"/>
              </w:rPr>
            </w:pPr>
          </w:p>
        </w:tc>
        <w:tc>
          <w:tcPr>
            <w:tcW w:w="4815" w:type="dxa"/>
            <w:tcBorders>
              <w:left w:val="single" w:sz="4" w:space="0" w:color="auto"/>
              <w:bottom w:val="single" w:sz="4" w:space="0" w:color="auto"/>
            </w:tcBorders>
            <w:shd w:val="clear" w:color="auto" w:fill="D9E2F3" w:themeFill="accent1" w:themeFillTint="33"/>
            <w:vAlign w:val="center"/>
          </w:tcPr>
          <w:p w14:paraId="3BA3D368" w14:textId="2FAE48DE" w:rsidR="00960F33" w:rsidRPr="00815DBA" w:rsidRDefault="00815DBA" w:rsidP="004339E4">
            <w:pPr>
              <w:jc w:val="left"/>
              <w:rPr>
                <w:b/>
                <w:sz w:val="22"/>
                <w:szCs w:val="22"/>
                <w:lang w:val="ru-RU"/>
              </w:rPr>
            </w:pPr>
            <w:r>
              <w:rPr>
                <w:b/>
                <w:sz w:val="22"/>
                <w:szCs w:val="22"/>
                <w:lang w:val="ru-RU"/>
              </w:rPr>
              <w:t>Страна и регион</w:t>
            </w:r>
          </w:p>
        </w:tc>
      </w:tr>
      <w:tr w:rsidR="00B35D45" w:rsidRPr="00860511" w14:paraId="29BA36A6" w14:textId="77777777" w:rsidTr="00E019E4">
        <w:trPr>
          <w:trHeight w:val="356"/>
        </w:trPr>
        <w:tc>
          <w:tcPr>
            <w:tcW w:w="4819" w:type="dxa"/>
            <w:tcBorders>
              <w:right w:val="single" w:sz="4" w:space="0" w:color="auto"/>
            </w:tcBorders>
            <w:vAlign w:val="center"/>
          </w:tcPr>
          <w:p w14:paraId="1C9EF3F4" w14:textId="532B95AD" w:rsidR="00E9079D" w:rsidRPr="00385644" w:rsidRDefault="00E9079D" w:rsidP="004339E4">
            <w:pPr>
              <w:jc w:val="left"/>
              <w:rPr>
                <w:b/>
                <w:sz w:val="22"/>
                <w:szCs w:val="22"/>
                <w:lang w:val="en-US"/>
              </w:rPr>
            </w:pPr>
          </w:p>
        </w:tc>
        <w:tc>
          <w:tcPr>
            <w:tcW w:w="284" w:type="dxa"/>
            <w:tcBorders>
              <w:top w:val="nil"/>
              <w:left w:val="single" w:sz="4" w:space="0" w:color="auto"/>
              <w:bottom w:val="nil"/>
              <w:right w:val="single" w:sz="4" w:space="0" w:color="auto"/>
            </w:tcBorders>
            <w:vAlign w:val="center"/>
          </w:tcPr>
          <w:p w14:paraId="1901A711" w14:textId="77777777" w:rsidR="00960F33" w:rsidRPr="00385644" w:rsidRDefault="00960F33" w:rsidP="004339E4">
            <w:pPr>
              <w:jc w:val="left"/>
              <w:rPr>
                <w:b/>
                <w:sz w:val="22"/>
                <w:szCs w:val="22"/>
                <w:lang w:val="en-US"/>
              </w:rPr>
            </w:pPr>
          </w:p>
        </w:tc>
        <w:tc>
          <w:tcPr>
            <w:tcW w:w="4815" w:type="dxa"/>
            <w:tcBorders>
              <w:left w:val="single" w:sz="4" w:space="0" w:color="auto"/>
            </w:tcBorders>
            <w:vAlign w:val="center"/>
          </w:tcPr>
          <w:p w14:paraId="6F72FF54" w14:textId="77777777" w:rsidR="00960F33" w:rsidRPr="00385644" w:rsidRDefault="00960F33" w:rsidP="004339E4">
            <w:pPr>
              <w:jc w:val="left"/>
              <w:rPr>
                <w:b/>
                <w:sz w:val="22"/>
                <w:szCs w:val="22"/>
                <w:lang w:val="en-US"/>
              </w:rPr>
            </w:pPr>
          </w:p>
        </w:tc>
      </w:tr>
      <w:tr w:rsidR="00B35D45" w:rsidRPr="00082D2B" w14:paraId="686C9831" w14:textId="77777777" w:rsidTr="004B47CE">
        <w:tc>
          <w:tcPr>
            <w:tcW w:w="4819" w:type="dxa"/>
            <w:tcBorders>
              <w:right w:val="single" w:sz="4" w:space="0" w:color="auto"/>
            </w:tcBorders>
            <w:shd w:val="clear" w:color="auto" w:fill="D9E2F3" w:themeFill="accent1" w:themeFillTint="33"/>
            <w:vAlign w:val="center"/>
          </w:tcPr>
          <w:p w14:paraId="67CF3EF7" w14:textId="622AB2B4" w:rsidR="00960F33" w:rsidRPr="00815DBA" w:rsidRDefault="00815DBA" w:rsidP="004339E4">
            <w:pPr>
              <w:jc w:val="left"/>
              <w:rPr>
                <w:b/>
                <w:sz w:val="22"/>
                <w:szCs w:val="22"/>
                <w:lang w:val="ru-RU"/>
              </w:rPr>
            </w:pPr>
            <w:r>
              <w:rPr>
                <w:b/>
                <w:sz w:val="22"/>
                <w:szCs w:val="22"/>
                <w:lang w:val="ru-RU"/>
              </w:rPr>
              <w:t>Контактная информация ведущей организации</w:t>
            </w:r>
          </w:p>
        </w:tc>
        <w:tc>
          <w:tcPr>
            <w:tcW w:w="284" w:type="dxa"/>
            <w:tcBorders>
              <w:top w:val="nil"/>
              <w:left w:val="single" w:sz="4" w:space="0" w:color="auto"/>
              <w:bottom w:val="nil"/>
              <w:right w:val="single" w:sz="4" w:space="0" w:color="auto"/>
            </w:tcBorders>
            <w:vAlign w:val="center"/>
          </w:tcPr>
          <w:p w14:paraId="14AF8092" w14:textId="77777777" w:rsidR="00960F33" w:rsidRPr="00385644" w:rsidRDefault="00960F3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2BE417AA" w14:textId="59C03BCD" w:rsidR="00960F33" w:rsidRPr="00815DBA" w:rsidRDefault="00815DBA" w:rsidP="004339E4">
            <w:pPr>
              <w:jc w:val="left"/>
              <w:rPr>
                <w:bCs/>
                <w:i/>
                <w:iCs/>
                <w:sz w:val="22"/>
                <w:szCs w:val="22"/>
                <w:lang w:val="ru-RU"/>
              </w:rPr>
            </w:pPr>
            <w:r>
              <w:rPr>
                <w:b/>
                <w:sz w:val="22"/>
                <w:szCs w:val="22"/>
                <w:lang w:val="ru-RU"/>
              </w:rPr>
              <w:t>Партнер</w:t>
            </w:r>
            <w:r w:rsidRPr="00815DBA">
              <w:rPr>
                <w:b/>
                <w:sz w:val="22"/>
                <w:szCs w:val="22"/>
                <w:lang w:val="ru-RU"/>
              </w:rPr>
              <w:t>(</w:t>
            </w:r>
            <w:r>
              <w:rPr>
                <w:b/>
                <w:sz w:val="22"/>
                <w:szCs w:val="22"/>
                <w:lang w:val="ru-RU"/>
              </w:rPr>
              <w:t>ы</w:t>
            </w:r>
            <w:r w:rsidRPr="00815DBA">
              <w:rPr>
                <w:b/>
                <w:sz w:val="22"/>
                <w:szCs w:val="22"/>
                <w:lang w:val="ru-RU"/>
              </w:rPr>
              <w:t xml:space="preserve">) </w:t>
            </w:r>
            <w:r>
              <w:rPr>
                <w:b/>
                <w:sz w:val="22"/>
                <w:szCs w:val="22"/>
                <w:lang w:val="ru-RU"/>
              </w:rPr>
              <w:t>по</w:t>
            </w:r>
            <w:r w:rsidRPr="00815DBA">
              <w:rPr>
                <w:b/>
                <w:sz w:val="22"/>
                <w:szCs w:val="22"/>
                <w:lang w:val="ru-RU"/>
              </w:rPr>
              <w:t xml:space="preserve"> </w:t>
            </w:r>
            <w:r>
              <w:rPr>
                <w:b/>
                <w:sz w:val="22"/>
                <w:szCs w:val="22"/>
                <w:lang w:val="ru-RU"/>
              </w:rPr>
              <w:t>реализации</w:t>
            </w:r>
            <w:r w:rsidR="00960F33" w:rsidRPr="00385644">
              <w:rPr>
                <w:rStyle w:val="FootnoteReference"/>
                <w:sz w:val="22"/>
                <w:szCs w:val="22"/>
                <w:lang w:val="en-US"/>
              </w:rPr>
              <w:footnoteReference w:id="2"/>
            </w:r>
            <w:r w:rsidR="00F81E14" w:rsidRPr="00815DBA">
              <w:rPr>
                <w:b/>
                <w:sz w:val="22"/>
                <w:szCs w:val="22"/>
                <w:lang w:val="ru-RU"/>
              </w:rPr>
              <w:t xml:space="preserve"> </w:t>
            </w:r>
            <w:r w:rsidR="00F81E14" w:rsidRPr="00815DBA">
              <w:rPr>
                <w:bCs/>
                <w:i/>
                <w:iCs/>
                <w:sz w:val="22"/>
                <w:szCs w:val="22"/>
                <w:lang w:val="ru-RU"/>
              </w:rPr>
              <w:t>(</w:t>
            </w:r>
            <w:r w:rsidRPr="00815DBA">
              <w:rPr>
                <w:bCs/>
                <w:i/>
                <w:sz w:val="22"/>
                <w:szCs w:val="22"/>
                <w:lang w:val="ru-RU"/>
              </w:rPr>
              <w:t>если применимо</w:t>
            </w:r>
            <w:r w:rsidR="00F81E14" w:rsidRPr="00815DBA">
              <w:rPr>
                <w:bCs/>
                <w:i/>
                <w:iCs/>
                <w:sz w:val="22"/>
                <w:szCs w:val="22"/>
                <w:lang w:val="ru-RU"/>
              </w:rPr>
              <w:t>)</w:t>
            </w:r>
          </w:p>
        </w:tc>
      </w:tr>
      <w:tr w:rsidR="00B35D45" w:rsidRPr="00082D2B" w14:paraId="51D74187" w14:textId="77777777" w:rsidTr="004B47CE">
        <w:trPr>
          <w:trHeight w:val="1685"/>
        </w:trPr>
        <w:tc>
          <w:tcPr>
            <w:tcW w:w="4819" w:type="dxa"/>
            <w:tcBorders>
              <w:right w:val="single" w:sz="4" w:space="0" w:color="auto"/>
            </w:tcBorders>
            <w:vAlign w:val="center"/>
          </w:tcPr>
          <w:p w14:paraId="29177BED" w14:textId="50ED9DDB" w:rsidR="00535792" w:rsidRPr="00815DBA" w:rsidRDefault="00815DBA" w:rsidP="00535792">
            <w:pPr>
              <w:spacing w:line="276" w:lineRule="auto"/>
              <w:jc w:val="left"/>
              <w:rPr>
                <w:bCs/>
                <w:iCs/>
                <w:sz w:val="22"/>
                <w:szCs w:val="22"/>
                <w:lang w:val="ru-RU"/>
              </w:rPr>
            </w:pPr>
            <w:r>
              <w:rPr>
                <w:bCs/>
                <w:iCs/>
                <w:sz w:val="22"/>
                <w:szCs w:val="22"/>
                <w:lang w:val="ru-RU"/>
              </w:rPr>
              <w:t>Город</w:t>
            </w:r>
            <w:r w:rsidR="00535792" w:rsidRPr="00815DBA">
              <w:rPr>
                <w:bCs/>
                <w:iCs/>
                <w:sz w:val="22"/>
                <w:szCs w:val="22"/>
                <w:lang w:val="ru-RU"/>
              </w:rPr>
              <w:t>/</w:t>
            </w:r>
            <w:r>
              <w:rPr>
                <w:bCs/>
                <w:iCs/>
                <w:sz w:val="22"/>
                <w:szCs w:val="22"/>
                <w:lang w:val="ru-RU"/>
              </w:rPr>
              <w:t>Расположение</w:t>
            </w:r>
            <w:r w:rsidR="00535792" w:rsidRPr="00815DBA">
              <w:rPr>
                <w:bCs/>
                <w:iCs/>
                <w:sz w:val="22"/>
                <w:szCs w:val="22"/>
                <w:lang w:val="ru-RU"/>
              </w:rPr>
              <w:t>:</w:t>
            </w:r>
          </w:p>
          <w:p w14:paraId="04F9EAB3" w14:textId="30A5818C" w:rsidR="00535792" w:rsidRPr="00D253E0" w:rsidRDefault="00815DBA" w:rsidP="00535792">
            <w:pPr>
              <w:spacing w:line="276" w:lineRule="auto"/>
              <w:jc w:val="left"/>
              <w:rPr>
                <w:bCs/>
                <w:iCs/>
                <w:sz w:val="22"/>
                <w:szCs w:val="22"/>
                <w:lang w:val="ru-RU"/>
              </w:rPr>
            </w:pPr>
            <w:r>
              <w:rPr>
                <w:bCs/>
                <w:iCs/>
                <w:sz w:val="22"/>
                <w:szCs w:val="22"/>
                <w:lang w:val="ru-RU"/>
              </w:rPr>
              <w:t xml:space="preserve">Имя </w:t>
            </w:r>
            <w:r w:rsidRPr="00D253E0">
              <w:rPr>
                <w:bCs/>
                <w:iCs/>
                <w:sz w:val="22"/>
                <w:szCs w:val="22"/>
                <w:lang w:val="ru-RU"/>
              </w:rPr>
              <w:t>контактного лица</w:t>
            </w:r>
            <w:r w:rsidR="00535792" w:rsidRPr="00D253E0">
              <w:rPr>
                <w:bCs/>
                <w:iCs/>
                <w:sz w:val="22"/>
                <w:szCs w:val="22"/>
                <w:lang w:val="ru-RU"/>
              </w:rPr>
              <w:t xml:space="preserve">:  </w:t>
            </w:r>
          </w:p>
          <w:p w14:paraId="02AD7FF7" w14:textId="1B606D63" w:rsidR="00535792" w:rsidRPr="00D253E0" w:rsidRDefault="00815DBA" w:rsidP="00535792">
            <w:pPr>
              <w:spacing w:line="276" w:lineRule="auto"/>
              <w:jc w:val="left"/>
              <w:rPr>
                <w:bCs/>
                <w:iCs/>
                <w:sz w:val="22"/>
                <w:szCs w:val="22"/>
                <w:lang w:val="ru-RU"/>
              </w:rPr>
            </w:pPr>
            <w:r w:rsidRPr="00D253E0">
              <w:rPr>
                <w:bCs/>
                <w:iCs/>
                <w:sz w:val="22"/>
                <w:szCs w:val="22"/>
                <w:lang w:val="ru-RU"/>
              </w:rPr>
              <w:t>Должность</w:t>
            </w:r>
            <w:r w:rsidR="00535792" w:rsidRPr="00D253E0">
              <w:rPr>
                <w:bCs/>
                <w:iCs/>
                <w:sz w:val="22"/>
                <w:szCs w:val="22"/>
                <w:lang w:val="ru-RU"/>
              </w:rPr>
              <w:t>:</w:t>
            </w:r>
          </w:p>
          <w:p w14:paraId="5512DD47" w14:textId="5D3B6C8D" w:rsidR="00535792" w:rsidRPr="00D253E0" w:rsidRDefault="00535792" w:rsidP="00535792">
            <w:pPr>
              <w:spacing w:line="276" w:lineRule="auto"/>
              <w:jc w:val="left"/>
              <w:rPr>
                <w:bCs/>
                <w:iCs/>
                <w:sz w:val="22"/>
                <w:szCs w:val="22"/>
                <w:lang w:val="ru-RU"/>
              </w:rPr>
            </w:pPr>
            <w:r w:rsidRPr="00D253E0">
              <w:rPr>
                <w:bCs/>
                <w:iCs/>
                <w:sz w:val="22"/>
                <w:szCs w:val="22"/>
                <w:lang w:val="en-US"/>
              </w:rPr>
              <w:t>Email</w:t>
            </w:r>
            <w:r w:rsidRPr="00D253E0">
              <w:rPr>
                <w:bCs/>
                <w:iCs/>
                <w:sz w:val="22"/>
                <w:szCs w:val="22"/>
                <w:lang w:val="ru-RU"/>
              </w:rPr>
              <w:t xml:space="preserve">: </w:t>
            </w:r>
          </w:p>
          <w:p w14:paraId="4BC04406" w14:textId="46AB4387" w:rsidR="00D253E0" w:rsidRPr="00D253E0" w:rsidRDefault="00D253E0" w:rsidP="00D253E0">
            <w:pPr>
              <w:rPr>
                <w:sz w:val="22"/>
                <w:szCs w:val="22"/>
              </w:rPr>
            </w:pPr>
            <w:r w:rsidRPr="00D253E0">
              <w:rPr>
                <w:sz w:val="22"/>
                <w:szCs w:val="22"/>
                <w:lang w:val="ru-RU"/>
              </w:rPr>
              <w:t>Телефон</w:t>
            </w:r>
            <w:r w:rsidRPr="00D253E0">
              <w:rPr>
                <w:sz w:val="22"/>
                <w:szCs w:val="22"/>
              </w:rPr>
              <w:t xml:space="preserve">: </w:t>
            </w:r>
          </w:p>
          <w:p w14:paraId="4FBFCFA0" w14:textId="3EC30908" w:rsidR="00535792" w:rsidRPr="00AB293E" w:rsidRDefault="00815DBA" w:rsidP="00535792">
            <w:pPr>
              <w:spacing w:line="276" w:lineRule="auto"/>
              <w:jc w:val="left"/>
              <w:rPr>
                <w:b/>
                <w:sz w:val="22"/>
                <w:szCs w:val="22"/>
                <w:lang w:val="ru-RU"/>
              </w:rPr>
            </w:pPr>
            <w:r w:rsidRPr="00D253E0">
              <w:rPr>
                <w:bCs/>
                <w:iCs/>
                <w:sz w:val="22"/>
                <w:szCs w:val="22"/>
                <w:lang w:val="ru-RU"/>
              </w:rPr>
              <w:t>Вебсайт</w:t>
            </w:r>
            <w:r w:rsidR="00535792" w:rsidRPr="00D253E0">
              <w:rPr>
                <w:bCs/>
                <w:iCs/>
                <w:sz w:val="22"/>
                <w:szCs w:val="22"/>
                <w:lang w:val="ru-RU"/>
              </w:rPr>
              <w:t xml:space="preserve"> (</w:t>
            </w:r>
            <w:r w:rsidRPr="00D253E0">
              <w:rPr>
                <w:bCs/>
                <w:i/>
                <w:sz w:val="22"/>
                <w:szCs w:val="22"/>
                <w:lang w:val="ru-RU"/>
              </w:rPr>
              <w:t>если применимо</w:t>
            </w:r>
            <w:r w:rsidR="00535792" w:rsidRPr="00D253E0">
              <w:rPr>
                <w:bCs/>
                <w:iCs/>
                <w:sz w:val="22"/>
                <w:szCs w:val="22"/>
                <w:lang w:val="ru-RU"/>
              </w:rPr>
              <w:t>):</w:t>
            </w:r>
          </w:p>
        </w:tc>
        <w:tc>
          <w:tcPr>
            <w:tcW w:w="284" w:type="dxa"/>
            <w:tcBorders>
              <w:top w:val="nil"/>
              <w:left w:val="single" w:sz="4" w:space="0" w:color="auto"/>
              <w:bottom w:val="nil"/>
              <w:right w:val="single" w:sz="4" w:space="0" w:color="auto"/>
            </w:tcBorders>
            <w:vAlign w:val="center"/>
          </w:tcPr>
          <w:p w14:paraId="0C8D0E03" w14:textId="77777777" w:rsidR="00535792" w:rsidRPr="00AB293E" w:rsidRDefault="00535792" w:rsidP="004339E4">
            <w:pPr>
              <w:jc w:val="left"/>
              <w:rPr>
                <w:b/>
                <w:sz w:val="22"/>
                <w:szCs w:val="22"/>
                <w:lang w:val="ru-RU"/>
              </w:rPr>
            </w:pPr>
          </w:p>
        </w:tc>
        <w:tc>
          <w:tcPr>
            <w:tcW w:w="4815" w:type="dxa"/>
            <w:tcBorders>
              <w:left w:val="single" w:sz="4" w:space="0" w:color="auto"/>
            </w:tcBorders>
            <w:vAlign w:val="center"/>
          </w:tcPr>
          <w:p w14:paraId="1A5F3740" w14:textId="46A0547B" w:rsidR="00535792" w:rsidRPr="00AB293E" w:rsidRDefault="00535792" w:rsidP="004339E4">
            <w:pPr>
              <w:spacing w:line="360" w:lineRule="auto"/>
              <w:jc w:val="left"/>
              <w:rPr>
                <w:b/>
                <w:sz w:val="22"/>
                <w:szCs w:val="22"/>
                <w:lang w:val="ru-RU"/>
              </w:rPr>
            </w:pPr>
          </w:p>
        </w:tc>
      </w:tr>
      <w:tr w:rsidR="00B35D45" w:rsidRPr="00082D2B" w14:paraId="35111CFB" w14:textId="77777777" w:rsidTr="004B47CE">
        <w:trPr>
          <w:trHeight w:val="98"/>
        </w:trPr>
        <w:tc>
          <w:tcPr>
            <w:tcW w:w="4819" w:type="dxa"/>
            <w:tcBorders>
              <w:right w:val="single" w:sz="4" w:space="0" w:color="auto"/>
            </w:tcBorders>
            <w:shd w:val="clear" w:color="auto" w:fill="D9E2F3" w:themeFill="accent1" w:themeFillTint="33"/>
            <w:vAlign w:val="center"/>
          </w:tcPr>
          <w:p w14:paraId="53C4520F" w14:textId="28157719" w:rsidR="00655753" w:rsidRPr="00385644" w:rsidRDefault="00815DBA" w:rsidP="004339E4">
            <w:pPr>
              <w:jc w:val="left"/>
              <w:rPr>
                <w:b/>
                <w:i/>
                <w:iCs/>
                <w:sz w:val="22"/>
                <w:szCs w:val="22"/>
                <w:lang w:val="en-US"/>
              </w:rPr>
            </w:pPr>
            <w:r>
              <w:rPr>
                <w:b/>
                <w:sz w:val="22"/>
                <w:szCs w:val="22"/>
                <w:lang w:val="ru-RU"/>
              </w:rPr>
              <w:t>Тип</w:t>
            </w:r>
            <w:r w:rsidRPr="00815DBA">
              <w:rPr>
                <w:b/>
                <w:sz w:val="22"/>
                <w:szCs w:val="22"/>
                <w:lang w:val="en-US"/>
              </w:rPr>
              <w:t xml:space="preserve"> </w:t>
            </w:r>
            <w:r>
              <w:rPr>
                <w:b/>
                <w:sz w:val="22"/>
                <w:szCs w:val="22"/>
                <w:lang w:val="ru-RU"/>
              </w:rPr>
              <w:t>организации</w:t>
            </w:r>
            <w:r w:rsidR="00655753" w:rsidRPr="00385644">
              <w:rPr>
                <w:b/>
                <w:sz w:val="22"/>
                <w:szCs w:val="22"/>
                <w:lang w:val="en-US"/>
              </w:rPr>
              <w:t xml:space="preserve"> </w:t>
            </w:r>
            <w:r w:rsidR="00655753" w:rsidRPr="00385644">
              <w:rPr>
                <w:bCs/>
                <w:i/>
                <w:iCs/>
                <w:sz w:val="22"/>
                <w:szCs w:val="22"/>
                <w:lang w:val="en-US"/>
              </w:rPr>
              <w:t>(</w:t>
            </w:r>
            <w:r>
              <w:rPr>
                <w:bCs/>
                <w:i/>
                <w:iCs/>
                <w:sz w:val="22"/>
                <w:szCs w:val="22"/>
                <w:lang w:val="ru-RU"/>
              </w:rPr>
              <w:t>ведущей организации</w:t>
            </w:r>
            <w:r w:rsidR="00655753" w:rsidRPr="00385644">
              <w:rPr>
                <w:bCs/>
                <w:i/>
                <w:iCs/>
                <w:sz w:val="22"/>
                <w:szCs w:val="22"/>
                <w:lang w:val="en-US"/>
              </w:rPr>
              <w:t>)</w:t>
            </w:r>
            <w:r w:rsidR="00655753" w:rsidRPr="00385644">
              <w:rPr>
                <w:rStyle w:val="FootnoteReference"/>
                <w:sz w:val="22"/>
                <w:szCs w:val="22"/>
                <w:lang w:val="en-US"/>
              </w:rPr>
              <w:t xml:space="preserve"> </w:t>
            </w:r>
          </w:p>
        </w:tc>
        <w:tc>
          <w:tcPr>
            <w:tcW w:w="284" w:type="dxa"/>
            <w:tcBorders>
              <w:top w:val="nil"/>
              <w:left w:val="single" w:sz="4" w:space="0" w:color="auto"/>
              <w:bottom w:val="nil"/>
              <w:right w:val="single" w:sz="4" w:space="0" w:color="auto"/>
            </w:tcBorders>
            <w:vAlign w:val="center"/>
          </w:tcPr>
          <w:p w14:paraId="2D8CE816" w14:textId="77777777" w:rsidR="00655753" w:rsidRPr="00385644" w:rsidRDefault="00655753" w:rsidP="004339E4">
            <w:pPr>
              <w:jc w:val="left"/>
              <w:rPr>
                <w:b/>
                <w:sz w:val="22"/>
                <w:szCs w:val="22"/>
                <w:lang w:val="en-US"/>
              </w:rPr>
            </w:pPr>
          </w:p>
        </w:tc>
        <w:tc>
          <w:tcPr>
            <w:tcW w:w="4815" w:type="dxa"/>
            <w:tcBorders>
              <w:left w:val="single" w:sz="4" w:space="0" w:color="auto"/>
            </w:tcBorders>
            <w:shd w:val="clear" w:color="auto" w:fill="D9E2F3" w:themeFill="accent1" w:themeFillTint="33"/>
            <w:vAlign w:val="center"/>
          </w:tcPr>
          <w:p w14:paraId="11B05748" w14:textId="599FE360" w:rsidR="00655753" w:rsidRPr="00E019E4" w:rsidRDefault="00815DBA" w:rsidP="00AF2F57">
            <w:pPr>
              <w:jc w:val="left"/>
              <w:rPr>
                <w:b/>
                <w:bCs/>
                <w:sz w:val="22"/>
                <w:szCs w:val="22"/>
                <w:lang w:val="ru-RU"/>
              </w:rPr>
            </w:pPr>
            <w:r>
              <w:rPr>
                <w:b/>
                <w:bCs/>
                <w:sz w:val="22"/>
                <w:szCs w:val="22"/>
                <w:lang w:val="ru-RU"/>
              </w:rPr>
              <w:t>Предполагаем</w:t>
            </w:r>
            <w:r w:rsidR="00A52E51">
              <w:rPr>
                <w:b/>
                <w:bCs/>
                <w:sz w:val="22"/>
                <w:szCs w:val="22"/>
                <w:lang w:val="ru-RU"/>
              </w:rPr>
              <w:t>ая</w:t>
            </w:r>
            <w:r>
              <w:rPr>
                <w:b/>
                <w:bCs/>
                <w:sz w:val="22"/>
                <w:szCs w:val="22"/>
                <w:lang w:val="ru-RU"/>
              </w:rPr>
              <w:t xml:space="preserve"> запрашиваем</w:t>
            </w:r>
            <w:r w:rsidR="00A52E51">
              <w:rPr>
                <w:b/>
                <w:bCs/>
                <w:sz w:val="22"/>
                <w:szCs w:val="22"/>
                <w:lang w:val="ru-RU"/>
              </w:rPr>
              <w:t xml:space="preserve">ая стоимость услуг </w:t>
            </w:r>
            <w:r>
              <w:rPr>
                <w:b/>
                <w:bCs/>
                <w:sz w:val="22"/>
                <w:szCs w:val="22"/>
                <w:lang w:val="ru-RU"/>
              </w:rPr>
              <w:t xml:space="preserve"> </w:t>
            </w:r>
            <w:r w:rsidR="00A2730C" w:rsidRPr="005C3B87">
              <w:rPr>
                <w:i/>
                <w:iCs/>
                <w:sz w:val="22"/>
                <w:szCs w:val="22"/>
                <w:lang w:val="ru-RU"/>
              </w:rPr>
              <w:t>(</w:t>
            </w:r>
            <w:r w:rsidR="00A2730C" w:rsidRPr="00385644">
              <w:rPr>
                <w:i/>
                <w:iCs/>
                <w:sz w:val="22"/>
                <w:szCs w:val="22"/>
                <w:lang w:val="en-US"/>
              </w:rPr>
              <w:t>USD</w:t>
            </w:r>
            <w:r w:rsidR="00F8398E" w:rsidRPr="00E019E4">
              <w:rPr>
                <w:i/>
                <w:iCs/>
                <w:sz w:val="22"/>
                <w:szCs w:val="22"/>
                <w:lang w:val="ru-RU"/>
              </w:rPr>
              <w:t>$</w:t>
            </w:r>
            <w:r w:rsidR="00A2730C" w:rsidRPr="00E019E4">
              <w:rPr>
                <w:i/>
                <w:iCs/>
                <w:sz w:val="22"/>
                <w:szCs w:val="22"/>
                <w:lang w:val="ru-RU"/>
              </w:rPr>
              <w:t>)</w:t>
            </w:r>
          </w:p>
        </w:tc>
      </w:tr>
      <w:tr w:rsidR="00A52E51" w:rsidRPr="00860511" w14:paraId="672448AD" w14:textId="77777777" w:rsidTr="00E019E4">
        <w:trPr>
          <w:trHeight w:val="258"/>
        </w:trPr>
        <w:tc>
          <w:tcPr>
            <w:tcW w:w="4819" w:type="dxa"/>
            <w:vMerge w:val="restart"/>
            <w:tcBorders>
              <w:right w:val="single" w:sz="4" w:space="0" w:color="auto"/>
            </w:tcBorders>
            <w:shd w:val="clear" w:color="auto" w:fill="auto"/>
          </w:tcPr>
          <w:p w14:paraId="2527D97D" w14:textId="77777777" w:rsidR="00287A28" w:rsidRDefault="00287A28" w:rsidP="00287A28">
            <w:pPr>
              <w:spacing w:line="276" w:lineRule="auto"/>
              <w:jc w:val="left"/>
              <w:rPr>
                <w:b/>
                <w:i/>
                <w:iCs/>
                <w:sz w:val="21"/>
                <w:szCs w:val="21"/>
                <w:lang w:val="ru-RU"/>
              </w:rPr>
            </w:pPr>
          </w:p>
          <w:p w14:paraId="74E4049E" w14:textId="3BA0DC15" w:rsidR="00287A28" w:rsidRPr="00287A28" w:rsidRDefault="00287A28" w:rsidP="00287A28">
            <w:pPr>
              <w:spacing w:line="360" w:lineRule="auto"/>
              <w:jc w:val="left"/>
              <w:rPr>
                <w:b/>
                <w:i/>
                <w:iCs/>
                <w:sz w:val="21"/>
                <w:szCs w:val="21"/>
                <w:lang w:val="ru-RU"/>
              </w:rPr>
            </w:pPr>
            <w:r w:rsidRPr="00287A28">
              <w:rPr>
                <w:b/>
                <w:i/>
                <w:iCs/>
                <w:sz w:val="21"/>
                <w:szCs w:val="21"/>
                <w:lang w:val="ru-RU"/>
              </w:rPr>
              <w:t>Выберите все, что подходит</w:t>
            </w:r>
          </w:p>
          <w:p w14:paraId="6A922486" w14:textId="77777777" w:rsidR="00287A28" w:rsidRPr="00287A28" w:rsidRDefault="00287A28" w:rsidP="00287A28">
            <w:pPr>
              <w:spacing w:line="360" w:lineRule="auto"/>
              <w:jc w:val="left"/>
              <w:rPr>
                <w:bCs/>
                <w:i/>
                <w:iCs/>
                <w:sz w:val="21"/>
                <w:szCs w:val="21"/>
                <w:lang w:val="ru-RU"/>
              </w:rPr>
            </w:pPr>
            <w:r w:rsidRPr="00287A28">
              <w:rPr>
                <w:bCs/>
                <w:i/>
                <w:iCs/>
                <w:sz w:val="21"/>
                <w:szCs w:val="21"/>
                <w:lang w:val="ru-RU"/>
              </w:rPr>
              <w:t>(Дважды щелкните флажок, чтобы выбрать)</w:t>
            </w:r>
          </w:p>
          <w:p w14:paraId="0390091E" w14:textId="77777777" w:rsidR="00287A28" w:rsidRPr="00287A28" w:rsidRDefault="00405EA3" w:rsidP="00287A28">
            <w:pPr>
              <w:tabs>
                <w:tab w:val="left" w:pos="3054"/>
              </w:tabs>
              <w:spacing w:line="360" w:lineRule="auto"/>
              <w:ind w:left="108"/>
              <w:jc w:val="left"/>
              <w:rPr>
                <w:bCs/>
                <w:sz w:val="21"/>
                <w:szCs w:val="21"/>
                <w:lang w:val="ru-RU"/>
              </w:rPr>
            </w:pPr>
            <w:sdt>
              <w:sdtPr>
                <w:rPr>
                  <w:bCs/>
                  <w:sz w:val="21"/>
                  <w:szCs w:val="21"/>
                  <w:lang w:val="ru-RU"/>
                </w:rPr>
                <w:id w:val="-1913001782"/>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Права женщин</w:t>
            </w:r>
          </w:p>
          <w:p w14:paraId="47BA6E9C" w14:textId="77777777" w:rsidR="00287A28" w:rsidRPr="00287A28" w:rsidRDefault="00405EA3" w:rsidP="00287A28">
            <w:pPr>
              <w:tabs>
                <w:tab w:val="left" w:pos="3054"/>
              </w:tabs>
              <w:spacing w:line="360" w:lineRule="auto"/>
              <w:ind w:left="108"/>
              <w:jc w:val="left"/>
              <w:rPr>
                <w:bCs/>
                <w:sz w:val="21"/>
                <w:szCs w:val="21"/>
                <w:lang w:val="ru-RU"/>
              </w:rPr>
            </w:pPr>
            <w:sdt>
              <w:sdtPr>
                <w:rPr>
                  <w:bCs/>
                  <w:sz w:val="21"/>
                  <w:szCs w:val="21"/>
                  <w:lang w:val="ru-RU"/>
                </w:rPr>
                <w:id w:val="500322207"/>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Права молодежи</w:t>
            </w:r>
          </w:p>
          <w:p w14:paraId="56321EAD" w14:textId="77777777" w:rsidR="00287A28" w:rsidRPr="00287A28" w:rsidRDefault="00405EA3" w:rsidP="00287A28">
            <w:pPr>
              <w:tabs>
                <w:tab w:val="left" w:pos="3054"/>
              </w:tabs>
              <w:spacing w:line="360" w:lineRule="auto"/>
              <w:ind w:left="108"/>
              <w:jc w:val="left"/>
              <w:rPr>
                <w:bCs/>
                <w:i/>
                <w:iCs/>
                <w:sz w:val="21"/>
                <w:szCs w:val="21"/>
                <w:lang w:val="ru-RU"/>
              </w:rPr>
            </w:pPr>
            <w:sdt>
              <w:sdtPr>
                <w:rPr>
                  <w:bCs/>
                  <w:sz w:val="21"/>
                  <w:szCs w:val="21"/>
                  <w:lang w:val="ru-RU"/>
                </w:rPr>
                <w:id w:val="-2008345075"/>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Другое </w:t>
            </w:r>
            <w:r w:rsidR="00287A28" w:rsidRPr="00287A28">
              <w:rPr>
                <w:bCs/>
                <w:i/>
                <w:iCs/>
                <w:sz w:val="21"/>
                <w:szCs w:val="21"/>
                <w:lang w:val="ru-RU"/>
              </w:rPr>
              <w:t>(Указать)</w:t>
            </w:r>
          </w:p>
          <w:p w14:paraId="5BCFC20A" w14:textId="77777777" w:rsidR="00287A28" w:rsidRPr="00287A28" w:rsidRDefault="00405EA3" w:rsidP="00287A28">
            <w:pPr>
              <w:tabs>
                <w:tab w:val="left" w:pos="3054"/>
              </w:tabs>
              <w:spacing w:line="360" w:lineRule="auto"/>
              <w:ind w:left="108"/>
              <w:jc w:val="left"/>
              <w:rPr>
                <w:b/>
                <w:i/>
                <w:iCs/>
                <w:sz w:val="21"/>
                <w:szCs w:val="21"/>
                <w:lang w:val="ru-RU"/>
              </w:rPr>
            </w:pPr>
            <w:sdt>
              <w:sdtPr>
                <w:rPr>
                  <w:bCs/>
                  <w:sz w:val="21"/>
                  <w:szCs w:val="21"/>
                  <w:lang w:val="ru-RU"/>
                </w:rPr>
                <w:id w:val="198435024"/>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Женское лидерство</w:t>
            </w:r>
            <w:r w:rsidR="00287A28" w:rsidRPr="00287A28">
              <w:rPr>
                <w:b/>
                <w:i/>
                <w:iCs/>
                <w:sz w:val="21"/>
                <w:szCs w:val="21"/>
                <w:lang w:val="ru-RU"/>
              </w:rPr>
              <w:tab/>
            </w:r>
          </w:p>
          <w:p w14:paraId="4C53E8C0" w14:textId="77777777" w:rsidR="00287A28" w:rsidRPr="00287A28" w:rsidRDefault="00405EA3" w:rsidP="00287A28">
            <w:pPr>
              <w:tabs>
                <w:tab w:val="left" w:pos="3054"/>
              </w:tabs>
              <w:spacing w:line="360" w:lineRule="auto"/>
              <w:ind w:left="108"/>
              <w:jc w:val="left"/>
              <w:rPr>
                <w:bCs/>
                <w:sz w:val="21"/>
                <w:szCs w:val="21"/>
                <w:lang w:val="ru-RU"/>
              </w:rPr>
            </w:pPr>
            <w:sdt>
              <w:sdtPr>
                <w:rPr>
                  <w:bCs/>
                  <w:sz w:val="21"/>
                  <w:szCs w:val="21"/>
                  <w:lang w:val="ru-RU"/>
                </w:rPr>
                <w:id w:val="1485584638"/>
                <w14:checkbox>
                  <w14:checked w14:val="0"/>
                  <w14:checkedState w14:val="2612" w14:font="MS Gothic"/>
                  <w14:uncheckedState w14:val="2610" w14:font="MS Gothic"/>
                </w14:checkbox>
              </w:sdtPr>
              <w:sdtEndPr/>
              <w:sdtContent>
                <w:r w:rsidR="00287A28" w:rsidRPr="00287A28">
                  <w:rPr>
                    <w:rFonts w:ascii="MS Gothic" w:eastAsia="MS Gothic" w:hAnsi="MS Gothic" w:hint="eastAsia"/>
                    <w:bCs/>
                    <w:sz w:val="21"/>
                    <w:szCs w:val="21"/>
                    <w:lang w:val="ru-RU"/>
                  </w:rPr>
                  <w:t>☐</w:t>
                </w:r>
              </w:sdtContent>
            </w:sdt>
            <w:r w:rsidR="00287A28" w:rsidRPr="00287A28">
              <w:rPr>
                <w:bCs/>
                <w:sz w:val="21"/>
                <w:szCs w:val="21"/>
                <w:lang w:val="ru-RU"/>
              </w:rPr>
              <w:t xml:space="preserve"> Молодежное лидерство</w:t>
            </w:r>
          </w:p>
          <w:p w14:paraId="4A14F5E6" w14:textId="77777777" w:rsidR="00287A28" w:rsidRPr="00287A28" w:rsidRDefault="00287A28" w:rsidP="00287A28">
            <w:pPr>
              <w:tabs>
                <w:tab w:val="left" w:pos="3054"/>
              </w:tabs>
              <w:spacing w:line="360" w:lineRule="auto"/>
              <w:jc w:val="left"/>
              <w:rPr>
                <w:bCs/>
                <w:i/>
                <w:iCs/>
                <w:sz w:val="21"/>
                <w:szCs w:val="21"/>
                <w:lang w:val="ru-RU"/>
              </w:rPr>
            </w:pPr>
            <w:r w:rsidRPr="00287A28">
              <w:rPr>
                <w:bCs/>
                <w:i/>
                <w:iCs/>
                <w:sz w:val="21"/>
                <w:szCs w:val="21"/>
                <w:lang w:val="ru-RU"/>
              </w:rPr>
              <w:t>Просьба указать:</w:t>
            </w:r>
          </w:p>
          <w:p w14:paraId="461F359B" w14:textId="00E1E392" w:rsidR="00A52E51" w:rsidRPr="00385644" w:rsidRDefault="00A52E51" w:rsidP="00E019E4">
            <w:pPr>
              <w:tabs>
                <w:tab w:val="left" w:pos="3054"/>
              </w:tabs>
              <w:spacing w:line="360" w:lineRule="auto"/>
              <w:jc w:val="left"/>
              <w:rPr>
                <w:bCs/>
                <w:sz w:val="22"/>
                <w:szCs w:val="22"/>
                <w:lang w:val="en-US"/>
              </w:rPr>
            </w:pPr>
            <w:r w:rsidRPr="00385644">
              <w:rPr>
                <w:bCs/>
                <w:sz w:val="22"/>
                <w:szCs w:val="22"/>
                <w:lang w:val="en-US"/>
              </w:rPr>
              <w:tab/>
            </w:r>
          </w:p>
        </w:tc>
        <w:tc>
          <w:tcPr>
            <w:tcW w:w="284" w:type="dxa"/>
            <w:tcBorders>
              <w:top w:val="nil"/>
              <w:left w:val="single" w:sz="4" w:space="0" w:color="auto"/>
              <w:bottom w:val="nil"/>
              <w:right w:val="single" w:sz="4" w:space="0" w:color="auto"/>
            </w:tcBorders>
            <w:vAlign w:val="center"/>
          </w:tcPr>
          <w:p w14:paraId="3658457D" w14:textId="77777777" w:rsidR="00A52E51" w:rsidRPr="00385644" w:rsidRDefault="00A52E51" w:rsidP="004339E4">
            <w:pPr>
              <w:jc w:val="left"/>
              <w:rPr>
                <w:b/>
                <w:sz w:val="22"/>
                <w:szCs w:val="22"/>
                <w:lang w:val="en-US"/>
              </w:rPr>
            </w:pPr>
          </w:p>
        </w:tc>
        <w:tc>
          <w:tcPr>
            <w:tcW w:w="4815" w:type="dxa"/>
            <w:tcBorders>
              <w:left w:val="single" w:sz="4" w:space="0" w:color="auto"/>
            </w:tcBorders>
            <w:shd w:val="clear" w:color="auto" w:fill="auto"/>
            <w:vAlign w:val="center"/>
          </w:tcPr>
          <w:p w14:paraId="2D711AF7" w14:textId="318DD1F8" w:rsidR="00A52E51" w:rsidRPr="00385644" w:rsidRDefault="00A52E51" w:rsidP="003708B4">
            <w:pPr>
              <w:pStyle w:val="Heading1"/>
              <w:numPr>
                <w:ilvl w:val="0"/>
                <w:numId w:val="0"/>
              </w:numPr>
              <w:ind w:left="1080" w:hanging="720"/>
            </w:pPr>
          </w:p>
        </w:tc>
      </w:tr>
      <w:tr w:rsidR="00A52E51" w:rsidRPr="00815DBA" w14:paraId="35B6AF92" w14:textId="77777777" w:rsidTr="004B47CE">
        <w:trPr>
          <w:trHeight w:val="258"/>
        </w:trPr>
        <w:tc>
          <w:tcPr>
            <w:tcW w:w="4819" w:type="dxa"/>
            <w:vMerge/>
            <w:tcBorders>
              <w:right w:val="single" w:sz="4" w:space="0" w:color="auto"/>
            </w:tcBorders>
            <w:shd w:val="clear" w:color="auto" w:fill="D9E2F3" w:themeFill="accent1" w:themeFillTint="33"/>
            <w:vAlign w:val="center"/>
          </w:tcPr>
          <w:p w14:paraId="7604F19B" w14:textId="77777777" w:rsidR="00A52E51" w:rsidRPr="00385644" w:rsidRDefault="00A52E51" w:rsidP="004339E4">
            <w:pPr>
              <w:tabs>
                <w:tab w:val="left" w:pos="3054"/>
              </w:tabs>
              <w:ind w:left="108"/>
              <w:jc w:val="left"/>
              <w:rPr>
                <w:bCs/>
                <w:sz w:val="22"/>
                <w:szCs w:val="22"/>
                <w:lang w:val="en-US"/>
              </w:rPr>
            </w:pPr>
          </w:p>
        </w:tc>
        <w:tc>
          <w:tcPr>
            <w:tcW w:w="284" w:type="dxa"/>
            <w:tcBorders>
              <w:top w:val="nil"/>
              <w:left w:val="single" w:sz="4" w:space="0" w:color="auto"/>
              <w:bottom w:val="nil"/>
              <w:right w:val="single" w:sz="4" w:space="0" w:color="auto"/>
            </w:tcBorders>
            <w:vAlign w:val="center"/>
          </w:tcPr>
          <w:p w14:paraId="36B5C291" w14:textId="77777777" w:rsidR="00A52E51" w:rsidRPr="00385644" w:rsidRDefault="00A52E51" w:rsidP="004339E4">
            <w:pPr>
              <w:jc w:val="left"/>
              <w:rPr>
                <w:b/>
                <w:sz w:val="22"/>
                <w:szCs w:val="22"/>
                <w:lang w:val="en-US"/>
              </w:rPr>
            </w:pPr>
          </w:p>
        </w:tc>
        <w:tc>
          <w:tcPr>
            <w:tcW w:w="4815" w:type="dxa"/>
            <w:tcBorders>
              <w:top w:val="single" w:sz="4" w:space="0" w:color="auto"/>
              <w:left w:val="single" w:sz="4" w:space="0" w:color="auto"/>
            </w:tcBorders>
            <w:shd w:val="clear" w:color="auto" w:fill="D9E2F3" w:themeFill="accent1" w:themeFillTint="33"/>
            <w:vAlign w:val="center"/>
          </w:tcPr>
          <w:p w14:paraId="152B35AB" w14:textId="7C734C63" w:rsidR="00A52E51" w:rsidRPr="00815DBA" w:rsidRDefault="00A52E51" w:rsidP="00040CAC">
            <w:pPr>
              <w:jc w:val="left"/>
              <w:rPr>
                <w:b/>
                <w:sz w:val="22"/>
                <w:szCs w:val="22"/>
                <w:lang w:val="ru-RU"/>
              </w:rPr>
            </w:pPr>
            <w:r>
              <w:rPr>
                <w:b/>
                <w:bCs/>
                <w:sz w:val="22"/>
                <w:szCs w:val="22"/>
                <w:lang w:val="ru-RU"/>
              </w:rPr>
              <w:t>Предполагаемая</w:t>
            </w:r>
            <w:r w:rsidRPr="00815DBA">
              <w:rPr>
                <w:b/>
                <w:bCs/>
                <w:sz w:val="22"/>
                <w:szCs w:val="22"/>
                <w:lang w:val="ru-RU"/>
              </w:rPr>
              <w:t xml:space="preserve"> </w:t>
            </w:r>
            <w:r>
              <w:rPr>
                <w:b/>
                <w:bCs/>
                <w:sz w:val="22"/>
                <w:szCs w:val="22"/>
                <w:lang w:val="ru-RU"/>
              </w:rPr>
              <w:t xml:space="preserve">продолжительность интервенций </w:t>
            </w:r>
          </w:p>
        </w:tc>
      </w:tr>
      <w:tr w:rsidR="00A52E51" w:rsidRPr="005E432E" w14:paraId="5318768D" w14:textId="77777777" w:rsidTr="00D72F73">
        <w:trPr>
          <w:trHeight w:val="1436"/>
        </w:trPr>
        <w:tc>
          <w:tcPr>
            <w:tcW w:w="4819" w:type="dxa"/>
            <w:vMerge/>
            <w:tcBorders>
              <w:right w:val="single" w:sz="4" w:space="0" w:color="auto"/>
            </w:tcBorders>
            <w:shd w:val="clear" w:color="auto" w:fill="auto"/>
            <w:vAlign w:val="center"/>
          </w:tcPr>
          <w:p w14:paraId="1178D52B" w14:textId="77777777" w:rsidR="00A52E51" w:rsidRPr="00815DBA" w:rsidRDefault="00A52E51"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6396881E" w14:textId="77777777" w:rsidR="00A52E51" w:rsidRPr="00815DBA" w:rsidRDefault="00A52E51" w:rsidP="004339E4">
            <w:pPr>
              <w:jc w:val="left"/>
              <w:rPr>
                <w:b/>
                <w:sz w:val="22"/>
                <w:szCs w:val="22"/>
                <w:lang w:val="ru-RU"/>
              </w:rPr>
            </w:pPr>
          </w:p>
        </w:tc>
        <w:tc>
          <w:tcPr>
            <w:tcW w:w="4815" w:type="dxa"/>
            <w:tcBorders>
              <w:left w:val="single" w:sz="4" w:space="0" w:color="auto"/>
            </w:tcBorders>
            <w:vAlign w:val="center"/>
          </w:tcPr>
          <w:p w14:paraId="269D0AC4" w14:textId="3B16DA3D" w:rsidR="00A52E51" w:rsidRPr="00815DBA" w:rsidRDefault="00A52E51" w:rsidP="00E019E4">
            <w:pPr>
              <w:spacing w:line="276" w:lineRule="auto"/>
              <w:jc w:val="left"/>
              <w:rPr>
                <w:bCs/>
                <w:sz w:val="22"/>
                <w:szCs w:val="22"/>
                <w:lang w:val="ru-RU"/>
              </w:rPr>
            </w:pPr>
            <w:r>
              <w:rPr>
                <w:bCs/>
                <w:sz w:val="22"/>
                <w:szCs w:val="22"/>
                <w:lang w:val="ru-RU"/>
              </w:rPr>
              <w:t>Предполагаемая</w:t>
            </w:r>
            <w:r w:rsidRPr="00815DBA">
              <w:rPr>
                <w:bCs/>
                <w:sz w:val="22"/>
                <w:szCs w:val="22"/>
                <w:lang w:val="ru-RU"/>
              </w:rPr>
              <w:t xml:space="preserve"> </w:t>
            </w:r>
            <w:r>
              <w:rPr>
                <w:bCs/>
                <w:sz w:val="22"/>
                <w:szCs w:val="22"/>
                <w:lang w:val="ru-RU"/>
              </w:rPr>
              <w:t>дата</w:t>
            </w:r>
            <w:r w:rsidRPr="00815DBA">
              <w:rPr>
                <w:bCs/>
                <w:sz w:val="22"/>
                <w:szCs w:val="22"/>
                <w:lang w:val="ru-RU"/>
              </w:rPr>
              <w:t xml:space="preserve"> </w:t>
            </w:r>
            <w:r>
              <w:rPr>
                <w:bCs/>
                <w:sz w:val="22"/>
                <w:szCs w:val="22"/>
                <w:lang w:val="ru-RU"/>
              </w:rPr>
              <w:t>начала</w:t>
            </w:r>
            <w:r w:rsidRPr="00815DBA">
              <w:rPr>
                <w:bCs/>
                <w:sz w:val="22"/>
                <w:szCs w:val="22"/>
                <w:lang w:val="ru-RU"/>
              </w:rPr>
              <w:t xml:space="preserve"> </w:t>
            </w:r>
            <w:r>
              <w:rPr>
                <w:bCs/>
                <w:sz w:val="22"/>
                <w:szCs w:val="22"/>
                <w:lang w:val="ru-RU"/>
              </w:rPr>
              <w:t>интервенции</w:t>
            </w:r>
            <w:r w:rsidRPr="00815DBA">
              <w:rPr>
                <w:bCs/>
                <w:sz w:val="22"/>
                <w:szCs w:val="22"/>
                <w:lang w:val="ru-RU"/>
              </w:rPr>
              <w:t xml:space="preserve">: </w:t>
            </w:r>
          </w:p>
          <w:p w14:paraId="71B2BECB" w14:textId="6F98E741" w:rsidR="00A52E51" w:rsidRPr="00815DBA" w:rsidRDefault="00A52E51" w:rsidP="00E019E4">
            <w:pPr>
              <w:spacing w:line="276" w:lineRule="auto"/>
              <w:jc w:val="left"/>
              <w:rPr>
                <w:bCs/>
                <w:sz w:val="22"/>
                <w:szCs w:val="22"/>
                <w:lang w:val="ru-RU"/>
              </w:rPr>
            </w:pPr>
            <w:r>
              <w:rPr>
                <w:bCs/>
                <w:sz w:val="22"/>
                <w:szCs w:val="22"/>
                <w:lang w:val="ru-RU"/>
              </w:rPr>
              <w:t>Предполагаемая</w:t>
            </w:r>
            <w:r w:rsidRPr="00815DBA">
              <w:rPr>
                <w:bCs/>
                <w:sz w:val="22"/>
                <w:szCs w:val="22"/>
                <w:lang w:val="ru-RU"/>
              </w:rPr>
              <w:t xml:space="preserve"> </w:t>
            </w:r>
            <w:r>
              <w:rPr>
                <w:bCs/>
                <w:sz w:val="22"/>
                <w:szCs w:val="22"/>
                <w:lang w:val="ru-RU"/>
              </w:rPr>
              <w:t>дата</w:t>
            </w:r>
            <w:r w:rsidRPr="00815DBA">
              <w:rPr>
                <w:bCs/>
                <w:sz w:val="22"/>
                <w:szCs w:val="22"/>
                <w:lang w:val="ru-RU"/>
              </w:rPr>
              <w:t xml:space="preserve"> </w:t>
            </w:r>
            <w:r>
              <w:rPr>
                <w:bCs/>
                <w:sz w:val="22"/>
                <w:szCs w:val="22"/>
                <w:lang w:val="ru-RU"/>
              </w:rPr>
              <w:t>окончания</w:t>
            </w:r>
            <w:r w:rsidRPr="00815DBA">
              <w:rPr>
                <w:bCs/>
                <w:sz w:val="22"/>
                <w:szCs w:val="22"/>
                <w:lang w:val="ru-RU"/>
              </w:rPr>
              <w:t xml:space="preserve"> </w:t>
            </w:r>
            <w:r>
              <w:rPr>
                <w:bCs/>
                <w:sz w:val="22"/>
                <w:szCs w:val="22"/>
                <w:lang w:val="ru-RU"/>
              </w:rPr>
              <w:t>интервенции</w:t>
            </w:r>
            <w:r w:rsidRPr="00815DBA">
              <w:rPr>
                <w:bCs/>
                <w:sz w:val="22"/>
                <w:szCs w:val="22"/>
                <w:lang w:val="ru-RU"/>
              </w:rPr>
              <w:t>:</w:t>
            </w:r>
            <w:r w:rsidRPr="00385644">
              <w:rPr>
                <w:rStyle w:val="FootnoteReference"/>
                <w:bCs/>
                <w:sz w:val="22"/>
                <w:szCs w:val="22"/>
                <w:lang w:val="en-US"/>
              </w:rPr>
              <w:footnoteReference w:id="3"/>
            </w:r>
            <w:r w:rsidRPr="00815DBA">
              <w:rPr>
                <w:bCs/>
                <w:sz w:val="22"/>
                <w:szCs w:val="22"/>
                <w:lang w:val="ru-RU"/>
              </w:rPr>
              <w:t xml:space="preserve">  </w:t>
            </w:r>
          </w:p>
          <w:p w14:paraId="20F0DB44" w14:textId="5DA17EF4" w:rsidR="00A52E51" w:rsidRPr="005E432E" w:rsidRDefault="00A52E51" w:rsidP="00E019E4">
            <w:pPr>
              <w:spacing w:line="276" w:lineRule="auto"/>
              <w:jc w:val="left"/>
              <w:rPr>
                <w:b/>
                <w:sz w:val="22"/>
                <w:szCs w:val="22"/>
                <w:lang w:val="ru-RU"/>
              </w:rPr>
            </w:pPr>
            <w:r>
              <w:rPr>
                <w:bCs/>
                <w:sz w:val="22"/>
                <w:szCs w:val="22"/>
                <w:lang w:val="ru-RU"/>
              </w:rPr>
              <w:t>Общая продолжительность</w:t>
            </w:r>
            <w:r w:rsidRPr="005E432E">
              <w:rPr>
                <w:bCs/>
                <w:sz w:val="22"/>
                <w:szCs w:val="22"/>
                <w:lang w:val="ru-RU"/>
              </w:rPr>
              <w:t xml:space="preserve"> (</w:t>
            </w:r>
            <w:r>
              <w:rPr>
                <w:bCs/>
                <w:sz w:val="22"/>
                <w:szCs w:val="22"/>
                <w:lang w:val="ru-RU"/>
              </w:rPr>
              <w:t>дней</w:t>
            </w:r>
            <w:r w:rsidRPr="005E432E">
              <w:rPr>
                <w:bCs/>
                <w:sz w:val="22"/>
                <w:szCs w:val="22"/>
                <w:lang w:val="ru-RU"/>
              </w:rPr>
              <w:t>):</w:t>
            </w:r>
          </w:p>
        </w:tc>
      </w:tr>
      <w:tr w:rsidR="00A52E51" w:rsidRPr="00082D2B" w14:paraId="7FF241B6" w14:textId="77777777" w:rsidTr="005C3B87">
        <w:trPr>
          <w:trHeight w:val="533"/>
        </w:trPr>
        <w:tc>
          <w:tcPr>
            <w:tcW w:w="4819" w:type="dxa"/>
            <w:vMerge/>
            <w:tcBorders>
              <w:right w:val="single" w:sz="4" w:space="0" w:color="auto"/>
            </w:tcBorders>
            <w:shd w:val="clear" w:color="auto" w:fill="auto"/>
            <w:vAlign w:val="center"/>
          </w:tcPr>
          <w:p w14:paraId="5C5769EF" w14:textId="77777777" w:rsidR="00A52E51" w:rsidRPr="00815DBA" w:rsidRDefault="00A52E51"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2087DA61" w14:textId="77777777" w:rsidR="00A52E51" w:rsidRPr="00815DBA" w:rsidRDefault="00A52E51" w:rsidP="004339E4">
            <w:pPr>
              <w:jc w:val="left"/>
              <w:rPr>
                <w:b/>
                <w:sz w:val="22"/>
                <w:szCs w:val="22"/>
                <w:lang w:val="ru-RU"/>
              </w:rPr>
            </w:pPr>
          </w:p>
        </w:tc>
        <w:tc>
          <w:tcPr>
            <w:tcW w:w="4815" w:type="dxa"/>
            <w:tcBorders>
              <w:left w:val="single" w:sz="4" w:space="0" w:color="auto"/>
            </w:tcBorders>
            <w:shd w:val="clear" w:color="auto" w:fill="D9E2F3" w:themeFill="accent1" w:themeFillTint="33"/>
            <w:vAlign w:val="center"/>
          </w:tcPr>
          <w:p w14:paraId="16D18BF0" w14:textId="46A5CD85" w:rsidR="00A52E51" w:rsidRPr="00E019E4" w:rsidRDefault="00A52E51" w:rsidP="00E019E4">
            <w:pPr>
              <w:spacing w:before="100" w:beforeAutospacing="1"/>
              <w:jc w:val="left"/>
              <w:rPr>
                <w:b/>
                <w:i/>
                <w:iCs/>
                <w:sz w:val="22"/>
                <w:szCs w:val="22"/>
                <w:lang w:val="ru-RU"/>
              </w:rPr>
            </w:pPr>
            <w:r w:rsidRPr="00E019E4">
              <w:rPr>
                <w:b/>
                <w:sz w:val="22"/>
                <w:szCs w:val="22"/>
                <w:lang w:val="ru-RU"/>
              </w:rPr>
              <w:t>Нацеленный процесс</w:t>
            </w:r>
            <w:r>
              <w:rPr>
                <w:bCs/>
                <w:sz w:val="22"/>
                <w:szCs w:val="22"/>
                <w:lang w:val="ru-RU"/>
              </w:rPr>
              <w:t xml:space="preserve"> </w:t>
            </w:r>
            <w:r w:rsidRPr="00A52E51">
              <w:rPr>
                <w:bCs/>
                <w:sz w:val="22"/>
                <w:szCs w:val="22"/>
                <w:lang w:val="ru-RU"/>
              </w:rPr>
              <w:t>(</w:t>
            </w:r>
            <w:r w:rsidRPr="00E019E4">
              <w:rPr>
                <w:bCs/>
                <w:i/>
                <w:iCs/>
                <w:sz w:val="22"/>
                <w:szCs w:val="22"/>
                <w:lang w:val="ru-RU"/>
              </w:rPr>
              <w:t>Выберите ОДИН (1) вариант ниже</w:t>
            </w:r>
            <w:r w:rsidRPr="00A52E51">
              <w:rPr>
                <w:bCs/>
                <w:sz w:val="22"/>
                <w:szCs w:val="22"/>
                <w:lang w:val="ru-RU"/>
              </w:rPr>
              <w:t>)</w:t>
            </w:r>
          </w:p>
        </w:tc>
      </w:tr>
      <w:tr w:rsidR="00A52E51" w:rsidRPr="00E019E4" w14:paraId="3C002FD3" w14:textId="77777777" w:rsidTr="003E7958">
        <w:trPr>
          <w:trHeight w:val="1178"/>
        </w:trPr>
        <w:tc>
          <w:tcPr>
            <w:tcW w:w="4819" w:type="dxa"/>
            <w:vMerge/>
            <w:tcBorders>
              <w:right w:val="single" w:sz="4" w:space="0" w:color="auto"/>
            </w:tcBorders>
            <w:shd w:val="clear" w:color="auto" w:fill="auto"/>
            <w:vAlign w:val="center"/>
          </w:tcPr>
          <w:p w14:paraId="0BCFE6EB" w14:textId="77777777" w:rsidR="00A52E51" w:rsidRPr="00815DBA" w:rsidRDefault="00A52E51" w:rsidP="004339E4">
            <w:pPr>
              <w:jc w:val="left"/>
              <w:rPr>
                <w:rFonts w:cstheme="minorHAnsi"/>
                <w:color w:val="000000"/>
                <w:sz w:val="22"/>
                <w:szCs w:val="22"/>
                <w:lang w:val="ru-RU" w:eastAsia="fr-FR"/>
              </w:rPr>
            </w:pPr>
          </w:p>
        </w:tc>
        <w:tc>
          <w:tcPr>
            <w:tcW w:w="284" w:type="dxa"/>
            <w:tcBorders>
              <w:top w:val="nil"/>
              <w:left w:val="single" w:sz="4" w:space="0" w:color="auto"/>
              <w:bottom w:val="nil"/>
              <w:right w:val="single" w:sz="4" w:space="0" w:color="auto"/>
            </w:tcBorders>
            <w:vAlign w:val="center"/>
          </w:tcPr>
          <w:p w14:paraId="41DA8C54" w14:textId="77777777" w:rsidR="00A52E51" w:rsidRPr="00815DBA" w:rsidRDefault="00A52E51" w:rsidP="004339E4">
            <w:pPr>
              <w:jc w:val="left"/>
              <w:rPr>
                <w:b/>
                <w:sz w:val="22"/>
                <w:szCs w:val="22"/>
                <w:lang w:val="ru-RU"/>
              </w:rPr>
            </w:pPr>
          </w:p>
        </w:tc>
        <w:tc>
          <w:tcPr>
            <w:tcW w:w="4815" w:type="dxa"/>
            <w:tcBorders>
              <w:left w:val="single" w:sz="4" w:space="0" w:color="auto"/>
            </w:tcBorders>
            <w:shd w:val="clear" w:color="auto" w:fill="FFFFFF" w:themeFill="background1"/>
            <w:vAlign w:val="center"/>
          </w:tcPr>
          <w:p w14:paraId="41679DEC" w14:textId="1B2754A7" w:rsidR="00E019E4" w:rsidRPr="00E019E4" w:rsidRDefault="00405EA3" w:rsidP="00E019E4">
            <w:pPr>
              <w:tabs>
                <w:tab w:val="left" w:pos="3054"/>
              </w:tabs>
              <w:spacing w:line="276" w:lineRule="auto"/>
              <w:ind w:left="108"/>
              <w:jc w:val="left"/>
              <w:rPr>
                <w:bCs/>
                <w:sz w:val="22"/>
                <w:szCs w:val="22"/>
                <w:lang w:val="ru-RU"/>
              </w:rPr>
            </w:pPr>
            <w:sdt>
              <w:sdtPr>
                <w:rPr>
                  <w:bCs/>
                  <w:sz w:val="22"/>
                  <w:szCs w:val="22"/>
                  <w:lang w:val="ru-RU"/>
                </w:rPr>
                <w:id w:val="-2010671075"/>
                <w14:checkbox>
                  <w14:checked w14:val="0"/>
                  <w14:checkedState w14:val="2612" w14:font="MS Gothic"/>
                  <w14:uncheckedState w14:val="2610" w14:font="MS Gothic"/>
                </w14:checkbox>
              </w:sdtPr>
              <w:sdtEndPr/>
              <w:sdtContent>
                <w:r w:rsidR="00E019E4" w:rsidRPr="00E019E4">
                  <w:rPr>
                    <w:rFonts w:ascii="MS Gothic" w:eastAsia="MS Gothic" w:hAnsi="MS Gothic" w:hint="eastAsia"/>
                    <w:bCs/>
                    <w:sz w:val="22"/>
                    <w:szCs w:val="22"/>
                    <w:lang w:val="ru-RU"/>
                  </w:rPr>
                  <w:t>☐</w:t>
                </w:r>
              </w:sdtContent>
            </w:sdt>
            <w:r w:rsidR="00E019E4" w:rsidRPr="00E019E4">
              <w:rPr>
                <w:bCs/>
                <w:sz w:val="22"/>
                <w:szCs w:val="22"/>
                <w:lang w:val="ru-RU"/>
              </w:rPr>
              <w:t xml:space="preserve"> </w:t>
            </w:r>
            <w:r w:rsidR="00E019E4">
              <w:rPr>
                <w:bCs/>
                <w:sz w:val="22"/>
                <w:szCs w:val="22"/>
                <w:lang w:val="ru-RU"/>
              </w:rPr>
              <w:t xml:space="preserve">Мирный процесс по Направлению 1 </w:t>
            </w:r>
          </w:p>
          <w:p w14:paraId="3F222F91" w14:textId="4952429F" w:rsidR="00E019E4" w:rsidRPr="00E019E4" w:rsidRDefault="00405EA3" w:rsidP="00E019E4">
            <w:pPr>
              <w:tabs>
                <w:tab w:val="left" w:pos="3054"/>
              </w:tabs>
              <w:spacing w:line="276" w:lineRule="auto"/>
              <w:ind w:left="108"/>
              <w:jc w:val="left"/>
              <w:rPr>
                <w:b/>
                <w:i/>
                <w:iCs/>
                <w:sz w:val="22"/>
                <w:szCs w:val="22"/>
                <w:lang w:val="ru-RU"/>
              </w:rPr>
            </w:pPr>
            <w:sdt>
              <w:sdtPr>
                <w:rPr>
                  <w:bCs/>
                  <w:sz w:val="22"/>
                  <w:szCs w:val="22"/>
                  <w:lang w:val="ru-RU"/>
                </w:rPr>
                <w:id w:val="-245497664"/>
                <w14:checkbox>
                  <w14:checked w14:val="0"/>
                  <w14:checkedState w14:val="2612" w14:font="MS Gothic"/>
                  <w14:uncheckedState w14:val="2610" w14:font="MS Gothic"/>
                </w14:checkbox>
              </w:sdtPr>
              <w:sdtEndPr/>
              <w:sdtContent>
                <w:r w:rsidR="00E019E4" w:rsidRPr="00E019E4">
                  <w:rPr>
                    <w:rFonts w:ascii="MS Gothic" w:eastAsia="MS Gothic" w:hAnsi="MS Gothic" w:hint="eastAsia"/>
                    <w:bCs/>
                    <w:sz w:val="22"/>
                    <w:szCs w:val="22"/>
                    <w:lang w:val="ru-RU"/>
                  </w:rPr>
                  <w:t>☐</w:t>
                </w:r>
              </w:sdtContent>
            </w:sdt>
            <w:r w:rsidR="00E019E4" w:rsidRPr="00E019E4">
              <w:rPr>
                <w:bCs/>
                <w:sz w:val="22"/>
                <w:szCs w:val="22"/>
                <w:lang w:val="ru-RU"/>
              </w:rPr>
              <w:t xml:space="preserve"> </w:t>
            </w:r>
            <w:r w:rsidR="00E019E4">
              <w:rPr>
                <w:bCs/>
                <w:sz w:val="22"/>
                <w:szCs w:val="22"/>
                <w:lang w:val="ru-RU"/>
              </w:rPr>
              <w:t xml:space="preserve">Мирный процесс по Направлению 2 </w:t>
            </w:r>
          </w:p>
          <w:p w14:paraId="78464CE0" w14:textId="50D036C2" w:rsidR="00A52E51" w:rsidRPr="00E019E4" w:rsidRDefault="00405EA3" w:rsidP="00E019E4">
            <w:pPr>
              <w:tabs>
                <w:tab w:val="left" w:pos="3054"/>
              </w:tabs>
              <w:spacing w:line="276" w:lineRule="auto"/>
              <w:ind w:left="108"/>
              <w:jc w:val="left"/>
              <w:rPr>
                <w:bCs/>
                <w:sz w:val="22"/>
                <w:szCs w:val="22"/>
                <w:lang w:val="en-US"/>
              </w:rPr>
            </w:pPr>
            <w:sdt>
              <w:sdtPr>
                <w:rPr>
                  <w:bCs/>
                  <w:sz w:val="22"/>
                  <w:szCs w:val="22"/>
                  <w:lang w:val="en-US"/>
                </w:rPr>
                <w:id w:val="436108343"/>
                <w14:checkbox>
                  <w14:checked w14:val="0"/>
                  <w14:checkedState w14:val="2612" w14:font="MS Gothic"/>
                  <w14:uncheckedState w14:val="2610" w14:font="MS Gothic"/>
                </w14:checkbox>
              </w:sdtPr>
              <w:sdtEndPr/>
              <w:sdtContent>
                <w:r w:rsidR="00E019E4">
                  <w:rPr>
                    <w:rFonts w:ascii="MS Gothic" w:eastAsia="MS Gothic" w:hAnsi="MS Gothic" w:hint="eastAsia"/>
                    <w:bCs/>
                    <w:sz w:val="22"/>
                    <w:szCs w:val="22"/>
                    <w:lang w:val="en-US"/>
                  </w:rPr>
                  <w:t>☐</w:t>
                </w:r>
              </w:sdtContent>
            </w:sdt>
            <w:r w:rsidR="00E019E4">
              <w:rPr>
                <w:bCs/>
                <w:sz w:val="22"/>
                <w:szCs w:val="22"/>
                <w:lang w:val="en-US"/>
              </w:rPr>
              <w:t xml:space="preserve"> </w:t>
            </w:r>
            <w:r w:rsidR="00E019E4">
              <w:rPr>
                <w:bCs/>
                <w:sz w:val="22"/>
                <w:szCs w:val="22"/>
                <w:lang w:val="ru-RU"/>
              </w:rPr>
              <w:t>Осуществление</w:t>
            </w:r>
            <w:r w:rsidR="00E019E4" w:rsidRPr="00E019E4">
              <w:rPr>
                <w:bCs/>
                <w:sz w:val="22"/>
                <w:szCs w:val="22"/>
                <w:lang w:val="en-US"/>
              </w:rPr>
              <w:t xml:space="preserve"> </w:t>
            </w:r>
            <w:r w:rsidR="00E019E4">
              <w:rPr>
                <w:bCs/>
                <w:sz w:val="22"/>
                <w:szCs w:val="22"/>
                <w:lang w:val="ru-RU"/>
              </w:rPr>
              <w:t>мирного</w:t>
            </w:r>
            <w:r w:rsidR="00E019E4" w:rsidRPr="00E019E4">
              <w:rPr>
                <w:bCs/>
                <w:sz w:val="22"/>
                <w:szCs w:val="22"/>
                <w:lang w:val="en-US"/>
              </w:rPr>
              <w:t xml:space="preserve"> </w:t>
            </w:r>
            <w:r w:rsidR="00E019E4">
              <w:rPr>
                <w:bCs/>
                <w:sz w:val="22"/>
                <w:szCs w:val="22"/>
                <w:lang w:val="ru-RU"/>
              </w:rPr>
              <w:t xml:space="preserve">соглашения </w:t>
            </w:r>
          </w:p>
        </w:tc>
      </w:tr>
    </w:tbl>
    <w:p w14:paraId="40DAED72" w14:textId="093C9914" w:rsidR="003E7958" w:rsidRDefault="003E7958" w:rsidP="003E7958">
      <w:pPr>
        <w:pStyle w:val="Heading1"/>
        <w:numPr>
          <w:ilvl w:val="0"/>
          <w:numId w:val="0"/>
        </w:numPr>
        <w:ind w:left="1080"/>
        <w:rPr>
          <w:lang w:val="ru-RU"/>
        </w:rPr>
      </w:pPr>
    </w:p>
    <w:p w14:paraId="74C9530D" w14:textId="6A84222A" w:rsidR="006046C7" w:rsidRDefault="006046C7" w:rsidP="006046C7">
      <w:pPr>
        <w:rPr>
          <w:lang w:val="ru-RU"/>
        </w:rPr>
      </w:pPr>
    </w:p>
    <w:p w14:paraId="6A1F9C9E" w14:textId="59C840CC" w:rsidR="006046C7" w:rsidRDefault="006046C7" w:rsidP="006046C7">
      <w:pPr>
        <w:rPr>
          <w:lang w:val="ru-RU"/>
        </w:rPr>
      </w:pPr>
    </w:p>
    <w:p w14:paraId="726AC56C" w14:textId="77777777" w:rsidR="006046C7" w:rsidRPr="006046C7" w:rsidRDefault="006046C7" w:rsidP="006046C7">
      <w:pPr>
        <w:rPr>
          <w:lang w:val="ru-RU"/>
        </w:rPr>
      </w:pPr>
    </w:p>
    <w:p w14:paraId="50DA003C" w14:textId="6C7E3598" w:rsidR="00E37AC6" w:rsidRPr="005E432E" w:rsidRDefault="00316962" w:rsidP="00DF4C71">
      <w:pPr>
        <w:pStyle w:val="Heading1"/>
        <w:rPr>
          <w:lang w:val="ru-RU"/>
        </w:rPr>
      </w:pPr>
      <w:r>
        <w:rPr>
          <w:lang w:val="ru-RU"/>
        </w:rPr>
        <w:t>Каким образом В</w:t>
      </w:r>
      <w:r w:rsidR="005E432E">
        <w:rPr>
          <w:lang w:val="ru-RU"/>
        </w:rPr>
        <w:t>ы услышали о Механизме быстрого реагирования ЖФМГ?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957"/>
        <w:gridCol w:w="4961"/>
      </w:tblGrid>
      <w:tr w:rsidR="00D41B0C" w:rsidRPr="00082D2B" w14:paraId="4687871D" w14:textId="77777777" w:rsidTr="00895E0C">
        <w:trPr>
          <w:trHeight w:val="202"/>
        </w:trPr>
        <w:tc>
          <w:tcPr>
            <w:tcW w:w="9918" w:type="dxa"/>
            <w:gridSpan w:val="2"/>
            <w:tcBorders>
              <w:bottom w:val="single" w:sz="4" w:space="0" w:color="auto"/>
              <w:right w:val="single" w:sz="4" w:space="0" w:color="auto"/>
            </w:tcBorders>
            <w:shd w:val="clear" w:color="auto" w:fill="D9E2F3" w:themeFill="accent1" w:themeFillTint="33"/>
          </w:tcPr>
          <w:p w14:paraId="6E296EAB" w14:textId="3F4D44AA" w:rsidR="007F0258" w:rsidRPr="005E432E" w:rsidRDefault="005E432E" w:rsidP="00D41B0C">
            <w:pPr>
              <w:tabs>
                <w:tab w:val="left" w:pos="3054"/>
              </w:tabs>
              <w:spacing w:line="276" w:lineRule="auto"/>
              <w:ind w:left="108" w:right="182"/>
              <w:jc w:val="left"/>
              <w:rPr>
                <w:bCs/>
                <w:i/>
                <w:iCs/>
                <w:sz w:val="22"/>
                <w:szCs w:val="22"/>
                <w:lang w:val="ru-RU"/>
              </w:rPr>
            </w:pPr>
            <w:r w:rsidRPr="005E432E">
              <w:rPr>
                <w:b/>
                <w:sz w:val="22"/>
                <w:szCs w:val="22"/>
                <w:lang w:val="ru-RU"/>
              </w:rPr>
              <w:t xml:space="preserve">Выберите столько, сколько потребуется </w:t>
            </w:r>
            <w:r w:rsidR="00CC607A" w:rsidRPr="005E432E">
              <w:rPr>
                <w:bCs/>
                <w:i/>
                <w:iCs/>
                <w:sz w:val="22"/>
                <w:szCs w:val="22"/>
                <w:lang w:val="ru-RU"/>
              </w:rPr>
              <w:t>(</w:t>
            </w:r>
            <w:r w:rsidRPr="00815DBA">
              <w:rPr>
                <w:bCs/>
                <w:i/>
                <w:iCs/>
                <w:sz w:val="22"/>
                <w:szCs w:val="22"/>
                <w:lang w:val="ru-RU"/>
              </w:rPr>
              <w:t>Дважды щелкните флажок, чтобы выбрать</w:t>
            </w:r>
            <w:r w:rsidR="00CC607A" w:rsidRPr="005E432E">
              <w:rPr>
                <w:bCs/>
                <w:i/>
                <w:iCs/>
                <w:sz w:val="22"/>
                <w:szCs w:val="22"/>
                <w:lang w:val="ru-RU"/>
              </w:rPr>
              <w:t>)</w:t>
            </w:r>
          </w:p>
        </w:tc>
      </w:tr>
      <w:tr w:rsidR="00D41B0C" w:rsidRPr="00082D2B" w14:paraId="51296A0F" w14:textId="77777777" w:rsidTr="00C3006D">
        <w:trPr>
          <w:trHeight w:val="78"/>
        </w:trPr>
        <w:tc>
          <w:tcPr>
            <w:tcW w:w="4957" w:type="dxa"/>
            <w:tcBorders>
              <w:right w:val="single" w:sz="4" w:space="0" w:color="auto"/>
            </w:tcBorders>
          </w:tcPr>
          <w:p w14:paraId="134F3B5C" w14:textId="1198774A" w:rsidR="00D35121" w:rsidRPr="005E432E" w:rsidRDefault="00405EA3"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1470666233"/>
                <w14:checkbox>
                  <w14:checked w14:val="0"/>
                  <w14:checkedState w14:val="2612" w14:font="MS Gothic"/>
                  <w14:uncheckedState w14:val="2610" w14:font="MS Gothic"/>
                </w14:checkbox>
              </w:sdtPr>
              <w:sdtEndPr/>
              <w:sdtContent>
                <w:r w:rsidR="005E432E"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Pr>
                <w:rFonts w:eastAsia="MS Gothic" w:cstheme="minorHAnsi"/>
                <w:bCs/>
                <w:sz w:val="22"/>
                <w:szCs w:val="22"/>
                <w:lang w:val="ru-RU"/>
              </w:rPr>
              <w:t>Сайт ЖФМГ</w:t>
            </w:r>
          </w:p>
          <w:p w14:paraId="21960FB3" w14:textId="6E7C04FC" w:rsidR="00535792" w:rsidRPr="005E432E" w:rsidRDefault="00405EA3"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1473331986"/>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Pr>
                <w:rFonts w:eastAsia="MS Gothic" w:cstheme="minorHAnsi"/>
                <w:bCs/>
                <w:sz w:val="22"/>
                <w:szCs w:val="22"/>
                <w:lang w:val="ru-RU"/>
              </w:rPr>
              <w:t>Социальные сети</w:t>
            </w:r>
          </w:p>
          <w:p w14:paraId="08E0C49C" w14:textId="619AC9E9" w:rsidR="00535792" w:rsidRPr="005E432E" w:rsidRDefault="00405EA3" w:rsidP="006212DC">
            <w:pPr>
              <w:tabs>
                <w:tab w:val="left" w:pos="3054"/>
              </w:tabs>
              <w:spacing w:before="120"/>
              <w:ind w:left="108"/>
              <w:jc w:val="left"/>
              <w:rPr>
                <w:rFonts w:eastAsia="MS Gothic" w:cstheme="minorHAnsi"/>
                <w:bCs/>
                <w:sz w:val="22"/>
                <w:szCs w:val="22"/>
                <w:lang w:val="ru-RU"/>
              </w:rPr>
            </w:pPr>
            <w:sdt>
              <w:sdtPr>
                <w:rPr>
                  <w:bCs/>
                  <w:sz w:val="22"/>
                  <w:szCs w:val="22"/>
                  <w:lang w:val="ru-RU"/>
                </w:rPr>
                <w:id w:val="952981073"/>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rFonts w:eastAsia="MS Gothic" w:cstheme="minorHAnsi"/>
                <w:bCs/>
                <w:sz w:val="22"/>
                <w:szCs w:val="22"/>
                <w:lang w:val="ru-RU"/>
              </w:rPr>
              <w:t xml:space="preserve"> </w:t>
            </w:r>
            <w:r w:rsidR="005E432E" w:rsidRPr="00AB293E">
              <w:rPr>
                <w:rFonts w:eastAsia="MS Gothic" w:cstheme="minorHAnsi"/>
                <w:bCs/>
                <w:sz w:val="22"/>
                <w:szCs w:val="22"/>
                <w:lang w:val="ru-RU"/>
              </w:rPr>
              <w:t>ДПВМ</w:t>
            </w:r>
          </w:p>
          <w:p w14:paraId="065957D8" w14:textId="695A8F76" w:rsidR="00D35121" w:rsidRPr="00AB293E" w:rsidRDefault="00405EA3" w:rsidP="006212DC">
            <w:pPr>
              <w:tabs>
                <w:tab w:val="left" w:pos="3054"/>
              </w:tabs>
              <w:spacing w:before="120"/>
              <w:ind w:left="108"/>
              <w:jc w:val="left"/>
              <w:rPr>
                <w:rFonts w:ascii="MS Gothic" w:eastAsia="MS Gothic" w:hAnsi="MS Gothic"/>
                <w:bCs/>
                <w:sz w:val="22"/>
                <w:szCs w:val="22"/>
                <w:lang w:val="ru-RU"/>
              </w:rPr>
            </w:pPr>
            <w:sdt>
              <w:sdtPr>
                <w:rPr>
                  <w:bCs/>
                  <w:sz w:val="22"/>
                  <w:szCs w:val="22"/>
                  <w:lang w:val="ru-RU"/>
                </w:rPr>
                <w:id w:val="-1413927487"/>
                <w14:checkbox>
                  <w14:checked w14:val="0"/>
                  <w14:checkedState w14:val="2612" w14:font="MS Gothic"/>
                  <w14:uncheckedState w14:val="2610" w14:font="MS Gothic"/>
                </w14:checkbox>
              </w:sdtPr>
              <w:sdtEndPr/>
              <w:sdtContent>
                <w:r w:rsidR="001218E6" w:rsidRPr="00AB293E">
                  <w:rPr>
                    <w:rFonts w:ascii="MS Gothic" w:eastAsia="MS Gothic" w:hAnsi="MS Gothic" w:hint="eastAsia"/>
                    <w:bCs/>
                    <w:sz w:val="22"/>
                    <w:szCs w:val="22"/>
                    <w:lang w:val="ru-RU"/>
                  </w:rPr>
                  <w:t>☐</w:t>
                </w:r>
              </w:sdtContent>
            </w:sdt>
            <w:r w:rsidR="001218E6" w:rsidRPr="00AB293E">
              <w:rPr>
                <w:bCs/>
                <w:sz w:val="22"/>
                <w:szCs w:val="22"/>
                <w:lang w:val="ru-RU"/>
              </w:rPr>
              <w:t xml:space="preserve"> </w:t>
            </w:r>
            <w:r w:rsidR="005E432E">
              <w:rPr>
                <w:bCs/>
                <w:sz w:val="22"/>
                <w:szCs w:val="22"/>
                <w:lang w:val="ru-RU"/>
              </w:rPr>
              <w:t>Сеть женщин медиаторов</w:t>
            </w:r>
            <w:r w:rsidR="00535792" w:rsidRPr="00AB293E">
              <w:rPr>
                <w:rFonts w:ascii="MS Gothic" w:eastAsia="MS Gothic" w:hAnsi="MS Gothic"/>
                <w:bCs/>
                <w:sz w:val="22"/>
                <w:szCs w:val="22"/>
                <w:lang w:val="ru-RU"/>
              </w:rPr>
              <w:t xml:space="preserve"> </w:t>
            </w:r>
            <w:r w:rsidR="00535792" w:rsidRPr="00AB293E">
              <w:rPr>
                <w:bCs/>
                <w:sz w:val="22"/>
                <w:szCs w:val="22"/>
                <w:lang w:val="ru-RU"/>
              </w:rPr>
              <w:t xml:space="preserve"> </w:t>
            </w:r>
          </w:p>
        </w:tc>
        <w:tc>
          <w:tcPr>
            <w:tcW w:w="4961" w:type="dxa"/>
            <w:tcBorders>
              <w:right w:val="single" w:sz="4" w:space="0" w:color="auto"/>
            </w:tcBorders>
          </w:tcPr>
          <w:p w14:paraId="06C0BA3C" w14:textId="0D7525A4" w:rsidR="00535792" w:rsidRPr="005E432E" w:rsidRDefault="00405EA3" w:rsidP="006212DC">
            <w:pPr>
              <w:tabs>
                <w:tab w:val="left" w:pos="3054"/>
              </w:tabs>
              <w:spacing w:before="120"/>
              <w:ind w:left="108"/>
              <w:jc w:val="left"/>
              <w:rPr>
                <w:bCs/>
                <w:i/>
                <w:iCs/>
                <w:sz w:val="22"/>
                <w:szCs w:val="22"/>
                <w:lang w:val="ru-RU"/>
              </w:rPr>
            </w:pPr>
            <w:sdt>
              <w:sdtPr>
                <w:rPr>
                  <w:bCs/>
                  <w:sz w:val="22"/>
                  <w:szCs w:val="22"/>
                  <w:lang w:val="ru-RU"/>
                </w:rPr>
                <w:id w:val="1303882411"/>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1218E6" w:rsidRPr="005E432E">
              <w:rPr>
                <w:bCs/>
                <w:sz w:val="22"/>
                <w:szCs w:val="22"/>
                <w:lang w:val="ru-RU"/>
              </w:rPr>
              <w:t xml:space="preserve"> </w:t>
            </w:r>
            <w:r w:rsidR="005E432E">
              <w:rPr>
                <w:bCs/>
                <w:sz w:val="22"/>
                <w:szCs w:val="22"/>
                <w:lang w:val="ru-RU"/>
              </w:rPr>
              <w:t xml:space="preserve">Страновой офис ООН </w:t>
            </w:r>
            <w:r w:rsidR="00535792" w:rsidRPr="005E432E">
              <w:rPr>
                <w:bCs/>
                <w:sz w:val="22"/>
                <w:szCs w:val="22"/>
                <w:lang w:val="ru-RU"/>
              </w:rPr>
              <w:br/>
            </w:r>
            <w:r w:rsidR="005E432E">
              <w:rPr>
                <w:bCs/>
                <w:i/>
                <w:iCs/>
                <w:sz w:val="22"/>
                <w:szCs w:val="22"/>
                <w:lang w:val="ru-RU"/>
              </w:rPr>
              <w:t>Просьба указать</w:t>
            </w:r>
            <w:r w:rsidR="00535792" w:rsidRPr="005E432E">
              <w:rPr>
                <w:bCs/>
                <w:i/>
                <w:iCs/>
                <w:sz w:val="22"/>
                <w:szCs w:val="22"/>
                <w:lang w:val="ru-RU"/>
              </w:rPr>
              <w:t>:</w:t>
            </w:r>
          </w:p>
          <w:p w14:paraId="01D6871C" w14:textId="3CAF2D7D" w:rsidR="00535792" w:rsidRPr="005E432E" w:rsidRDefault="00405EA3" w:rsidP="006212DC">
            <w:pPr>
              <w:tabs>
                <w:tab w:val="left" w:pos="3054"/>
              </w:tabs>
              <w:spacing w:before="120"/>
              <w:ind w:left="108"/>
              <w:jc w:val="left"/>
              <w:rPr>
                <w:rFonts w:ascii="MS Gothic" w:eastAsia="MS Gothic" w:hAnsi="MS Gothic"/>
                <w:bCs/>
                <w:sz w:val="22"/>
                <w:szCs w:val="22"/>
                <w:lang w:val="ru-RU"/>
              </w:rPr>
            </w:pPr>
            <w:sdt>
              <w:sdtPr>
                <w:rPr>
                  <w:bCs/>
                  <w:sz w:val="22"/>
                  <w:szCs w:val="22"/>
                  <w:lang w:val="ru-RU"/>
                </w:rPr>
                <w:id w:val="867412266"/>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535792" w:rsidRPr="005E432E">
              <w:rPr>
                <w:bCs/>
                <w:sz w:val="22"/>
                <w:szCs w:val="22"/>
                <w:lang w:val="ru-RU"/>
              </w:rPr>
              <w:t xml:space="preserve"> </w:t>
            </w:r>
            <w:r w:rsidR="005E432E">
              <w:rPr>
                <w:bCs/>
                <w:sz w:val="22"/>
                <w:szCs w:val="22"/>
                <w:lang w:val="ru-RU"/>
              </w:rPr>
              <w:t>Другая организация</w:t>
            </w:r>
            <w:r w:rsidR="00535792" w:rsidRPr="005E432E">
              <w:rPr>
                <w:bCs/>
                <w:sz w:val="22"/>
                <w:szCs w:val="22"/>
                <w:lang w:val="ru-RU"/>
              </w:rPr>
              <w:br/>
            </w:r>
            <w:r w:rsidR="005E432E">
              <w:rPr>
                <w:bCs/>
                <w:i/>
                <w:iCs/>
                <w:sz w:val="22"/>
                <w:szCs w:val="22"/>
                <w:lang w:val="ru-RU"/>
              </w:rPr>
              <w:t>Просьба указать</w:t>
            </w:r>
            <w:r w:rsidR="00535792" w:rsidRPr="005E432E">
              <w:rPr>
                <w:bCs/>
                <w:i/>
                <w:iCs/>
                <w:sz w:val="22"/>
                <w:szCs w:val="22"/>
                <w:lang w:val="ru-RU"/>
              </w:rPr>
              <w:t xml:space="preserve">: </w:t>
            </w:r>
            <w:r w:rsidR="00535792" w:rsidRPr="005E432E">
              <w:rPr>
                <w:bCs/>
                <w:sz w:val="22"/>
                <w:szCs w:val="22"/>
                <w:lang w:val="ru-RU"/>
              </w:rPr>
              <w:t xml:space="preserve">                                                  </w:t>
            </w:r>
          </w:p>
          <w:p w14:paraId="255BE33D" w14:textId="66733CC9" w:rsidR="007F0258" w:rsidRPr="005E432E" w:rsidRDefault="00405EA3" w:rsidP="006212DC">
            <w:pPr>
              <w:tabs>
                <w:tab w:val="left" w:pos="3054"/>
              </w:tabs>
              <w:spacing w:before="120"/>
              <w:ind w:left="108"/>
              <w:jc w:val="left"/>
              <w:rPr>
                <w:bCs/>
                <w:sz w:val="22"/>
                <w:szCs w:val="22"/>
                <w:lang w:val="ru-RU"/>
              </w:rPr>
            </w:pPr>
            <w:sdt>
              <w:sdtPr>
                <w:rPr>
                  <w:bCs/>
                  <w:sz w:val="22"/>
                  <w:szCs w:val="22"/>
                  <w:lang w:val="ru-RU"/>
                </w:rPr>
                <w:id w:val="-1483614345"/>
                <w14:checkbox>
                  <w14:checked w14:val="0"/>
                  <w14:checkedState w14:val="2612" w14:font="MS Gothic"/>
                  <w14:uncheckedState w14:val="2610" w14:font="MS Gothic"/>
                </w14:checkbox>
              </w:sdtPr>
              <w:sdtEndPr/>
              <w:sdtContent>
                <w:r w:rsidR="001218E6" w:rsidRPr="005E432E">
                  <w:rPr>
                    <w:rFonts w:ascii="MS Gothic" w:eastAsia="MS Gothic" w:hAnsi="MS Gothic" w:hint="eastAsia"/>
                    <w:bCs/>
                    <w:sz w:val="22"/>
                    <w:szCs w:val="22"/>
                    <w:lang w:val="ru-RU"/>
                  </w:rPr>
                  <w:t>☐</w:t>
                </w:r>
              </w:sdtContent>
            </w:sdt>
            <w:r w:rsidR="00D35121" w:rsidRPr="005E432E">
              <w:rPr>
                <w:bCs/>
                <w:sz w:val="22"/>
                <w:szCs w:val="22"/>
                <w:lang w:val="ru-RU"/>
              </w:rPr>
              <w:t xml:space="preserve"> </w:t>
            </w:r>
            <w:r w:rsidR="005E432E">
              <w:rPr>
                <w:bCs/>
                <w:sz w:val="22"/>
                <w:szCs w:val="22"/>
                <w:lang w:val="ru-RU"/>
              </w:rPr>
              <w:t>Другое</w:t>
            </w:r>
            <w:r w:rsidR="002459AC" w:rsidRPr="005E432E">
              <w:rPr>
                <w:bCs/>
                <w:sz w:val="22"/>
                <w:szCs w:val="22"/>
                <w:lang w:val="ru-RU"/>
              </w:rPr>
              <w:t xml:space="preserve"> </w:t>
            </w:r>
            <w:r w:rsidR="002459AC" w:rsidRPr="005E432E">
              <w:rPr>
                <w:bCs/>
                <w:i/>
                <w:iCs/>
                <w:sz w:val="22"/>
                <w:szCs w:val="22"/>
                <w:lang w:val="ru-RU"/>
              </w:rPr>
              <w:t>(</w:t>
            </w:r>
            <w:r w:rsidR="005E432E">
              <w:rPr>
                <w:bCs/>
                <w:i/>
                <w:iCs/>
                <w:sz w:val="22"/>
                <w:szCs w:val="22"/>
                <w:lang w:val="ru-RU"/>
              </w:rPr>
              <w:t>Указать ниже</w:t>
            </w:r>
            <w:r w:rsidR="002459AC" w:rsidRPr="005E432E">
              <w:rPr>
                <w:bCs/>
                <w:i/>
                <w:iCs/>
                <w:sz w:val="22"/>
                <w:szCs w:val="22"/>
                <w:lang w:val="ru-RU"/>
              </w:rPr>
              <w:t>)</w:t>
            </w:r>
          </w:p>
        </w:tc>
      </w:tr>
      <w:tr w:rsidR="00D41B0C" w:rsidRPr="00082D2B" w14:paraId="1CDAC045" w14:textId="77777777" w:rsidTr="003708B4">
        <w:tc>
          <w:tcPr>
            <w:tcW w:w="9918" w:type="dxa"/>
            <w:gridSpan w:val="2"/>
            <w:tcBorders>
              <w:right w:val="single" w:sz="4" w:space="0" w:color="auto"/>
            </w:tcBorders>
            <w:shd w:val="clear" w:color="auto" w:fill="D9E2F3" w:themeFill="accent1" w:themeFillTint="33"/>
          </w:tcPr>
          <w:p w14:paraId="5EB9E6DE" w14:textId="79B17BC0" w:rsidR="007F0258" w:rsidRPr="005E432E" w:rsidRDefault="00316962" w:rsidP="008A6DC3">
            <w:pPr>
              <w:tabs>
                <w:tab w:val="left" w:pos="3054"/>
              </w:tabs>
              <w:spacing w:line="276" w:lineRule="auto"/>
              <w:ind w:left="108"/>
              <w:jc w:val="left"/>
              <w:rPr>
                <w:rFonts w:ascii="MS Gothic" w:eastAsia="MS Gothic" w:hAnsi="MS Gothic"/>
                <w:bCs/>
                <w:sz w:val="22"/>
                <w:szCs w:val="22"/>
                <w:lang w:val="ru-RU"/>
              </w:rPr>
            </w:pPr>
            <w:r>
              <w:rPr>
                <w:b/>
                <w:sz w:val="22"/>
                <w:szCs w:val="22"/>
                <w:lang w:val="ru-RU"/>
              </w:rPr>
              <w:t>Если В</w:t>
            </w:r>
            <w:r w:rsidR="005E432E" w:rsidRPr="005E432E">
              <w:rPr>
                <w:b/>
                <w:sz w:val="22"/>
                <w:szCs w:val="22"/>
                <w:lang w:val="ru-RU"/>
              </w:rPr>
              <w:t xml:space="preserve">ы выбрали ‘другое’, пожалуйста, </w:t>
            </w:r>
            <w:r w:rsidR="005E432E">
              <w:rPr>
                <w:b/>
                <w:sz w:val="22"/>
                <w:szCs w:val="22"/>
                <w:lang w:val="ru-RU"/>
              </w:rPr>
              <w:t>дайте</w:t>
            </w:r>
            <w:r w:rsidR="005E432E" w:rsidRPr="005E432E">
              <w:rPr>
                <w:b/>
                <w:sz w:val="22"/>
                <w:szCs w:val="22"/>
                <w:lang w:val="ru-RU"/>
              </w:rPr>
              <w:t xml:space="preserve"> краткое объяснение</w:t>
            </w:r>
            <w:r w:rsidR="005E432E" w:rsidRPr="005E432E">
              <w:rPr>
                <w:bCs/>
                <w:i/>
                <w:iCs/>
                <w:sz w:val="22"/>
                <w:szCs w:val="22"/>
                <w:lang w:val="ru-RU"/>
              </w:rPr>
              <w:t xml:space="preserve"> (слово или предложение)</w:t>
            </w:r>
          </w:p>
        </w:tc>
      </w:tr>
      <w:tr w:rsidR="00D41B0C" w:rsidRPr="00082D2B" w14:paraId="4DE47007" w14:textId="77777777" w:rsidTr="000A522E">
        <w:trPr>
          <w:trHeight w:val="275"/>
        </w:trPr>
        <w:tc>
          <w:tcPr>
            <w:tcW w:w="9918" w:type="dxa"/>
            <w:gridSpan w:val="2"/>
            <w:tcBorders>
              <w:right w:val="single" w:sz="4" w:space="0" w:color="auto"/>
            </w:tcBorders>
          </w:tcPr>
          <w:p w14:paraId="063F852B" w14:textId="1605FF24" w:rsidR="00340DC5" w:rsidRPr="005E432E" w:rsidRDefault="00340DC5" w:rsidP="008A6DC3">
            <w:pPr>
              <w:tabs>
                <w:tab w:val="left" w:pos="3054"/>
              </w:tabs>
              <w:spacing w:line="276" w:lineRule="auto"/>
              <w:jc w:val="left"/>
              <w:rPr>
                <w:rFonts w:eastAsia="MS Gothic" w:cstheme="minorHAnsi"/>
                <w:bCs/>
                <w:sz w:val="22"/>
                <w:szCs w:val="22"/>
                <w:lang w:val="ru-RU"/>
              </w:rPr>
            </w:pPr>
          </w:p>
        </w:tc>
      </w:tr>
    </w:tbl>
    <w:p w14:paraId="4827163C" w14:textId="77777777" w:rsidR="003E7958" w:rsidRPr="003E7958" w:rsidRDefault="003E7958" w:rsidP="003E7958">
      <w:pPr>
        <w:pStyle w:val="Heading1"/>
        <w:numPr>
          <w:ilvl w:val="0"/>
          <w:numId w:val="0"/>
        </w:numPr>
        <w:ind w:left="1080"/>
        <w:rPr>
          <w:lang w:val="ru-RU"/>
        </w:rPr>
      </w:pPr>
    </w:p>
    <w:p w14:paraId="50AA029D" w14:textId="29D4178A" w:rsidR="00A65773" w:rsidRPr="005E432E" w:rsidRDefault="00A22D39" w:rsidP="00DF4C71">
      <w:pPr>
        <w:pStyle w:val="Heading1"/>
        <w:rPr>
          <w:lang w:val="ru-RU"/>
        </w:rPr>
      </w:pPr>
      <w:r>
        <w:rPr>
          <w:lang w:val="ru-RU"/>
        </w:rPr>
        <w:t>Резюме</w:t>
      </w:r>
      <w:r w:rsidR="005E432E">
        <w:rPr>
          <w:lang w:val="ru-RU"/>
        </w:rPr>
        <w:t xml:space="preserve"> предложения </w:t>
      </w:r>
      <w:r w:rsidR="000C1A9C" w:rsidRPr="005E432E">
        <w:rPr>
          <w:lang w:val="ru-RU"/>
        </w:rPr>
        <w:t xml:space="preserve"> </w:t>
      </w:r>
    </w:p>
    <w:tbl>
      <w:tblPr>
        <w:tblStyle w:val="TableGrid"/>
        <w:tblW w:w="9918" w:type="dxa"/>
        <w:tblLook w:val="04A0" w:firstRow="1" w:lastRow="0" w:firstColumn="1" w:lastColumn="0" w:noHBand="0" w:noVBand="1"/>
      </w:tblPr>
      <w:tblGrid>
        <w:gridCol w:w="3681"/>
        <w:gridCol w:w="1276"/>
        <w:gridCol w:w="4961"/>
      </w:tblGrid>
      <w:tr w:rsidR="00E9079D" w:rsidRPr="00082D2B" w14:paraId="6CDAE746" w14:textId="77777777" w:rsidTr="00E477E0">
        <w:trPr>
          <w:trHeight w:val="67"/>
        </w:trPr>
        <w:tc>
          <w:tcPr>
            <w:tcW w:w="3681" w:type="dxa"/>
            <w:shd w:val="clear" w:color="auto" w:fill="D9E2F3" w:themeFill="accent1" w:themeFillTint="33"/>
            <w:vAlign w:val="center"/>
          </w:tcPr>
          <w:p w14:paraId="26AD9ADC" w14:textId="77777777" w:rsidR="00E9079D" w:rsidRDefault="005E432E" w:rsidP="005501A3">
            <w:pPr>
              <w:jc w:val="left"/>
              <w:rPr>
                <w:bCs/>
                <w:i/>
                <w:iCs/>
                <w:sz w:val="22"/>
                <w:szCs w:val="22"/>
                <w:lang w:val="en-US"/>
              </w:rPr>
            </w:pPr>
            <w:r>
              <w:rPr>
                <w:b/>
                <w:sz w:val="22"/>
                <w:szCs w:val="22"/>
                <w:lang w:val="ru-RU"/>
              </w:rPr>
              <w:t>Название предложения</w:t>
            </w:r>
            <w:r w:rsidR="00E9079D" w:rsidRPr="00A80914">
              <w:rPr>
                <w:bCs/>
                <w:i/>
                <w:iCs/>
                <w:sz w:val="22"/>
                <w:szCs w:val="22"/>
                <w:lang w:val="en-US"/>
              </w:rPr>
              <w:t xml:space="preserve"> </w:t>
            </w:r>
          </w:p>
          <w:p w14:paraId="21F82053" w14:textId="4D4073A4" w:rsidR="002F5B26" w:rsidRPr="005C3B87" w:rsidRDefault="002F5B26" w:rsidP="005501A3">
            <w:pPr>
              <w:jc w:val="left"/>
              <w:rPr>
                <w:rFonts w:eastAsia="SimSun"/>
                <w:sz w:val="22"/>
                <w:szCs w:val="22"/>
                <w:lang w:val="ru-RU"/>
              </w:rPr>
            </w:pPr>
            <w:r w:rsidRPr="005C3B87">
              <w:rPr>
                <w:rFonts w:eastAsia="SimSun"/>
                <w:i/>
                <w:iCs/>
                <w:sz w:val="22"/>
                <w:szCs w:val="22"/>
                <w:lang w:val="ru-RU"/>
              </w:rPr>
              <w:t xml:space="preserve">Название, которое </w:t>
            </w:r>
            <w:r>
              <w:rPr>
                <w:rFonts w:eastAsia="SimSun"/>
                <w:i/>
                <w:iCs/>
                <w:sz w:val="22"/>
                <w:szCs w:val="22"/>
                <w:lang w:val="ru-RU"/>
              </w:rPr>
              <w:t>В</w:t>
            </w:r>
            <w:r w:rsidRPr="005C3B87">
              <w:rPr>
                <w:rFonts w:eastAsia="SimSun"/>
                <w:i/>
                <w:iCs/>
                <w:sz w:val="22"/>
                <w:szCs w:val="22"/>
                <w:lang w:val="ru-RU"/>
              </w:rPr>
              <w:t>ы даете своему предложению</w:t>
            </w:r>
          </w:p>
        </w:tc>
        <w:tc>
          <w:tcPr>
            <w:tcW w:w="6237" w:type="dxa"/>
            <w:gridSpan w:val="2"/>
          </w:tcPr>
          <w:p w14:paraId="46FCD742" w14:textId="77777777" w:rsidR="00E9079D" w:rsidRPr="005C3B87" w:rsidRDefault="00E9079D" w:rsidP="00E9079D">
            <w:pPr>
              <w:rPr>
                <w:rFonts w:eastAsia="SimSun"/>
                <w:sz w:val="22"/>
                <w:szCs w:val="22"/>
                <w:lang w:val="ru-RU"/>
              </w:rPr>
            </w:pPr>
          </w:p>
        </w:tc>
      </w:tr>
      <w:tr w:rsidR="00E9079D" w:rsidRPr="00082D2B" w14:paraId="375D3618" w14:textId="77777777" w:rsidTr="00E477E0">
        <w:tc>
          <w:tcPr>
            <w:tcW w:w="3681" w:type="dxa"/>
            <w:shd w:val="clear" w:color="auto" w:fill="D9E2F3" w:themeFill="accent1" w:themeFillTint="33"/>
            <w:vAlign w:val="center"/>
          </w:tcPr>
          <w:p w14:paraId="2CCE006E" w14:textId="74A20A91" w:rsidR="00E9079D" w:rsidRPr="005E432E" w:rsidRDefault="005E432E" w:rsidP="005501A3">
            <w:pPr>
              <w:jc w:val="left"/>
              <w:rPr>
                <w:rFonts w:eastAsia="SimSun"/>
                <w:b/>
                <w:bCs/>
                <w:sz w:val="22"/>
                <w:szCs w:val="22"/>
                <w:lang w:val="ru-RU"/>
              </w:rPr>
            </w:pPr>
            <w:r>
              <w:rPr>
                <w:rFonts w:eastAsia="SimSun"/>
                <w:b/>
                <w:bCs/>
                <w:sz w:val="22"/>
                <w:szCs w:val="22"/>
                <w:lang w:val="ru-RU"/>
              </w:rPr>
              <w:t>Местоположение</w:t>
            </w:r>
            <w:r w:rsidR="00E477E0" w:rsidRPr="005E432E">
              <w:rPr>
                <w:rFonts w:eastAsia="SimSun"/>
                <w:b/>
                <w:bCs/>
                <w:sz w:val="22"/>
                <w:szCs w:val="22"/>
                <w:lang w:val="ru-RU"/>
              </w:rPr>
              <w:t xml:space="preserve"> </w:t>
            </w:r>
            <w:r w:rsidR="00E9079D" w:rsidRPr="005E432E">
              <w:rPr>
                <w:rFonts w:eastAsia="SimSun"/>
                <w:b/>
                <w:bCs/>
                <w:sz w:val="22"/>
                <w:szCs w:val="22"/>
                <w:lang w:val="ru-RU"/>
              </w:rPr>
              <w:t>(</w:t>
            </w:r>
            <w:r>
              <w:rPr>
                <w:rFonts w:eastAsia="SimSun"/>
                <w:b/>
                <w:bCs/>
                <w:sz w:val="22"/>
                <w:szCs w:val="22"/>
                <w:lang w:val="ru-RU"/>
              </w:rPr>
              <w:t>Провинция</w:t>
            </w:r>
            <w:r w:rsidR="00E9079D" w:rsidRPr="005E432E">
              <w:rPr>
                <w:rFonts w:eastAsia="SimSun"/>
                <w:b/>
                <w:bCs/>
                <w:sz w:val="22"/>
                <w:szCs w:val="22"/>
                <w:lang w:val="ru-RU"/>
              </w:rPr>
              <w:t>/</w:t>
            </w:r>
            <w:r>
              <w:rPr>
                <w:rFonts w:eastAsia="SimSun"/>
                <w:b/>
                <w:bCs/>
                <w:sz w:val="22"/>
                <w:szCs w:val="22"/>
                <w:lang w:val="ru-RU"/>
              </w:rPr>
              <w:t>Штат</w:t>
            </w:r>
            <w:r w:rsidR="00E9079D" w:rsidRPr="005E432E">
              <w:rPr>
                <w:rFonts w:eastAsia="SimSun"/>
                <w:b/>
                <w:bCs/>
                <w:sz w:val="22"/>
                <w:szCs w:val="22"/>
                <w:lang w:val="ru-RU"/>
              </w:rPr>
              <w:t>/</w:t>
            </w:r>
            <w:r>
              <w:rPr>
                <w:rFonts w:eastAsia="SimSun"/>
                <w:b/>
                <w:bCs/>
                <w:sz w:val="22"/>
                <w:szCs w:val="22"/>
                <w:lang w:val="ru-RU"/>
              </w:rPr>
              <w:t>Регионы</w:t>
            </w:r>
            <w:r w:rsidR="00E9079D" w:rsidRPr="005E432E">
              <w:rPr>
                <w:rFonts w:eastAsia="SimSun"/>
                <w:b/>
                <w:bCs/>
                <w:sz w:val="22"/>
                <w:szCs w:val="22"/>
                <w:lang w:val="ru-RU"/>
              </w:rPr>
              <w:t>)</w:t>
            </w:r>
          </w:p>
          <w:p w14:paraId="75F33E6B" w14:textId="20E6AAD0" w:rsidR="00E9079D" w:rsidRPr="005E432E" w:rsidRDefault="005E432E" w:rsidP="005501A3">
            <w:pPr>
              <w:jc w:val="left"/>
              <w:rPr>
                <w:rFonts w:eastAsia="SimSun"/>
                <w:b/>
                <w:bCs/>
                <w:sz w:val="22"/>
                <w:szCs w:val="22"/>
                <w:lang w:val="ru-RU"/>
              </w:rPr>
            </w:pPr>
            <w:r w:rsidRPr="005E432E">
              <w:rPr>
                <w:rFonts w:eastAsia="SimSun"/>
                <w:i/>
                <w:iCs/>
                <w:sz w:val="22"/>
                <w:szCs w:val="22"/>
                <w:lang w:val="ru-RU"/>
              </w:rPr>
              <w:t xml:space="preserve">Если это возможно, пожалуйста, также перечислите район/ муниципалитет, где будет осуществляться </w:t>
            </w:r>
            <w:r>
              <w:rPr>
                <w:rFonts w:eastAsia="SimSun"/>
                <w:i/>
                <w:iCs/>
                <w:sz w:val="22"/>
                <w:szCs w:val="22"/>
                <w:lang w:val="ru-RU"/>
              </w:rPr>
              <w:t>интервенция</w:t>
            </w:r>
          </w:p>
        </w:tc>
        <w:tc>
          <w:tcPr>
            <w:tcW w:w="6237" w:type="dxa"/>
            <w:gridSpan w:val="2"/>
          </w:tcPr>
          <w:p w14:paraId="0FAE937F" w14:textId="77777777" w:rsidR="00E9079D" w:rsidRPr="005E432E" w:rsidRDefault="00E9079D" w:rsidP="00E9079D">
            <w:pPr>
              <w:rPr>
                <w:rFonts w:eastAsia="SimSun"/>
                <w:sz w:val="22"/>
                <w:szCs w:val="22"/>
                <w:lang w:val="ru-RU"/>
              </w:rPr>
            </w:pPr>
          </w:p>
        </w:tc>
      </w:tr>
      <w:tr w:rsidR="00BC3B90" w:rsidRPr="00082D2B" w14:paraId="49225326" w14:textId="77777777" w:rsidTr="00E477E0">
        <w:tc>
          <w:tcPr>
            <w:tcW w:w="3681" w:type="dxa"/>
            <w:shd w:val="clear" w:color="auto" w:fill="D9E2F3" w:themeFill="accent1" w:themeFillTint="33"/>
            <w:vAlign w:val="center"/>
          </w:tcPr>
          <w:p w14:paraId="2E7DA7B8" w14:textId="259BCEC5" w:rsidR="00BC3B90" w:rsidRDefault="00BC3B90" w:rsidP="005501A3">
            <w:pPr>
              <w:jc w:val="left"/>
              <w:rPr>
                <w:rFonts w:eastAsia="SimSun"/>
                <w:b/>
                <w:bCs/>
                <w:sz w:val="22"/>
                <w:szCs w:val="22"/>
                <w:lang w:val="ru-RU"/>
              </w:rPr>
            </w:pPr>
            <w:r>
              <w:rPr>
                <w:rFonts w:eastAsia="SimSun"/>
                <w:b/>
                <w:bCs/>
                <w:sz w:val="22"/>
                <w:szCs w:val="22"/>
                <w:lang w:val="ru-RU"/>
              </w:rPr>
              <w:t>Название мирного процесса/соглашения</w:t>
            </w:r>
          </w:p>
          <w:p w14:paraId="115F34A7" w14:textId="3FCC68A1" w:rsidR="00BC3B90" w:rsidRPr="005C3B87" w:rsidRDefault="00BC3B90" w:rsidP="005501A3">
            <w:pPr>
              <w:jc w:val="left"/>
              <w:rPr>
                <w:rFonts w:eastAsia="SimSun"/>
                <w:sz w:val="22"/>
                <w:szCs w:val="22"/>
                <w:lang w:val="ru-RU"/>
              </w:rPr>
            </w:pPr>
            <w:r>
              <w:rPr>
                <w:rFonts w:eastAsia="SimSun"/>
                <w:sz w:val="22"/>
                <w:szCs w:val="22"/>
                <w:lang w:val="ru-RU"/>
              </w:rPr>
              <w:t>Название официального мирного процесса/соглашения, на который нацелен Ваш проект</w:t>
            </w:r>
          </w:p>
        </w:tc>
        <w:tc>
          <w:tcPr>
            <w:tcW w:w="6237" w:type="dxa"/>
            <w:gridSpan w:val="2"/>
          </w:tcPr>
          <w:p w14:paraId="0C7394DB" w14:textId="77777777" w:rsidR="00BC3B90" w:rsidRPr="005E432E" w:rsidRDefault="00BC3B90" w:rsidP="00E9079D">
            <w:pPr>
              <w:rPr>
                <w:rFonts w:eastAsia="SimSun"/>
                <w:sz w:val="22"/>
                <w:szCs w:val="22"/>
                <w:lang w:val="ru-RU"/>
              </w:rPr>
            </w:pPr>
          </w:p>
        </w:tc>
      </w:tr>
      <w:tr w:rsidR="00BC3B90" w:rsidRPr="00082D2B" w14:paraId="4B32793B" w14:textId="77777777" w:rsidTr="00E477E0">
        <w:tc>
          <w:tcPr>
            <w:tcW w:w="3681" w:type="dxa"/>
            <w:shd w:val="clear" w:color="auto" w:fill="D9E2F3" w:themeFill="accent1" w:themeFillTint="33"/>
            <w:vAlign w:val="center"/>
          </w:tcPr>
          <w:p w14:paraId="0D8E6A69" w14:textId="507F6579" w:rsidR="00BC3B90" w:rsidRDefault="00BC3B90" w:rsidP="005501A3">
            <w:pPr>
              <w:jc w:val="left"/>
              <w:rPr>
                <w:rFonts w:eastAsia="SimSun"/>
                <w:b/>
                <w:bCs/>
                <w:sz w:val="22"/>
                <w:szCs w:val="22"/>
                <w:lang w:val="ru-RU"/>
              </w:rPr>
            </w:pPr>
            <w:r>
              <w:rPr>
                <w:rFonts w:eastAsia="SimSun"/>
                <w:b/>
                <w:bCs/>
                <w:sz w:val="22"/>
                <w:szCs w:val="22"/>
                <w:lang w:val="ru-RU"/>
              </w:rPr>
              <w:t>Направление</w:t>
            </w:r>
            <w:r>
              <w:rPr>
                <w:rStyle w:val="FootnoteReference"/>
                <w:rFonts w:eastAsia="SimSun"/>
                <w:b/>
                <w:bCs/>
                <w:sz w:val="22"/>
                <w:szCs w:val="22"/>
                <w:lang w:val="ru-RU"/>
              </w:rPr>
              <w:footnoteReference w:id="4"/>
            </w:r>
            <w:r>
              <w:rPr>
                <w:rFonts w:eastAsia="SimSun"/>
                <w:b/>
                <w:bCs/>
                <w:sz w:val="22"/>
                <w:szCs w:val="22"/>
                <w:lang w:val="ru-RU"/>
              </w:rPr>
              <w:t xml:space="preserve"> и тип мирного процесса/соглашения</w:t>
            </w:r>
          </w:p>
          <w:p w14:paraId="47785E52" w14:textId="11E4C364" w:rsidR="00BC3B90" w:rsidRPr="005C3B87" w:rsidRDefault="00BC3B90" w:rsidP="005501A3">
            <w:pPr>
              <w:jc w:val="left"/>
              <w:rPr>
                <w:rFonts w:eastAsia="SimSun"/>
                <w:sz w:val="22"/>
                <w:szCs w:val="22"/>
                <w:lang w:val="ru-RU"/>
              </w:rPr>
            </w:pPr>
            <w:r>
              <w:rPr>
                <w:rFonts w:eastAsia="SimSun"/>
                <w:sz w:val="22"/>
                <w:szCs w:val="22"/>
                <w:lang w:val="ru-RU"/>
              </w:rPr>
              <w:t>К примеру, Направление 1, процесс прекращения огня</w:t>
            </w:r>
          </w:p>
        </w:tc>
        <w:tc>
          <w:tcPr>
            <w:tcW w:w="6237" w:type="dxa"/>
            <w:gridSpan w:val="2"/>
          </w:tcPr>
          <w:p w14:paraId="6FC7486D" w14:textId="77777777" w:rsidR="00BC3B90" w:rsidRPr="005E432E" w:rsidRDefault="00BC3B90" w:rsidP="00E9079D">
            <w:pPr>
              <w:rPr>
                <w:rFonts w:eastAsia="SimSun"/>
                <w:sz w:val="22"/>
                <w:szCs w:val="22"/>
                <w:lang w:val="ru-RU"/>
              </w:rPr>
            </w:pPr>
          </w:p>
        </w:tc>
      </w:tr>
      <w:tr w:rsidR="002F5B26" w:rsidRPr="00A52E51" w14:paraId="2F406B25" w14:textId="77777777" w:rsidTr="00E477E0">
        <w:tc>
          <w:tcPr>
            <w:tcW w:w="3681" w:type="dxa"/>
            <w:shd w:val="clear" w:color="auto" w:fill="D9E2F3" w:themeFill="accent1" w:themeFillTint="33"/>
            <w:vAlign w:val="center"/>
          </w:tcPr>
          <w:p w14:paraId="522CE7C0" w14:textId="29F41200" w:rsidR="002F5B26" w:rsidRDefault="002F5B26" w:rsidP="002F5B26">
            <w:pPr>
              <w:jc w:val="left"/>
              <w:rPr>
                <w:rFonts w:eastAsia="SimSun"/>
                <w:b/>
                <w:bCs/>
                <w:sz w:val="22"/>
                <w:szCs w:val="22"/>
                <w:lang w:val="ru-RU"/>
              </w:rPr>
            </w:pPr>
            <w:r>
              <w:rPr>
                <w:rFonts w:eastAsia="SimSun"/>
                <w:b/>
                <w:bCs/>
                <w:sz w:val="22"/>
                <w:szCs w:val="22"/>
                <w:lang w:val="ru-RU"/>
              </w:rPr>
              <w:t>Уровень мирного процесса/соглашения</w:t>
            </w:r>
            <w:r w:rsidRPr="005C3B87">
              <w:rPr>
                <w:rFonts w:eastAsia="MS Gothic" w:cstheme="minorHAnsi"/>
                <w:b/>
                <w:bCs/>
                <w:sz w:val="22"/>
                <w:szCs w:val="22"/>
                <w:lang w:val="ru-RU" w:eastAsia="en-GB"/>
              </w:rPr>
              <w:t xml:space="preserve"> </w:t>
            </w:r>
            <w:r w:rsidRPr="005C3B87">
              <w:rPr>
                <w:rFonts w:eastAsia="MS Gothic" w:cstheme="minorHAnsi"/>
                <w:i/>
                <w:iCs/>
                <w:sz w:val="22"/>
                <w:szCs w:val="22"/>
                <w:lang w:val="ru-RU" w:eastAsia="en-GB"/>
              </w:rPr>
              <w:t>(</w:t>
            </w:r>
            <w:r>
              <w:rPr>
                <w:rFonts w:eastAsia="MS Gothic" w:cstheme="minorHAnsi"/>
                <w:i/>
                <w:iCs/>
                <w:sz w:val="22"/>
                <w:szCs w:val="22"/>
                <w:lang w:val="ru-RU" w:eastAsia="en-GB"/>
              </w:rPr>
              <w:t xml:space="preserve">Выберите </w:t>
            </w:r>
            <w:r w:rsidRPr="005E432E">
              <w:rPr>
                <w:rFonts w:eastAsia="MS Gothic" w:cstheme="minorHAnsi"/>
                <w:b/>
                <w:bCs/>
                <w:i/>
                <w:iCs/>
                <w:sz w:val="22"/>
                <w:szCs w:val="22"/>
                <w:lang w:val="ru-RU" w:eastAsia="en-GB"/>
              </w:rPr>
              <w:t>ОДИН</w:t>
            </w:r>
            <w:r w:rsidRPr="005C3B87">
              <w:rPr>
                <w:rFonts w:eastAsia="MS Gothic" w:cstheme="minorHAnsi"/>
                <w:b/>
                <w:bCs/>
                <w:i/>
                <w:iCs/>
                <w:sz w:val="22"/>
                <w:szCs w:val="22"/>
                <w:lang w:val="ru-RU" w:eastAsia="en-GB"/>
              </w:rPr>
              <w:t xml:space="preserve"> (1)</w:t>
            </w:r>
            <w:r w:rsidRPr="005C3B87">
              <w:rPr>
                <w:rFonts w:eastAsia="MS Gothic" w:cstheme="minorHAnsi"/>
                <w:i/>
                <w:iCs/>
                <w:sz w:val="22"/>
                <w:szCs w:val="22"/>
                <w:lang w:val="ru-RU" w:eastAsia="en-GB"/>
              </w:rPr>
              <w:t>)</w:t>
            </w:r>
          </w:p>
        </w:tc>
        <w:tc>
          <w:tcPr>
            <w:tcW w:w="6237" w:type="dxa"/>
            <w:gridSpan w:val="2"/>
          </w:tcPr>
          <w:p w14:paraId="1FC3A292" w14:textId="02F9F492" w:rsidR="002F5B26" w:rsidRPr="005E432E" w:rsidRDefault="00405EA3" w:rsidP="002F5B26">
            <w:pPr>
              <w:rPr>
                <w:rFonts w:eastAsia="SimSun"/>
                <w:sz w:val="22"/>
                <w:szCs w:val="22"/>
                <w:lang w:val="ru-RU"/>
              </w:rPr>
            </w:pPr>
            <w:sdt>
              <w:sdtPr>
                <w:rPr>
                  <w:bCs/>
                  <w:sz w:val="22"/>
                  <w:szCs w:val="22"/>
                  <w:lang w:val="en-US"/>
                </w:rPr>
                <w:id w:val="-1639953300"/>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MS Gothic" w:cstheme="minorHAnsi"/>
                <w:sz w:val="22"/>
                <w:szCs w:val="22"/>
                <w:lang w:val="en-US" w:eastAsia="en-GB"/>
              </w:rPr>
              <w:t xml:space="preserve"> </w:t>
            </w:r>
            <w:r w:rsidR="002F5B26">
              <w:rPr>
                <w:rFonts w:eastAsia="MS Gothic" w:cstheme="minorHAnsi"/>
                <w:sz w:val="22"/>
                <w:szCs w:val="22"/>
                <w:lang w:val="ru-RU" w:eastAsia="en-GB"/>
              </w:rPr>
              <w:t>Наднациональный</w:t>
            </w:r>
            <w:r w:rsidR="002F5B26" w:rsidRPr="00A80914">
              <w:rPr>
                <w:rFonts w:eastAsia="MS Gothic" w:cstheme="minorHAnsi"/>
                <w:sz w:val="22"/>
                <w:szCs w:val="22"/>
                <w:lang w:val="en-US" w:eastAsia="en-GB"/>
              </w:rPr>
              <w:t xml:space="preserve"> </w:t>
            </w:r>
            <w:r w:rsidR="002F5B26">
              <w:rPr>
                <w:rFonts w:eastAsia="MS Gothic" w:cstheme="minorHAnsi"/>
                <w:sz w:val="22"/>
                <w:szCs w:val="22"/>
                <w:lang w:val="ru-RU" w:eastAsia="en-GB"/>
              </w:rPr>
              <w:t xml:space="preserve"> </w:t>
            </w:r>
            <w:r w:rsidR="002F5B26" w:rsidRPr="00A80914">
              <w:rPr>
                <w:rFonts w:eastAsia="MS Gothic" w:cstheme="minorHAnsi"/>
                <w:sz w:val="22"/>
                <w:szCs w:val="22"/>
                <w:lang w:val="en-US" w:eastAsia="en-GB"/>
              </w:rPr>
              <w:t xml:space="preserve">  </w:t>
            </w:r>
            <w:sdt>
              <w:sdtPr>
                <w:rPr>
                  <w:bCs/>
                  <w:sz w:val="22"/>
                  <w:szCs w:val="22"/>
                  <w:lang w:val="en-US"/>
                </w:rPr>
                <w:id w:val="65503925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MS Gothic" w:cstheme="minorHAnsi"/>
                <w:sz w:val="22"/>
                <w:szCs w:val="22"/>
                <w:lang w:val="en-US" w:eastAsia="en-GB"/>
              </w:rPr>
              <w:t xml:space="preserve"> </w:t>
            </w:r>
            <w:r w:rsidR="002F5B26">
              <w:rPr>
                <w:rFonts w:eastAsia="MS Gothic" w:cstheme="minorHAnsi"/>
                <w:sz w:val="22"/>
                <w:szCs w:val="22"/>
                <w:lang w:val="ru-RU" w:eastAsia="en-GB"/>
              </w:rPr>
              <w:t xml:space="preserve">Национальный  </w:t>
            </w:r>
            <w:r w:rsidR="002F5B26" w:rsidRPr="00A80914">
              <w:rPr>
                <w:rFonts w:eastAsia="MS Gothic" w:cstheme="minorHAnsi"/>
                <w:sz w:val="22"/>
                <w:szCs w:val="22"/>
                <w:lang w:val="en-US" w:eastAsia="en-GB"/>
              </w:rPr>
              <w:t xml:space="preserve"> </w:t>
            </w:r>
            <w:sdt>
              <w:sdtPr>
                <w:rPr>
                  <w:bCs/>
                  <w:sz w:val="22"/>
                  <w:szCs w:val="22"/>
                  <w:lang w:val="en-US"/>
                </w:rPr>
                <w:id w:val="1388613268"/>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MS Gothic" w:cstheme="minorHAnsi"/>
                <w:sz w:val="22"/>
                <w:szCs w:val="22"/>
                <w:lang w:val="en-US" w:eastAsia="en-GB"/>
              </w:rPr>
              <w:t xml:space="preserve"> </w:t>
            </w:r>
            <w:r w:rsidR="002F5B26">
              <w:rPr>
                <w:rFonts w:eastAsia="MS Gothic" w:cstheme="minorHAnsi"/>
                <w:sz w:val="22"/>
                <w:szCs w:val="22"/>
                <w:lang w:val="ru-RU" w:eastAsia="en-GB"/>
              </w:rPr>
              <w:t>Международный</w:t>
            </w:r>
          </w:p>
        </w:tc>
      </w:tr>
      <w:tr w:rsidR="002F5B26" w:rsidRPr="00082D2B" w14:paraId="5176F72F" w14:textId="77777777" w:rsidTr="004B47CE">
        <w:trPr>
          <w:trHeight w:val="82"/>
        </w:trPr>
        <w:tc>
          <w:tcPr>
            <w:tcW w:w="9918" w:type="dxa"/>
            <w:gridSpan w:val="3"/>
            <w:tcBorders>
              <w:top w:val="single" w:sz="4" w:space="0" w:color="auto"/>
              <w:bottom w:val="single" w:sz="4" w:space="0" w:color="auto"/>
            </w:tcBorders>
            <w:shd w:val="clear" w:color="auto" w:fill="D9E2F3" w:themeFill="accent1" w:themeFillTint="33"/>
          </w:tcPr>
          <w:p w14:paraId="28C85980" w14:textId="6ED0D302" w:rsidR="002F5B26" w:rsidRPr="005E432E" w:rsidRDefault="002F5B26" w:rsidP="002F5B26">
            <w:pPr>
              <w:keepNext/>
              <w:keepLines/>
              <w:tabs>
                <w:tab w:val="left" w:pos="360"/>
              </w:tabs>
              <w:spacing w:line="276" w:lineRule="auto"/>
              <w:outlineLvl w:val="0"/>
              <w:rPr>
                <w:rFonts w:eastAsia="SimSun"/>
                <w:i/>
                <w:iCs/>
                <w:sz w:val="22"/>
                <w:szCs w:val="22"/>
                <w:lang w:val="ru-RU"/>
              </w:rPr>
            </w:pPr>
            <w:r>
              <w:rPr>
                <w:rFonts w:eastAsia="MS Gothic" w:cstheme="minorHAnsi"/>
                <w:b/>
                <w:bCs/>
                <w:sz w:val="22"/>
                <w:szCs w:val="22"/>
                <w:lang w:val="ru-RU" w:eastAsia="en-GB"/>
              </w:rPr>
              <w:lastRenderedPageBreak/>
              <w:t>Тип</w:t>
            </w:r>
            <w:r w:rsidRPr="005E432E">
              <w:rPr>
                <w:rFonts w:eastAsia="MS Gothic" w:cstheme="minorHAnsi"/>
                <w:b/>
                <w:bCs/>
                <w:sz w:val="22"/>
                <w:szCs w:val="22"/>
                <w:lang w:val="ru-RU" w:eastAsia="en-GB"/>
              </w:rPr>
              <w:t xml:space="preserve"> </w:t>
            </w:r>
            <w:r>
              <w:rPr>
                <w:rFonts w:eastAsia="MS Gothic" w:cstheme="minorHAnsi"/>
                <w:b/>
                <w:bCs/>
                <w:sz w:val="22"/>
                <w:szCs w:val="22"/>
                <w:lang w:val="ru-RU" w:eastAsia="en-GB"/>
              </w:rPr>
              <w:t>Прямой</w:t>
            </w:r>
            <w:r w:rsidRPr="005E432E">
              <w:rPr>
                <w:rFonts w:eastAsia="MS Gothic" w:cstheme="minorHAnsi"/>
                <w:b/>
                <w:bCs/>
                <w:sz w:val="22"/>
                <w:szCs w:val="22"/>
                <w:lang w:val="ru-RU" w:eastAsia="en-GB"/>
              </w:rPr>
              <w:t xml:space="preserve"> </w:t>
            </w:r>
            <w:r>
              <w:rPr>
                <w:rFonts w:eastAsia="MS Gothic" w:cstheme="minorHAnsi"/>
                <w:b/>
                <w:bCs/>
                <w:sz w:val="22"/>
                <w:szCs w:val="22"/>
                <w:lang w:val="ru-RU" w:eastAsia="en-GB"/>
              </w:rPr>
              <w:t>поддержки</w:t>
            </w:r>
            <w:r w:rsidRPr="00A80914">
              <w:rPr>
                <w:rStyle w:val="FootnoteReference"/>
                <w:rFonts w:eastAsia="SimSun"/>
                <w:sz w:val="22"/>
                <w:szCs w:val="22"/>
                <w:lang w:val="en-US"/>
              </w:rPr>
              <w:footnoteReference w:id="5"/>
            </w:r>
            <w:r w:rsidRPr="005E432E">
              <w:rPr>
                <w:rFonts w:eastAsia="MS Gothic" w:cstheme="minorHAnsi"/>
                <w:b/>
                <w:bCs/>
                <w:sz w:val="22"/>
                <w:szCs w:val="22"/>
                <w:lang w:val="ru-RU" w:eastAsia="en-GB"/>
              </w:rPr>
              <w:t xml:space="preserve"> </w:t>
            </w:r>
            <w:r w:rsidRPr="005E432E">
              <w:rPr>
                <w:rFonts w:eastAsia="SimSun"/>
                <w:i/>
                <w:iCs/>
                <w:sz w:val="22"/>
                <w:szCs w:val="22"/>
                <w:lang w:val="ru-RU"/>
              </w:rPr>
              <w:t xml:space="preserve">(Выберите до </w:t>
            </w:r>
            <w:r>
              <w:rPr>
                <w:rFonts w:eastAsia="SimSun"/>
                <w:i/>
                <w:iCs/>
                <w:sz w:val="22"/>
                <w:szCs w:val="22"/>
                <w:lang w:val="ru-RU"/>
              </w:rPr>
              <w:t>ТРЕХ</w:t>
            </w:r>
            <w:r w:rsidRPr="005E432E">
              <w:rPr>
                <w:rFonts w:eastAsia="SimSun"/>
                <w:i/>
                <w:iCs/>
                <w:sz w:val="22"/>
                <w:szCs w:val="22"/>
                <w:lang w:val="ru-RU"/>
              </w:rPr>
              <w:t xml:space="preserve"> (3) </w:t>
            </w:r>
            <w:r>
              <w:rPr>
                <w:rFonts w:eastAsia="SimSun"/>
                <w:i/>
                <w:iCs/>
                <w:sz w:val="22"/>
                <w:szCs w:val="22"/>
                <w:lang w:val="ru-RU"/>
              </w:rPr>
              <w:t>вариантов</w:t>
            </w:r>
            <w:r w:rsidRPr="005E432E">
              <w:rPr>
                <w:rFonts w:eastAsia="SimSun"/>
                <w:i/>
                <w:iCs/>
                <w:sz w:val="22"/>
                <w:szCs w:val="22"/>
                <w:lang w:val="ru-RU"/>
              </w:rPr>
              <w:t>, относящихся к данн</w:t>
            </w:r>
            <w:r>
              <w:rPr>
                <w:rFonts w:eastAsia="SimSun"/>
                <w:i/>
                <w:iCs/>
                <w:sz w:val="22"/>
                <w:szCs w:val="22"/>
                <w:lang w:val="ru-RU"/>
              </w:rPr>
              <w:t>ой</w:t>
            </w:r>
            <w:r w:rsidRPr="005E432E">
              <w:rPr>
                <w:rFonts w:eastAsia="SimSun"/>
                <w:i/>
                <w:iCs/>
                <w:sz w:val="22"/>
                <w:szCs w:val="22"/>
                <w:lang w:val="ru-RU"/>
              </w:rPr>
              <w:t xml:space="preserve"> </w:t>
            </w:r>
            <w:r>
              <w:rPr>
                <w:rFonts w:eastAsia="SimSun"/>
                <w:i/>
                <w:iCs/>
                <w:sz w:val="22"/>
                <w:szCs w:val="22"/>
                <w:lang w:val="ru-RU"/>
              </w:rPr>
              <w:t>заявке</w:t>
            </w:r>
            <w:r w:rsidRPr="005E432E">
              <w:rPr>
                <w:rFonts w:eastAsia="SimSun"/>
                <w:i/>
                <w:iCs/>
                <w:sz w:val="22"/>
                <w:szCs w:val="22"/>
                <w:lang w:val="ru-RU"/>
              </w:rPr>
              <w:t>)</w:t>
            </w:r>
          </w:p>
          <w:p w14:paraId="5169588D" w14:textId="1BE3910C" w:rsidR="005F3022" w:rsidRPr="005E432E" w:rsidRDefault="005F3022" w:rsidP="002F5B26">
            <w:pPr>
              <w:keepNext/>
              <w:keepLines/>
              <w:tabs>
                <w:tab w:val="left" w:pos="360"/>
              </w:tabs>
              <w:spacing w:line="276" w:lineRule="auto"/>
              <w:outlineLvl w:val="0"/>
              <w:rPr>
                <w:rFonts w:eastAsia="MS Gothic"/>
                <w:i/>
                <w:iCs/>
                <w:sz w:val="22"/>
                <w:szCs w:val="22"/>
                <w:lang w:val="ru-RU" w:eastAsia="en-GB"/>
              </w:rPr>
            </w:pPr>
            <w:r w:rsidRPr="005F3022">
              <w:rPr>
                <w:rFonts w:eastAsia="MS Gothic"/>
                <w:i/>
                <w:iCs/>
                <w:sz w:val="22"/>
                <w:szCs w:val="22"/>
                <w:lang w:val="ru-RU" w:eastAsia="en-GB"/>
              </w:rPr>
              <w:t xml:space="preserve">Выбор(ы) ниже должен указывать услуги, относящиеся к </w:t>
            </w:r>
            <w:r>
              <w:rPr>
                <w:rFonts w:eastAsia="MS Gothic"/>
                <w:i/>
                <w:iCs/>
                <w:sz w:val="22"/>
                <w:szCs w:val="22"/>
                <w:lang w:val="ru-RU" w:eastAsia="en-GB"/>
              </w:rPr>
              <w:t>В</w:t>
            </w:r>
            <w:r w:rsidRPr="005F3022">
              <w:rPr>
                <w:rFonts w:eastAsia="MS Gothic"/>
                <w:i/>
                <w:iCs/>
                <w:sz w:val="22"/>
                <w:szCs w:val="22"/>
                <w:lang w:val="ru-RU" w:eastAsia="en-GB"/>
              </w:rPr>
              <w:t xml:space="preserve">ашему предложению, которые </w:t>
            </w:r>
            <w:r>
              <w:rPr>
                <w:rFonts w:eastAsia="MS Gothic"/>
                <w:i/>
                <w:iCs/>
                <w:sz w:val="22"/>
                <w:szCs w:val="22"/>
                <w:lang w:val="ru-RU" w:eastAsia="en-GB"/>
              </w:rPr>
              <w:t>МБР</w:t>
            </w:r>
            <w:r w:rsidRPr="005F3022">
              <w:rPr>
                <w:rFonts w:eastAsia="MS Gothic"/>
                <w:i/>
                <w:iCs/>
                <w:sz w:val="22"/>
                <w:szCs w:val="22"/>
                <w:lang w:val="ru-RU" w:eastAsia="en-GB"/>
              </w:rPr>
              <w:t xml:space="preserve"> будет финансировать </w:t>
            </w:r>
            <w:r>
              <w:rPr>
                <w:rFonts w:eastAsia="MS Gothic"/>
                <w:i/>
                <w:iCs/>
                <w:sz w:val="22"/>
                <w:szCs w:val="22"/>
                <w:lang w:val="ru-RU" w:eastAsia="en-GB"/>
              </w:rPr>
              <w:t>напрямую</w:t>
            </w:r>
            <w:r w:rsidRPr="005F3022">
              <w:rPr>
                <w:rFonts w:eastAsia="MS Gothic"/>
                <w:i/>
                <w:iCs/>
                <w:sz w:val="22"/>
                <w:szCs w:val="22"/>
                <w:lang w:val="ru-RU" w:eastAsia="en-GB"/>
              </w:rPr>
              <w:t>, например расходы на логистические услуги и/или технические услуги.</w:t>
            </w:r>
          </w:p>
        </w:tc>
      </w:tr>
      <w:tr w:rsidR="002F5B26" w:rsidRPr="00A80914" w14:paraId="26F9B611" w14:textId="77777777" w:rsidTr="004B47CE">
        <w:trPr>
          <w:trHeight w:val="82"/>
        </w:trPr>
        <w:tc>
          <w:tcPr>
            <w:tcW w:w="4957" w:type="dxa"/>
            <w:gridSpan w:val="2"/>
            <w:tcBorders>
              <w:top w:val="single" w:sz="4" w:space="0" w:color="auto"/>
              <w:bottom w:val="single" w:sz="4" w:space="0" w:color="auto"/>
            </w:tcBorders>
            <w:shd w:val="clear" w:color="auto" w:fill="EDEDED" w:themeFill="accent3" w:themeFillTint="33"/>
          </w:tcPr>
          <w:p w14:paraId="5BF5975F" w14:textId="20EAFF7A" w:rsidR="002F5B26" w:rsidRPr="00D36638" w:rsidRDefault="002F5B26" w:rsidP="002F5B26">
            <w:pPr>
              <w:keepNext/>
              <w:keepLines/>
              <w:tabs>
                <w:tab w:val="left" w:pos="360"/>
              </w:tabs>
              <w:spacing w:line="276" w:lineRule="auto"/>
              <w:outlineLvl w:val="0"/>
              <w:rPr>
                <w:rFonts w:asciiTheme="majorHAnsi" w:eastAsia="MS Gothic" w:hAnsiTheme="majorHAnsi" w:cstheme="majorHAnsi"/>
                <w:b/>
                <w:bCs/>
                <w:sz w:val="22"/>
                <w:szCs w:val="22"/>
                <w:lang w:val="ru-RU" w:eastAsia="en-GB"/>
              </w:rPr>
            </w:pPr>
            <w:r>
              <w:rPr>
                <w:rFonts w:asciiTheme="majorHAnsi" w:eastAsia="MS Gothic" w:hAnsiTheme="majorHAnsi" w:cstheme="majorHAnsi"/>
                <w:b/>
                <w:bCs/>
                <w:sz w:val="22"/>
                <w:szCs w:val="22"/>
                <w:lang w:val="ru-RU" w:eastAsia="en-GB"/>
              </w:rPr>
              <w:t>Логистическая</w:t>
            </w:r>
          </w:p>
        </w:tc>
        <w:tc>
          <w:tcPr>
            <w:tcW w:w="4961" w:type="dxa"/>
            <w:tcBorders>
              <w:top w:val="single" w:sz="4" w:space="0" w:color="auto"/>
              <w:bottom w:val="single" w:sz="4" w:space="0" w:color="auto"/>
            </w:tcBorders>
            <w:shd w:val="clear" w:color="auto" w:fill="EDEDED" w:themeFill="accent3" w:themeFillTint="33"/>
          </w:tcPr>
          <w:p w14:paraId="77BCF46B" w14:textId="65703640" w:rsidR="002F5B26" w:rsidRPr="004B47CE" w:rsidRDefault="002F5B26" w:rsidP="002F5B26">
            <w:pPr>
              <w:keepNext/>
              <w:keepLines/>
              <w:tabs>
                <w:tab w:val="left" w:pos="360"/>
              </w:tabs>
              <w:spacing w:line="276" w:lineRule="auto"/>
              <w:outlineLvl w:val="0"/>
              <w:rPr>
                <w:rFonts w:asciiTheme="majorHAnsi" w:eastAsia="MS Gothic" w:hAnsiTheme="majorHAnsi" w:cstheme="majorHAnsi"/>
                <w:b/>
                <w:bCs/>
                <w:sz w:val="22"/>
                <w:szCs w:val="22"/>
                <w:lang w:val="en-US" w:eastAsia="en-GB"/>
              </w:rPr>
            </w:pPr>
            <w:r>
              <w:rPr>
                <w:rFonts w:asciiTheme="majorHAnsi" w:eastAsia="MS Gothic" w:hAnsiTheme="majorHAnsi" w:cstheme="majorHAnsi"/>
                <w:b/>
                <w:bCs/>
                <w:sz w:val="22"/>
                <w:szCs w:val="22"/>
                <w:lang w:val="ru-RU" w:eastAsia="en-GB"/>
              </w:rPr>
              <w:t>Техническая</w:t>
            </w:r>
            <w:r>
              <w:rPr>
                <w:rFonts w:asciiTheme="majorHAnsi" w:eastAsia="MS Gothic" w:hAnsiTheme="majorHAnsi" w:cstheme="majorHAnsi"/>
                <w:b/>
                <w:bCs/>
                <w:sz w:val="22"/>
                <w:szCs w:val="22"/>
                <w:lang w:val="en-US" w:eastAsia="en-GB"/>
              </w:rPr>
              <w:t xml:space="preserve"> </w:t>
            </w:r>
            <w:r w:rsidRPr="00687356">
              <w:rPr>
                <w:rFonts w:asciiTheme="majorHAnsi" w:eastAsia="MS Gothic" w:hAnsiTheme="majorHAnsi" w:cstheme="majorHAnsi"/>
                <w:b/>
                <w:bCs/>
                <w:i/>
                <w:iCs/>
                <w:sz w:val="22"/>
                <w:szCs w:val="22"/>
                <w:lang w:val="en-US" w:eastAsia="en-GB"/>
              </w:rPr>
              <w:t>(</w:t>
            </w:r>
            <w:proofErr w:type="spellStart"/>
            <w:r w:rsidRPr="00D36638">
              <w:rPr>
                <w:rFonts w:asciiTheme="majorHAnsi" w:eastAsia="MS Gothic" w:hAnsiTheme="majorHAnsi" w:cstheme="majorHAnsi"/>
                <w:b/>
                <w:bCs/>
                <w:i/>
                <w:iCs/>
                <w:sz w:val="22"/>
                <w:szCs w:val="22"/>
                <w:lang w:val="en-US" w:eastAsia="en-GB"/>
              </w:rPr>
              <w:t>предоставл</w:t>
            </w:r>
            <w:r>
              <w:rPr>
                <w:rFonts w:asciiTheme="majorHAnsi" w:eastAsia="MS Gothic" w:hAnsiTheme="majorHAnsi" w:cstheme="majorHAnsi"/>
                <w:b/>
                <w:bCs/>
                <w:i/>
                <w:iCs/>
                <w:sz w:val="22"/>
                <w:szCs w:val="22"/>
                <w:lang w:val="ru-RU" w:eastAsia="en-GB"/>
              </w:rPr>
              <w:t>яется</w:t>
            </w:r>
            <w:proofErr w:type="spellEnd"/>
            <w:r w:rsidRPr="00D36638">
              <w:rPr>
                <w:rFonts w:asciiTheme="majorHAnsi" w:eastAsia="MS Gothic" w:hAnsiTheme="majorHAnsi" w:cstheme="majorHAnsi"/>
                <w:b/>
                <w:bCs/>
                <w:i/>
                <w:iCs/>
                <w:sz w:val="22"/>
                <w:szCs w:val="22"/>
                <w:lang w:val="en-US" w:eastAsia="en-GB"/>
              </w:rPr>
              <w:t xml:space="preserve"> </w:t>
            </w:r>
            <w:proofErr w:type="spellStart"/>
            <w:r w:rsidRPr="00D36638">
              <w:rPr>
                <w:rFonts w:asciiTheme="majorHAnsi" w:eastAsia="MS Gothic" w:hAnsiTheme="majorHAnsi" w:cstheme="majorHAnsi"/>
                <w:b/>
                <w:bCs/>
                <w:i/>
                <w:iCs/>
                <w:sz w:val="22"/>
                <w:szCs w:val="22"/>
                <w:lang w:val="en-US" w:eastAsia="en-GB"/>
              </w:rPr>
              <w:t>консультантом</w:t>
            </w:r>
            <w:proofErr w:type="spellEnd"/>
            <w:r w:rsidRPr="00687356">
              <w:rPr>
                <w:rFonts w:asciiTheme="majorHAnsi" w:eastAsia="MS Gothic" w:hAnsiTheme="majorHAnsi" w:cstheme="majorHAnsi"/>
                <w:b/>
                <w:bCs/>
                <w:i/>
                <w:iCs/>
                <w:sz w:val="22"/>
                <w:szCs w:val="22"/>
                <w:lang w:val="en-US" w:eastAsia="en-GB"/>
              </w:rPr>
              <w:t>)</w:t>
            </w:r>
          </w:p>
        </w:tc>
      </w:tr>
      <w:tr w:rsidR="002F5B26" w:rsidRPr="00082D2B" w14:paraId="098B504A" w14:textId="77777777" w:rsidTr="000569B6">
        <w:trPr>
          <w:trHeight w:val="2567"/>
        </w:trPr>
        <w:tc>
          <w:tcPr>
            <w:tcW w:w="4957" w:type="dxa"/>
            <w:gridSpan w:val="2"/>
            <w:tcBorders>
              <w:top w:val="single" w:sz="4" w:space="0" w:color="auto"/>
              <w:bottom w:val="single" w:sz="4" w:space="0" w:color="auto"/>
            </w:tcBorders>
            <w:shd w:val="clear" w:color="auto" w:fill="auto"/>
            <w:vAlign w:val="center"/>
          </w:tcPr>
          <w:p w14:paraId="7F47148D" w14:textId="3B02AF25" w:rsidR="002F5B26" w:rsidRPr="00D36638" w:rsidRDefault="00405EA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14558239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Pr>
                <w:bCs/>
                <w:sz w:val="22"/>
                <w:szCs w:val="22"/>
                <w:lang w:val="ru-RU"/>
              </w:rPr>
              <w:t xml:space="preserve"> </w:t>
            </w:r>
            <w:r w:rsidR="002F5B26" w:rsidRPr="00D36638">
              <w:rPr>
                <w:bCs/>
                <w:sz w:val="22"/>
                <w:szCs w:val="22"/>
                <w:lang w:val="ru-RU"/>
              </w:rPr>
              <w:t>Доступ для лиц с ограниченными возможностями</w:t>
            </w:r>
          </w:p>
          <w:p w14:paraId="64EC6127" w14:textId="5DB3F78C" w:rsidR="002F5B26" w:rsidRPr="00D36638" w:rsidRDefault="00405EA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612773588"/>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Уход за детьми</w:t>
            </w:r>
          </w:p>
          <w:p w14:paraId="5B57FFCA" w14:textId="6022F59F" w:rsidR="002F5B26" w:rsidRPr="00D36638" w:rsidRDefault="00405EA3" w:rsidP="002F5B26">
            <w:pPr>
              <w:keepNext/>
              <w:keepLines/>
              <w:tabs>
                <w:tab w:val="left" w:pos="360"/>
              </w:tabs>
              <w:spacing w:line="276" w:lineRule="auto"/>
              <w:jc w:val="left"/>
              <w:outlineLvl w:val="0"/>
              <w:rPr>
                <w:rFonts w:eastAsia="MS Gothic" w:cstheme="minorHAnsi"/>
                <w:bCs/>
                <w:sz w:val="22"/>
                <w:szCs w:val="22"/>
                <w:lang w:val="ru-RU" w:eastAsia="en-GB"/>
              </w:rPr>
            </w:pPr>
            <w:sdt>
              <w:sdtPr>
                <w:rPr>
                  <w:bCs/>
                  <w:sz w:val="22"/>
                  <w:szCs w:val="22"/>
                  <w:lang w:val="ru-RU"/>
                </w:rPr>
                <w:id w:val="-142894515"/>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Cs/>
                <w:sz w:val="22"/>
                <w:szCs w:val="22"/>
                <w:lang w:val="ru-RU" w:eastAsia="en-GB"/>
              </w:rPr>
              <w:t xml:space="preserve"> Коммуникационные/рекламные материалы</w:t>
            </w:r>
          </w:p>
          <w:p w14:paraId="59FCD46E" w14:textId="32ACD2EA" w:rsidR="002F5B26" w:rsidRPr="00D36638" w:rsidRDefault="00405EA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21226621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Суточные</w:t>
            </w:r>
          </w:p>
          <w:p w14:paraId="536E56F4" w14:textId="48F472EE" w:rsidR="002F5B26" w:rsidRPr="00D36638" w:rsidRDefault="00405EA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66644915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Язык: синхронный перевод</w:t>
            </w:r>
          </w:p>
          <w:p w14:paraId="4B0AA40F" w14:textId="001F0C5C" w:rsidR="002F5B26" w:rsidRPr="00D36638" w:rsidRDefault="00405EA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094122180"/>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Язык</w:t>
            </w:r>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перевод документов</w:t>
            </w:r>
          </w:p>
          <w:p w14:paraId="7244AFFC" w14:textId="283AC33F" w:rsidR="002F5B26" w:rsidRPr="00D36638" w:rsidRDefault="00405EA3" w:rsidP="002F5B26">
            <w:pPr>
              <w:keepNext/>
              <w:keepLines/>
              <w:tabs>
                <w:tab w:val="left" w:pos="360"/>
              </w:tabs>
              <w:spacing w:line="276" w:lineRule="auto"/>
              <w:jc w:val="left"/>
              <w:outlineLvl w:val="0"/>
              <w:rPr>
                <w:rFonts w:eastAsia="MS Gothic" w:cstheme="minorHAnsi"/>
                <w:i/>
                <w:iCs/>
                <w:sz w:val="22"/>
                <w:szCs w:val="22"/>
                <w:lang w:val="ru-RU" w:eastAsia="en-GB"/>
              </w:rPr>
            </w:pPr>
            <w:sdt>
              <w:sdtPr>
                <w:rPr>
                  <w:bCs/>
                  <w:sz w:val="22"/>
                  <w:szCs w:val="22"/>
                  <w:lang w:val="ru-RU"/>
                </w:rPr>
                <w:id w:val="1633136015"/>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Командировочные</w:t>
            </w:r>
            <w:r w:rsidR="002F5B26" w:rsidRPr="00D36638">
              <w:rPr>
                <w:rFonts w:eastAsia="MS Gothic" w:cstheme="minorHAnsi"/>
                <w:sz w:val="22"/>
                <w:szCs w:val="22"/>
                <w:lang w:val="ru-RU" w:eastAsia="en-GB"/>
              </w:rPr>
              <w:t xml:space="preserve"> (н</w:t>
            </w:r>
            <w:r w:rsidR="002F5B26" w:rsidRPr="00D36638">
              <w:rPr>
                <w:rFonts w:eastAsia="MS Gothic" w:cstheme="minorHAnsi"/>
                <w:i/>
                <w:iCs/>
                <w:sz w:val="22"/>
                <w:szCs w:val="22"/>
                <w:lang w:val="ru-RU" w:eastAsia="en-GB"/>
              </w:rPr>
              <w:t>апример, авиабилеты; визы; проживание</w:t>
            </w:r>
            <w:r w:rsidR="002F5B26" w:rsidRPr="00D36638">
              <w:rPr>
                <w:rFonts w:eastAsia="MS Gothic" w:cstheme="minorHAnsi"/>
                <w:sz w:val="22"/>
                <w:szCs w:val="22"/>
                <w:lang w:val="ru-RU" w:eastAsia="en-GB"/>
              </w:rPr>
              <w:t>)</w:t>
            </w:r>
          </w:p>
          <w:p w14:paraId="31AFE6FF" w14:textId="2BDF34A9" w:rsidR="002F5B26" w:rsidRPr="00D36638" w:rsidRDefault="00405EA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520282000"/>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Другая </w:t>
            </w:r>
            <w:r w:rsidR="002F5B26">
              <w:rPr>
                <w:rFonts w:eastAsia="MS Gothic" w:cstheme="minorHAnsi"/>
                <w:sz w:val="22"/>
                <w:szCs w:val="22"/>
                <w:lang w:val="ru-RU" w:eastAsia="en-GB"/>
              </w:rPr>
              <w:t>логистическая</w:t>
            </w:r>
            <w:r w:rsidR="002F5B26" w:rsidRPr="00D36638">
              <w:rPr>
                <w:rFonts w:eastAsia="MS Gothic" w:cstheme="minorHAnsi"/>
                <w:sz w:val="22"/>
                <w:szCs w:val="22"/>
                <w:lang w:val="ru-RU" w:eastAsia="en-GB"/>
              </w:rPr>
              <w:t xml:space="preserve"> поддержка (</w:t>
            </w:r>
            <w:r w:rsidR="002F5B26" w:rsidRPr="00D36638">
              <w:rPr>
                <w:rFonts w:eastAsia="MS Gothic" w:cstheme="minorHAnsi"/>
                <w:i/>
                <w:iCs/>
                <w:sz w:val="22"/>
                <w:szCs w:val="22"/>
                <w:lang w:val="ru-RU" w:eastAsia="en-GB"/>
              </w:rPr>
              <w:t>схема ниже</w:t>
            </w:r>
            <w:r w:rsidR="002F5B26" w:rsidRPr="00D36638">
              <w:rPr>
                <w:rFonts w:eastAsia="MS Gothic" w:cstheme="minorHAnsi"/>
                <w:sz w:val="22"/>
                <w:szCs w:val="22"/>
                <w:lang w:val="ru-RU" w:eastAsia="en-GB"/>
              </w:rPr>
              <w:t>)</w:t>
            </w:r>
          </w:p>
        </w:tc>
        <w:tc>
          <w:tcPr>
            <w:tcW w:w="4961" w:type="dxa"/>
            <w:tcBorders>
              <w:top w:val="single" w:sz="4" w:space="0" w:color="auto"/>
              <w:bottom w:val="single" w:sz="4" w:space="0" w:color="auto"/>
            </w:tcBorders>
            <w:shd w:val="clear" w:color="auto" w:fill="auto"/>
            <w:vAlign w:val="center"/>
          </w:tcPr>
          <w:p w14:paraId="7D742AB4" w14:textId="4D7B0567" w:rsidR="002F5B26" w:rsidRPr="00D36638" w:rsidRDefault="00405EA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332607784"/>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proofErr w:type="spellStart"/>
            <w:r w:rsidR="002F5B26" w:rsidRPr="00D36638">
              <w:rPr>
                <w:rFonts w:eastAsia="MS Gothic" w:cstheme="minorHAnsi"/>
                <w:sz w:val="22"/>
                <w:szCs w:val="22"/>
                <w:lang w:val="ru-RU" w:eastAsia="en-GB"/>
              </w:rPr>
              <w:t>Адвокация</w:t>
            </w:r>
            <w:proofErr w:type="spellEnd"/>
            <w:r w:rsidR="002F5B26" w:rsidRPr="00D36638">
              <w:rPr>
                <w:rFonts w:eastAsia="MS Gothic" w:cstheme="minorHAnsi"/>
                <w:sz w:val="22"/>
                <w:szCs w:val="22"/>
                <w:lang w:val="ru-RU" w:eastAsia="en-GB"/>
              </w:rPr>
              <w:t>/кампании</w:t>
            </w:r>
          </w:p>
          <w:p w14:paraId="6C974495" w14:textId="49B2D949" w:rsidR="002F5B26" w:rsidRPr="00D36638" w:rsidRDefault="00405EA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894812695"/>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Cs/>
                <w:sz w:val="22"/>
                <w:szCs w:val="22"/>
                <w:lang w:val="ru-RU" w:eastAsia="en-GB"/>
              </w:rPr>
              <w:t xml:space="preserve"> </w:t>
            </w:r>
            <w:r w:rsidR="002F5B26" w:rsidRPr="00D36638">
              <w:rPr>
                <w:rFonts w:eastAsia="MS Gothic" w:cstheme="minorHAnsi"/>
                <w:sz w:val="22"/>
                <w:szCs w:val="22"/>
                <w:lang w:val="ru-RU" w:eastAsia="en-GB"/>
              </w:rPr>
              <w:t>Наращивание потенциала</w:t>
            </w:r>
          </w:p>
          <w:p w14:paraId="022EF873" w14:textId="73E2DBDA" w:rsidR="002F5B26" w:rsidRPr="00D36638" w:rsidRDefault="00405EA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91660980"/>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Создание коалиции</w:t>
            </w:r>
          </w:p>
          <w:p w14:paraId="5EFE120B" w14:textId="12A2B4F3" w:rsidR="002F5B26" w:rsidRPr="00D36638" w:rsidRDefault="00405EA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484357429"/>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Вовлечен</w:t>
            </w:r>
            <w:r w:rsidR="002F5B26">
              <w:rPr>
                <w:rFonts w:eastAsia="MS Gothic" w:cstheme="minorHAnsi"/>
                <w:sz w:val="22"/>
                <w:szCs w:val="22"/>
                <w:lang w:val="ru-RU" w:eastAsia="en-GB"/>
              </w:rPr>
              <w:t>ие</w:t>
            </w:r>
            <w:r w:rsidR="002F5B26" w:rsidRPr="00D36638">
              <w:rPr>
                <w:rFonts w:eastAsia="MS Gothic" w:cstheme="minorHAnsi"/>
                <w:sz w:val="22"/>
                <w:szCs w:val="22"/>
                <w:lang w:val="ru-RU" w:eastAsia="en-GB"/>
              </w:rPr>
              <w:t xml:space="preserve"> сообщества</w:t>
            </w:r>
          </w:p>
          <w:p w14:paraId="540707AA" w14:textId="2EAF09AC" w:rsidR="002F5B26" w:rsidRPr="00D36638" w:rsidRDefault="00405EA3" w:rsidP="002F5B26">
            <w:pPr>
              <w:keepNext/>
              <w:keepLines/>
              <w:tabs>
                <w:tab w:val="left" w:pos="360"/>
              </w:tabs>
              <w:spacing w:line="276" w:lineRule="auto"/>
              <w:jc w:val="left"/>
              <w:outlineLvl w:val="0"/>
              <w:rPr>
                <w:rFonts w:eastAsia="MS Gothic" w:cstheme="minorHAnsi"/>
                <w:b/>
                <w:bCs/>
                <w:i/>
                <w:iCs/>
                <w:sz w:val="22"/>
                <w:szCs w:val="22"/>
                <w:lang w:val="ru-RU" w:eastAsia="en-GB"/>
              </w:rPr>
            </w:pPr>
            <w:sdt>
              <w:sdtPr>
                <w:rPr>
                  <w:bCs/>
                  <w:sz w:val="22"/>
                  <w:szCs w:val="22"/>
                  <w:lang w:val="ru-RU"/>
                </w:rPr>
                <w:id w:val="-161630369"/>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Консультации</w:t>
            </w:r>
            <w:r w:rsidR="002F5B26" w:rsidRPr="00D36638">
              <w:rPr>
                <w:rFonts w:eastAsia="MS Gothic" w:cstheme="minorHAnsi"/>
                <w:sz w:val="22"/>
                <w:szCs w:val="22"/>
                <w:lang w:val="ru-RU" w:eastAsia="en-GB"/>
              </w:rPr>
              <w:t xml:space="preserve"> </w:t>
            </w:r>
            <w:r w:rsidR="002F5B26" w:rsidRPr="00D36638">
              <w:rPr>
                <w:rFonts w:eastAsia="MS Gothic" w:cstheme="minorHAnsi"/>
                <w:i/>
                <w:iCs/>
                <w:sz w:val="22"/>
                <w:szCs w:val="22"/>
                <w:lang w:val="ru-RU" w:eastAsia="en-GB"/>
              </w:rPr>
              <w:t xml:space="preserve">(например, </w:t>
            </w:r>
            <w:r w:rsidR="002F5B26">
              <w:rPr>
                <w:rFonts w:eastAsia="MS Gothic" w:cstheme="minorHAnsi"/>
                <w:i/>
                <w:iCs/>
                <w:sz w:val="22"/>
                <w:szCs w:val="22"/>
                <w:lang w:val="ru-RU" w:eastAsia="en-GB"/>
              </w:rPr>
              <w:t xml:space="preserve">по </w:t>
            </w:r>
            <w:r w:rsidR="002F5B26" w:rsidRPr="00D36638">
              <w:rPr>
                <w:rFonts w:eastAsia="MS Gothic" w:cstheme="minorHAnsi"/>
                <w:i/>
                <w:iCs/>
                <w:sz w:val="22"/>
                <w:szCs w:val="22"/>
                <w:lang w:val="ru-RU" w:eastAsia="en-GB"/>
              </w:rPr>
              <w:t>вклад</w:t>
            </w:r>
            <w:r w:rsidR="002F5B26">
              <w:rPr>
                <w:rFonts w:eastAsia="MS Gothic" w:cstheme="minorHAnsi"/>
                <w:i/>
                <w:iCs/>
                <w:sz w:val="22"/>
                <w:szCs w:val="22"/>
                <w:lang w:val="ru-RU" w:eastAsia="en-GB"/>
              </w:rPr>
              <w:t>у</w:t>
            </w:r>
            <w:r w:rsidR="002F5B26" w:rsidRPr="00D36638">
              <w:rPr>
                <w:rFonts w:eastAsia="MS Gothic" w:cstheme="minorHAnsi"/>
                <w:i/>
                <w:iCs/>
                <w:sz w:val="22"/>
                <w:szCs w:val="22"/>
                <w:lang w:val="ru-RU" w:eastAsia="en-GB"/>
              </w:rPr>
              <w:t xml:space="preserve"> в процесс)</w:t>
            </w:r>
          </w:p>
          <w:p w14:paraId="2CBDE32B" w14:textId="0D8BB7F2" w:rsidR="002F5B26" w:rsidRPr="00D36638" w:rsidRDefault="00405EA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68969734"/>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Pr>
                <w:rFonts w:eastAsia="MS Gothic" w:cstheme="minorHAnsi"/>
                <w:sz w:val="22"/>
                <w:szCs w:val="22"/>
                <w:lang w:val="ru-RU" w:eastAsia="en-GB"/>
              </w:rPr>
              <w:t>Сбор</w:t>
            </w:r>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данных</w:t>
            </w:r>
            <w:r w:rsidR="002F5B26" w:rsidRPr="00D36638">
              <w:rPr>
                <w:rFonts w:eastAsia="MS Gothic" w:cstheme="minorHAnsi"/>
                <w:sz w:val="22"/>
                <w:szCs w:val="22"/>
                <w:lang w:val="ru-RU" w:eastAsia="en-GB"/>
              </w:rPr>
              <w:t xml:space="preserve"> </w:t>
            </w:r>
            <w:r w:rsidR="002F5B26" w:rsidRPr="00D36638">
              <w:rPr>
                <w:rFonts w:eastAsia="MS Gothic" w:cstheme="minorHAnsi"/>
                <w:i/>
                <w:iCs/>
                <w:sz w:val="22"/>
                <w:szCs w:val="22"/>
                <w:lang w:val="ru-RU" w:eastAsia="en-GB"/>
              </w:rPr>
              <w:t>(например</w:t>
            </w:r>
            <w:r w:rsidR="002F5B26">
              <w:rPr>
                <w:rFonts w:eastAsia="MS Gothic" w:cstheme="minorHAnsi"/>
                <w:i/>
                <w:iCs/>
                <w:sz w:val="22"/>
                <w:szCs w:val="22"/>
                <w:lang w:val="ru-RU" w:eastAsia="en-GB"/>
              </w:rPr>
              <w:t>,</w:t>
            </w:r>
            <w:r w:rsidR="002F5B26" w:rsidRPr="00D36638">
              <w:rPr>
                <w:rFonts w:eastAsia="MS Gothic" w:cstheme="minorHAnsi"/>
                <w:i/>
                <w:iCs/>
                <w:sz w:val="22"/>
                <w:szCs w:val="22"/>
                <w:lang w:val="ru-RU" w:eastAsia="en-GB"/>
              </w:rPr>
              <w:t xml:space="preserve"> для доказательной базы) </w:t>
            </w:r>
          </w:p>
          <w:p w14:paraId="0BC0BD5E" w14:textId="18F5F614" w:rsidR="002F5B26" w:rsidRPr="00D36638" w:rsidRDefault="00405EA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38704113"/>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Составление совместных требований/деклараций</w:t>
            </w:r>
          </w:p>
          <w:p w14:paraId="7C2D8354" w14:textId="1C6D921C" w:rsidR="002F5B26" w:rsidRPr="00D36638" w:rsidRDefault="00405EA3" w:rsidP="002F5B26">
            <w:pPr>
              <w:keepNext/>
              <w:keepLines/>
              <w:tabs>
                <w:tab w:val="left" w:pos="360"/>
              </w:tabs>
              <w:spacing w:line="276" w:lineRule="auto"/>
              <w:jc w:val="left"/>
              <w:outlineLvl w:val="0"/>
              <w:rPr>
                <w:rFonts w:eastAsia="MS Gothic" w:cstheme="minorHAnsi"/>
                <w:sz w:val="22"/>
                <w:szCs w:val="22"/>
                <w:lang w:val="ru-RU" w:eastAsia="en-GB"/>
              </w:rPr>
            </w:pPr>
            <w:sdt>
              <w:sdtPr>
                <w:rPr>
                  <w:bCs/>
                  <w:sz w:val="22"/>
                  <w:szCs w:val="22"/>
                  <w:lang w:val="ru-RU"/>
                </w:rPr>
                <w:id w:val="-1263224722"/>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sz w:val="22"/>
                <w:szCs w:val="22"/>
                <w:lang w:val="ru-RU" w:eastAsia="en-GB"/>
              </w:rPr>
              <w:t xml:space="preserve"> </w:t>
            </w:r>
            <w:r w:rsidR="002F5B26">
              <w:rPr>
                <w:rFonts w:eastAsia="MS Gothic" w:cstheme="minorHAnsi"/>
                <w:sz w:val="22"/>
                <w:szCs w:val="22"/>
                <w:lang w:val="ru-RU" w:eastAsia="en-GB"/>
              </w:rPr>
              <w:t>Внедрение экспертных рекомендаций в ОГО</w:t>
            </w:r>
          </w:p>
          <w:p w14:paraId="443D9509" w14:textId="3FFD7192" w:rsidR="002F5B26" w:rsidRPr="00D36638" w:rsidRDefault="00405EA3" w:rsidP="002F5B26">
            <w:pPr>
              <w:keepNext/>
              <w:keepLines/>
              <w:tabs>
                <w:tab w:val="left" w:pos="360"/>
              </w:tabs>
              <w:spacing w:line="276" w:lineRule="auto"/>
              <w:jc w:val="left"/>
              <w:outlineLvl w:val="0"/>
              <w:rPr>
                <w:rFonts w:eastAsia="MS Gothic" w:cstheme="minorHAnsi"/>
                <w:b/>
                <w:bCs/>
                <w:sz w:val="22"/>
                <w:szCs w:val="22"/>
                <w:lang w:val="ru-RU" w:eastAsia="en-GB"/>
              </w:rPr>
            </w:pPr>
            <w:sdt>
              <w:sdtPr>
                <w:rPr>
                  <w:bCs/>
                  <w:sz w:val="22"/>
                  <w:szCs w:val="22"/>
                  <w:lang w:val="ru-RU"/>
                </w:rPr>
                <w:id w:val="-347877247"/>
                <w14:checkbox>
                  <w14:checked w14:val="0"/>
                  <w14:checkedState w14:val="2612" w14:font="MS Gothic"/>
                  <w14:uncheckedState w14:val="2610" w14:font="MS Gothic"/>
                </w14:checkbox>
              </w:sdtPr>
              <w:sdtEndPr/>
              <w:sdtContent>
                <w:r w:rsidR="002F5B26" w:rsidRPr="00D36638">
                  <w:rPr>
                    <w:rFonts w:ascii="MS Gothic" w:eastAsia="MS Gothic" w:hAnsi="MS Gothic" w:hint="eastAsia"/>
                    <w:bCs/>
                    <w:sz w:val="22"/>
                    <w:szCs w:val="22"/>
                    <w:lang w:val="ru-RU"/>
                  </w:rPr>
                  <w:t>☐</w:t>
                </w:r>
              </w:sdtContent>
            </w:sdt>
            <w:r w:rsidR="002F5B26" w:rsidRPr="00D36638">
              <w:rPr>
                <w:rFonts w:eastAsia="MS Gothic" w:cstheme="minorHAnsi"/>
                <w:b/>
                <w:bCs/>
                <w:sz w:val="22"/>
                <w:szCs w:val="22"/>
                <w:lang w:val="ru-RU" w:eastAsia="en-GB"/>
              </w:rPr>
              <w:t xml:space="preserve"> </w:t>
            </w:r>
            <w:r w:rsidR="002F5B26" w:rsidRPr="00D36638">
              <w:rPr>
                <w:rFonts w:eastAsia="MS Gothic" w:cstheme="minorHAnsi"/>
                <w:sz w:val="22"/>
                <w:szCs w:val="22"/>
                <w:lang w:val="ru-RU" w:eastAsia="en-GB"/>
              </w:rPr>
              <w:t xml:space="preserve">Другая </w:t>
            </w:r>
            <w:r w:rsidR="002F5B26">
              <w:rPr>
                <w:rFonts w:eastAsia="MS Gothic" w:cstheme="minorHAnsi"/>
                <w:sz w:val="22"/>
                <w:szCs w:val="22"/>
                <w:lang w:val="ru-RU" w:eastAsia="en-GB"/>
              </w:rPr>
              <w:t>техническая</w:t>
            </w:r>
            <w:r w:rsidR="002F5B26" w:rsidRPr="00D36638">
              <w:rPr>
                <w:rFonts w:eastAsia="MS Gothic" w:cstheme="minorHAnsi"/>
                <w:sz w:val="22"/>
                <w:szCs w:val="22"/>
                <w:lang w:val="ru-RU" w:eastAsia="en-GB"/>
              </w:rPr>
              <w:t xml:space="preserve"> поддержка (</w:t>
            </w:r>
            <w:r w:rsidR="002F5B26" w:rsidRPr="00D36638">
              <w:rPr>
                <w:rFonts w:eastAsia="MS Gothic" w:cstheme="minorHAnsi"/>
                <w:i/>
                <w:iCs/>
                <w:sz w:val="22"/>
                <w:szCs w:val="22"/>
                <w:lang w:val="ru-RU" w:eastAsia="en-GB"/>
              </w:rPr>
              <w:t>схема ниже</w:t>
            </w:r>
            <w:r w:rsidR="002F5B26" w:rsidRPr="00D36638">
              <w:rPr>
                <w:rFonts w:eastAsia="MS Gothic" w:cstheme="minorHAnsi"/>
                <w:sz w:val="22"/>
                <w:szCs w:val="22"/>
                <w:lang w:val="ru-RU" w:eastAsia="en-GB"/>
              </w:rPr>
              <w:t>)</w:t>
            </w:r>
          </w:p>
        </w:tc>
      </w:tr>
      <w:tr w:rsidR="002F5B26" w:rsidRPr="00082D2B" w14:paraId="1757D24F" w14:textId="77777777" w:rsidTr="004B47CE">
        <w:trPr>
          <w:trHeight w:val="366"/>
        </w:trPr>
        <w:tc>
          <w:tcPr>
            <w:tcW w:w="4957" w:type="dxa"/>
            <w:gridSpan w:val="2"/>
            <w:tcBorders>
              <w:top w:val="single" w:sz="4" w:space="0" w:color="auto"/>
            </w:tcBorders>
            <w:shd w:val="clear" w:color="auto" w:fill="auto"/>
          </w:tcPr>
          <w:p w14:paraId="3C2A8ECF" w14:textId="10C456B3" w:rsidR="002F5B26" w:rsidRPr="00D36638" w:rsidRDefault="002F5B26" w:rsidP="002F5B26">
            <w:pPr>
              <w:keepNext/>
              <w:keepLines/>
              <w:tabs>
                <w:tab w:val="left" w:pos="360"/>
              </w:tabs>
              <w:spacing w:line="276" w:lineRule="auto"/>
              <w:jc w:val="left"/>
              <w:outlineLvl w:val="0"/>
              <w:rPr>
                <w:rFonts w:eastAsia="MS Gothic" w:cstheme="minorHAnsi"/>
                <w:b/>
                <w:bCs/>
                <w:sz w:val="22"/>
                <w:szCs w:val="22"/>
                <w:lang w:val="ru-RU" w:eastAsia="en-GB"/>
              </w:rPr>
            </w:pPr>
            <w:r w:rsidRPr="005E432E">
              <w:rPr>
                <w:b/>
                <w:sz w:val="22"/>
                <w:szCs w:val="22"/>
                <w:lang w:val="ru-RU"/>
              </w:rPr>
              <w:t>Если</w:t>
            </w:r>
            <w:r w:rsidRPr="00D36638">
              <w:rPr>
                <w:b/>
                <w:sz w:val="22"/>
                <w:szCs w:val="22"/>
                <w:lang w:val="ru-RU"/>
              </w:rPr>
              <w:t xml:space="preserve"> </w:t>
            </w:r>
            <w:r>
              <w:rPr>
                <w:b/>
                <w:sz w:val="22"/>
                <w:szCs w:val="22"/>
                <w:lang w:val="ru-RU"/>
              </w:rPr>
              <w:t>В</w:t>
            </w:r>
            <w:r w:rsidRPr="005E432E">
              <w:rPr>
                <w:b/>
                <w:sz w:val="22"/>
                <w:szCs w:val="22"/>
                <w:lang w:val="ru-RU"/>
              </w:rPr>
              <w:t>ы</w:t>
            </w:r>
            <w:r w:rsidRPr="00D36638">
              <w:rPr>
                <w:b/>
                <w:sz w:val="22"/>
                <w:szCs w:val="22"/>
                <w:lang w:val="ru-RU"/>
              </w:rPr>
              <w:t xml:space="preserve"> </w:t>
            </w:r>
            <w:r w:rsidRPr="005E432E">
              <w:rPr>
                <w:b/>
                <w:sz w:val="22"/>
                <w:szCs w:val="22"/>
                <w:lang w:val="ru-RU"/>
              </w:rPr>
              <w:t>выбрали</w:t>
            </w:r>
            <w:r w:rsidRPr="00D36638">
              <w:rPr>
                <w:b/>
                <w:sz w:val="22"/>
                <w:szCs w:val="22"/>
                <w:lang w:val="ru-RU"/>
              </w:rPr>
              <w:t xml:space="preserve"> ‘</w:t>
            </w:r>
            <w:r w:rsidRPr="005E432E">
              <w:rPr>
                <w:b/>
                <w:sz w:val="22"/>
                <w:szCs w:val="22"/>
                <w:lang w:val="ru-RU"/>
              </w:rPr>
              <w:t>другое</w:t>
            </w:r>
            <w:r w:rsidRPr="00D36638">
              <w:rPr>
                <w:b/>
                <w:sz w:val="22"/>
                <w:szCs w:val="22"/>
                <w:lang w:val="ru-RU"/>
              </w:rPr>
              <w:t xml:space="preserve">’, </w:t>
            </w:r>
            <w:r w:rsidRPr="005E432E">
              <w:rPr>
                <w:b/>
                <w:sz w:val="22"/>
                <w:szCs w:val="22"/>
                <w:lang w:val="ru-RU"/>
              </w:rPr>
              <w:t>пожалуйста</w:t>
            </w:r>
            <w:r w:rsidRPr="00D36638">
              <w:rPr>
                <w:b/>
                <w:sz w:val="22"/>
                <w:szCs w:val="22"/>
                <w:lang w:val="ru-RU"/>
              </w:rPr>
              <w:t xml:space="preserve">, </w:t>
            </w:r>
            <w:r>
              <w:rPr>
                <w:b/>
                <w:sz w:val="22"/>
                <w:szCs w:val="22"/>
                <w:lang w:val="ru-RU"/>
              </w:rPr>
              <w:t>опишите</w:t>
            </w:r>
            <w:r w:rsidRPr="00D36638">
              <w:rPr>
                <w:b/>
                <w:sz w:val="22"/>
                <w:szCs w:val="22"/>
                <w:lang w:val="ru-RU"/>
              </w:rPr>
              <w:t xml:space="preserve"> </w:t>
            </w:r>
            <w:r>
              <w:rPr>
                <w:b/>
                <w:sz w:val="22"/>
                <w:szCs w:val="22"/>
                <w:lang w:val="ru-RU"/>
              </w:rPr>
              <w:t>тут</w:t>
            </w:r>
          </w:p>
        </w:tc>
        <w:tc>
          <w:tcPr>
            <w:tcW w:w="4961" w:type="dxa"/>
            <w:tcBorders>
              <w:top w:val="single" w:sz="4" w:space="0" w:color="auto"/>
            </w:tcBorders>
            <w:shd w:val="clear" w:color="auto" w:fill="auto"/>
          </w:tcPr>
          <w:p w14:paraId="47B5750A" w14:textId="1EC8D1BE" w:rsidR="002F5B26" w:rsidRPr="00D36638" w:rsidRDefault="002F5B26" w:rsidP="002F5B26">
            <w:pPr>
              <w:keepNext/>
              <w:keepLines/>
              <w:tabs>
                <w:tab w:val="left" w:pos="360"/>
              </w:tabs>
              <w:spacing w:line="276" w:lineRule="auto"/>
              <w:jc w:val="left"/>
              <w:outlineLvl w:val="0"/>
              <w:rPr>
                <w:rFonts w:eastAsia="MS Gothic" w:cstheme="minorHAnsi"/>
                <w:b/>
                <w:bCs/>
                <w:sz w:val="22"/>
                <w:szCs w:val="22"/>
                <w:lang w:val="ru-RU" w:eastAsia="en-GB"/>
              </w:rPr>
            </w:pPr>
            <w:r w:rsidRPr="005E432E">
              <w:rPr>
                <w:b/>
                <w:sz w:val="22"/>
                <w:szCs w:val="22"/>
                <w:lang w:val="ru-RU"/>
              </w:rPr>
              <w:t>Если</w:t>
            </w:r>
            <w:r w:rsidRPr="00D36638">
              <w:rPr>
                <w:b/>
                <w:sz w:val="22"/>
                <w:szCs w:val="22"/>
                <w:lang w:val="ru-RU"/>
              </w:rPr>
              <w:t xml:space="preserve"> </w:t>
            </w:r>
            <w:r>
              <w:rPr>
                <w:b/>
                <w:sz w:val="22"/>
                <w:szCs w:val="22"/>
                <w:lang w:val="ru-RU"/>
              </w:rPr>
              <w:t>В</w:t>
            </w:r>
            <w:r w:rsidRPr="005E432E">
              <w:rPr>
                <w:b/>
                <w:sz w:val="22"/>
                <w:szCs w:val="22"/>
                <w:lang w:val="ru-RU"/>
              </w:rPr>
              <w:t>ы</w:t>
            </w:r>
            <w:r w:rsidRPr="00D36638">
              <w:rPr>
                <w:b/>
                <w:sz w:val="22"/>
                <w:szCs w:val="22"/>
                <w:lang w:val="ru-RU"/>
              </w:rPr>
              <w:t xml:space="preserve"> </w:t>
            </w:r>
            <w:r w:rsidRPr="005E432E">
              <w:rPr>
                <w:b/>
                <w:sz w:val="22"/>
                <w:szCs w:val="22"/>
                <w:lang w:val="ru-RU"/>
              </w:rPr>
              <w:t>выбрали</w:t>
            </w:r>
            <w:r w:rsidRPr="00D36638">
              <w:rPr>
                <w:b/>
                <w:sz w:val="22"/>
                <w:szCs w:val="22"/>
                <w:lang w:val="ru-RU"/>
              </w:rPr>
              <w:t xml:space="preserve"> ‘</w:t>
            </w:r>
            <w:r w:rsidRPr="005E432E">
              <w:rPr>
                <w:b/>
                <w:sz w:val="22"/>
                <w:szCs w:val="22"/>
                <w:lang w:val="ru-RU"/>
              </w:rPr>
              <w:t>другое</w:t>
            </w:r>
            <w:r w:rsidRPr="00D36638">
              <w:rPr>
                <w:b/>
                <w:sz w:val="22"/>
                <w:szCs w:val="22"/>
                <w:lang w:val="ru-RU"/>
              </w:rPr>
              <w:t xml:space="preserve">’, </w:t>
            </w:r>
            <w:r w:rsidRPr="005E432E">
              <w:rPr>
                <w:b/>
                <w:sz w:val="22"/>
                <w:szCs w:val="22"/>
                <w:lang w:val="ru-RU"/>
              </w:rPr>
              <w:t>пожалуйста</w:t>
            </w:r>
            <w:r w:rsidRPr="00D36638">
              <w:rPr>
                <w:b/>
                <w:sz w:val="22"/>
                <w:szCs w:val="22"/>
                <w:lang w:val="ru-RU"/>
              </w:rPr>
              <w:t xml:space="preserve">, </w:t>
            </w:r>
            <w:r>
              <w:rPr>
                <w:b/>
                <w:sz w:val="22"/>
                <w:szCs w:val="22"/>
                <w:lang w:val="ru-RU"/>
              </w:rPr>
              <w:t>опишите</w:t>
            </w:r>
            <w:r w:rsidRPr="00D36638">
              <w:rPr>
                <w:b/>
                <w:sz w:val="22"/>
                <w:szCs w:val="22"/>
                <w:lang w:val="ru-RU"/>
              </w:rPr>
              <w:t xml:space="preserve"> </w:t>
            </w:r>
            <w:r>
              <w:rPr>
                <w:b/>
                <w:sz w:val="22"/>
                <w:szCs w:val="22"/>
                <w:lang w:val="ru-RU"/>
              </w:rPr>
              <w:t>тут</w:t>
            </w:r>
          </w:p>
        </w:tc>
      </w:tr>
      <w:tr w:rsidR="002F5B26" w:rsidRPr="00082D2B" w14:paraId="117DD767" w14:textId="77777777" w:rsidTr="004B47CE">
        <w:tc>
          <w:tcPr>
            <w:tcW w:w="9918" w:type="dxa"/>
            <w:gridSpan w:val="3"/>
            <w:shd w:val="clear" w:color="auto" w:fill="D9E2F3" w:themeFill="accent1" w:themeFillTint="33"/>
          </w:tcPr>
          <w:p w14:paraId="6C5A4944" w14:textId="77777777" w:rsidR="002F5B26" w:rsidRPr="00D36638" w:rsidRDefault="002F5B26" w:rsidP="002F5B26">
            <w:pPr>
              <w:jc w:val="left"/>
              <w:rPr>
                <w:rFonts w:eastAsia="SimSun"/>
                <w:i/>
                <w:iCs/>
                <w:sz w:val="22"/>
                <w:szCs w:val="22"/>
                <w:lang w:val="ru-RU"/>
              </w:rPr>
            </w:pPr>
            <w:r>
              <w:rPr>
                <w:rFonts w:eastAsia="SimSun"/>
                <w:b/>
                <w:bCs/>
                <w:sz w:val="22"/>
                <w:szCs w:val="22"/>
                <w:lang w:val="ru-RU"/>
              </w:rPr>
              <w:t>Целевые</w:t>
            </w:r>
            <w:r w:rsidRPr="00D36638">
              <w:rPr>
                <w:rFonts w:eastAsia="SimSun"/>
                <w:b/>
                <w:bCs/>
                <w:sz w:val="22"/>
                <w:szCs w:val="22"/>
                <w:lang w:val="ru-RU"/>
              </w:rPr>
              <w:t xml:space="preserve"> </w:t>
            </w:r>
            <w:proofErr w:type="gramStart"/>
            <w:r>
              <w:rPr>
                <w:rFonts w:eastAsia="SimSun"/>
                <w:b/>
                <w:bCs/>
                <w:sz w:val="22"/>
                <w:szCs w:val="22"/>
                <w:lang w:val="ru-RU"/>
              </w:rPr>
              <w:t>бенефициары</w:t>
            </w:r>
            <w:proofErr w:type="gramEnd"/>
            <w:r w:rsidRPr="00D36638">
              <w:rPr>
                <w:rFonts w:eastAsia="SimSun"/>
                <w:b/>
                <w:bCs/>
                <w:sz w:val="22"/>
                <w:szCs w:val="22"/>
                <w:lang w:val="ru-RU"/>
              </w:rPr>
              <w:t xml:space="preserve"> </w:t>
            </w:r>
            <w:r w:rsidRPr="00D36638">
              <w:rPr>
                <w:rFonts w:eastAsia="SimSun"/>
                <w:i/>
                <w:iCs/>
                <w:sz w:val="22"/>
                <w:szCs w:val="22"/>
                <w:lang w:val="ru-RU"/>
              </w:rPr>
              <w:t>Укажите целевые группы бенефициаров и предполагаемый охват.</w:t>
            </w:r>
          </w:p>
          <w:p w14:paraId="578E847F" w14:textId="63C51FB1" w:rsidR="002F5B26" w:rsidRPr="00D36638" w:rsidRDefault="002F5B26" w:rsidP="002F5B26">
            <w:pPr>
              <w:rPr>
                <w:rFonts w:eastAsia="SimSun"/>
                <w:b/>
                <w:bCs/>
                <w:sz w:val="22"/>
                <w:szCs w:val="22"/>
                <w:lang w:val="ru-RU"/>
              </w:rPr>
            </w:pPr>
            <w:r w:rsidRPr="00D36638">
              <w:rPr>
                <w:rFonts w:eastAsia="SimSun"/>
                <w:i/>
                <w:iCs/>
                <w:sz w:val="22"/>
                <w:szCs w:val="22"/>
                <w:lang w:val="ru-RU"/>
              </w:rPr>
              <w:t xml:space="preserve">Просьба также указать количество </w:t>
            </w:r>
            <w:r w:rsidR="005F3022">
              <w:rPr>
                <w:rFonts w:eastAsia="SimSun"/>
                <w:i/>
                <w:iCs/>
                <w:sz w:val="22"/>
                <w:szCs w:val="22"/>
                <w:lang w:val="ru-RU"/>
              </w:rPr>
              <w:t>вовлеченных</w:t>
            </w:r>
            <w:r w:rsidR="005F3022" w:rsidRPr="00D36638">
              <w:rPr>
                <w:rFonts w:eastAsia="SimSun"/>
                <w:i/>
                <w:iCs/>
                <w:sz w:val="22"/>
                <w:szCs w:val="22"/>
                <w:lang w:val="ru-RU"/>
              </w:rPr>
              <w:t xml:space="preserve"> </w:t>
            </w:r>
            <w:r w:rsidRPr="00D36638">
              <w:rPr>
                <w:rFonts w:eastAsia="SimSun"/>
                <w:i/>
                <w:iCs/>
                <w:sz w:val="22"/>
                <w:szCs w:val="22"/>
                <w:lang w:val="ru-RU"/>
              </w:rPr>
              <w:t>местных/женских организаций гражданского общества</w:t>
            </w:r>
          </w:p>
        </w:tc>
      </w:tr>
      <w:tr w:rsidR="002F5B26" w:rsidRPr="00082D2B" w14:paraId="13FCC485" w14:textId="77777777" w:rsidTr="004B47CE">
        <w:trPr>
          <w:trHeight w:val="184"/>
        </w:trPr>
        <w:tc>
          <w:tcPr>
            <w:tcW w:w="4957" w:type="dxa"/>
            <w:gridSpan w:val="2"/>
            <w:shd w:val="clear" w:color="auto" w:fill="EDEDED" w:themeFill="accent3" w:themeFillTint="33"/>
            <w:vAlign w:val="center"/>
          </w:tcPr>
          <w:p w14:paraId="1C972EBF" w14:textId="756D42FE" w:rsidR="002F5B26" w:rsidRPr="00D36638" w:rsidRDefault="002F5B26" w:rsidP="002F5B26">
            <w:pPr>
              <w:jc w:val="left"/>
              <w:rPr>
                <w:rFonts w:asciiTheme="majorHAnsi" w:eastAsia="SimSun" w:hAnsiTheme="majorHAnsi" w:cstheme="majorHAnsi"/>
                <w:b/>
                <w:bCs/>
                <w:sz w:val="22"/>
                <w:szCs w:val="22"/>
                <w:lang w:val="ru-RU"/>
              </w:rPr>
            </w:pPr>
            <w:r w:rsidRPr="00D36638">
              <w:rPr>
                <w:rFonts w:asciiTheme="majorHAnsi" w:eastAsia="SimSun" w:hAnsiTheme="majorHAnsi" w:cstheme="majorHAnsi"/>
                <w:b/>
                <w:bCs/>
                <w:sz w:val="22"/>
                <w:szCs w:val="22"/>
                <w:lang w:val="ru-RU"/>
              </w:rPr>
              <w:t>Целевые бенефициары и предполагаемое число прямых бенефициаров</w:t>
            </w:r>
          </w:p>
        </w:tc>
        <w:tc>
          <w:tcPr>
            <w:tcW w:w="4961" w:type="dxa"/>
            <w:shd w:val="clear" w:color="auto" w:fill="EDEDED" w:themeFill="accent3" w:themeFillTint="33"/>
            <w:vAlign w:val="center"/>
          </w:tcPr>
          <w:p w14:paraId="38684A72" w14:textId="327F6ADA" w:rsidR="002F5B26" w:rsidRPr="00D36638" w:rsidRDefault="002F5B26" w:rsidP="002F5B26">
            <w:pPr>
              <w:jc w:val="left"/>
              <w:rPr>
                <w:rFonts w:asciiTheme="majorHAnsi" w:eastAsia="SimSun" w:hAnsiTheme="majorHAnsi" w:cstheme="majorHAnsi"/>
                <w:b/>
                <w:bCs/>
                <w:sz w:val="22"/>
                <w:szCs w:val="22"/>
                <w:lang w:val="ru-RU"/>
              </w:rPr>
            </w:pPr>
            <w:r w:rsidRPr="00D36638">
              <w:rPr>
                <w:rFonts w:asciiTheme="majorHAnsi" w:eastAsia="SimSun" w:hAnsiTheme="majorHAnsi" w:cstheme="majorHAnsi"/>
                <w:b/>
                <w:bCs/>
                <w:sz w:val="22"/>
                <w:szCs w:val="22"/>
                <w:lang w:val="ru-RU"/>
              </w:rPr>
              <w:t>Количество местных/женских организаций гражданского общества</w:t>
            </w:r>
          </w:p>
        </w:tc>
      </w:tr>
      <w:tr w:rsidR="002F5B26" w:rsidRPr="00082D2B" w14:paraId="0EE2EDA0" w14:textId="77777777" w:rsidTr="004B47CE">
        <w:trPr>
          <w:trHeight w:val="183"/>
        </w:trPr>
        <w:tc>
          <w:tcPr>
            <w:tcW w:w="4957" w:type="dxa"/>
            <w:gridSpan w:val="2"/>
            <w:shd w:val="clear" w:color="auto" w:fill="auto"/>
          </w:tcPr>
          <w:p w14:paraId="53C18F55" w14:textId="7C12D13B" w:rsidR="002F5B26" w:rsidRPr="00D36638" w:rsidRDefault="002F5B26" w:rsidP="002F5B26">
            <w:pPr>
              <w:rPr>
                <w:rFonts w:eastAsia="SimSun"/>
                <w:b/>
                <w:bCs/>
                <w:sz w:val="22"/>
                <w:szCs w:val="22"/>
                <w:lang w:val="ru-RU"/>
              </w:rPr>
            </w:pPr>
          </w:p>
        </w:tc>
        <w:tc>
          <w:tcPr>
            <w:tcW w:w="4961" w:type="dxa"/>
            <w:shd w:val="clear" w:color="auto" w:fill="auto"/>
          </w:tcPr>
          <w:p w14:paraId="388985E8" w14:textId="0B22DE94" w:rsidR="002F5B26" w:rsidRPr="00D36638" w:rsidRDefault="002F5B26" w:rsidP="002F5B26">
            <w:pPr>
              <w:rPr>
                <w:rFonts w:eastAsia="SimSun"/>
                <w:b/>
                <w:bCs/>
                <w:sz w:val="22"/>
                <w:szCs w:val="22"/>
                <w:lang w:val="ru-RU"/>
              </w:rPr>
            </w:pPr>
          </w:p>
        </w:tc>
      </w:tr>
      <w:tr w:rsidR="002F5B26" w:rsidRPr="00082D2B" w14:paraId="4713F014" w14:textId="77777777" w:rsidTr="004B47CE">
        <w:tc>
          <w:tcPr>
            <w:tcW w:w="9918" w:type="dxa"/>
            <w:gridSpan w:val="3"/>
            <w:shd w:val="clear" w:color="auto" w:fill="D9E2F3" w:themeFill="accent1" w:themeFillTint="33"/>
          </w:tcPr>
          <w:p w14:paraId="50777B0D" w14:textId="46FBD81B" w:rsidR="002F5B26" w:rsidRDefault="002F5B26" w:rsidP="002F5B26">
            <w:pPr>
              <w:rPr>
                <w:rFonts w:eastAsia="SimSun"/>
                <w:b/>
                <w:bCs/>
                <w:sz w:val="22"/>
                <w:szCs w:val="22"/>
                <w:lang w:val="ru-RU"/>
              </w:rPr>
            </w:pPr>
            <w:r>
              <w:rPr>
                <w:rFonts w:eastAsia="SimSun"/>
                <w:b/>
                <w:bCs/>
                <w:sz w:val="22"/>
                <w:szCs w:val="22"/>
                <w:lang w:val="ru-RU"/>
              </w:rPr>
              <w:t>Также укажите, планируете ли В</w:t>
            </w:r>
            <w:r w:rsidRPr="00D36638">
              <w:rPr>
                <w:rFonts w:eastAsia="SimSun"/>
                <w:b/>
                <w:bCs/>
                <w:sz w:val="22"/>
                <w:szCs w:val="22"/>
                <w:lang w:val="ru-RU"/>
              </w:rPr>
              <w:t>ы работать с какой-либо из следующих групп</w:t>
            </w:r>
          </w:p>
          <w:p w14:paraId="406D95AD" w14:textId="2513278C" w:rsidR="002F5B26" w:rsidRPr="00D36638" w:rsidRDefault="002F5B26" w:rsidP="002F5B26">
            <w:pPr>
              <w:rPr>
                <w:rFonts w:eastAsia="SimSun"/>
                <w:i/>
                <w:iCs/>
                <w:sz w:val="22"/>
                <w:szCs w:val="22"/>
                <w:lang w:val="ru-RU"/>
              </w:rPr>
            </w:pPr>
            <w:r w:rsidRPr="00D36638">
              <w:rPr>
                <w:rFonts w:eastAsia="SimSun"/>
                <w:i/>
                <w:iCs/>
                <w:sz w:val="22"/>
                <w:szCs w:val="22"/>
                <w:lang w:val="ru-RU"/>
              </w:rPr>
              <w:t>Выберите столько, сколько применимо, добавьте строки, если необходимо.</w:t>
            </w:r>
          </w:p>
        </w:tc>
      </w:tr>
      <w:tr w:rsidR="002F5B26" w:rsidRPr="00A80914" w14:paraId="086BAD66" w14:textId="77777777" w:rsidTr="004B47CE">
        <w:tc>
          <w:tcPr>
            <w:tcW w:w="4957" w:type="dxa"/>
            <w:gridSpan w:val="2"/>
            <w:shd w:val="clear" w:color="auto" w:fill="auto"/>
          </w:tcPr>
          <w:p w14:paraId="237DFCA9" w14:textId="55243B7F" w:rsidR="002F5B26" w:rsidRPr="00B920DD" w:rsidRDefault="00405EA3" w:rsidP="002F5B26">
            <w:pPr>
              <w:rPr>
                <w:rFonts w:eastAsia="SimSun"/>
                <w:sz w:val="22"/>
                <w:szCs w:val="22"/>
                <w:lang w:val="en-US"/>
              </w:rPr>
            </w:pPr>
            <w:sdt>
              <w:sdtPr>
                <w:rPr>
                  <w:bCs/>
                  <w:sz w:val="22"/>
                  <w:szCs w:val="22"/>
                  <w:lang w:val="en-US"/>
                </w:rPr>
                <w:id w:val="158078477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sidRPr="00B920DD">
              <w:rPr>
                <w:rFonts w:eastAsia="SimSun"/>
                <w:sz w:val="22"/>
                <w:szCs w:val="22"/>
                <w:lang w:val="en-US"/>
              </w:rPr>
              <w:t xml:space="preserve"> </w:t>
            </w:r>
            <w:proofErr w:type="spellStart"/>
            <w:r w:rsidR="002F5B26" w:rsidRPr="00D36638">
              <w:rPr>
                <w:rFonts w:eastAsia="SimSun"/>
                <w:sz w:val="22"/>
                <w:szCs w:val="22"/>
                <w:lang w:val="en-US"/>
              </w:rPr>
              <w:t>Внутренне</w:t>
            </w:r>
            <w:proofErr w:type="spellEnd"/>
            <w:r w:rsidR="002F5B26" w:rsidRPr="00D36638">
              <w:rPr>
                <w:rFonts w:eastAsia="SimSun"/>
                <w:sz w:val="22"/>
                <w:szCs w:val="22"/>
                <w:lang w:val="en-US"/>
              </w:rPr>
              <w:t xml:space="preserve"> </w:t>
            </w:r>
            <w:proofErr w:type="spellStart"/>
            <w:r w:rsidR="002F5B26" w:rsidRPr="00D36638">
              <w:rPr>
                <w:rFonts w:eastAsia="SimSun"/>
                <w:sz w:val="22"/>
                <w:szCs w:val="22"/>
                <w:lang w:val="en-US"/>
              </w:rPr>
              <w:t>перемещённые</w:t>
            </w:r>
            <w:proofErr w:type="spellEnd"/>
            <w:r w:rsidR="002F5B26" w:rsidRPr="00D36638">
              <w:rPr>
                <w:rFonts w:eastAsia="SimSun"/>
                <w:sz w:val="22"/>
                <w:szCs w:val="22"/>
                <w:lang w:val="en-US"/>
              </w:rPr>
              <w:t xml:space="preserve"> </w:t>
            </w:r>
            <w:proofErr w:type="spellStart"/>
            <w:r w:rsidR="002F5B26" w:rsidRPr="00D36638">
              <w:rPr>
                <w:rFonts w:eastAsia="SimSun"/>
                <w:sz w:val="22"/>
                <w:szCs w:val="22"/>
                <w:lang w:val="en-US"/>
              </w:rPr>
              <w:t>лица</w:t>
            </w:r>
            <w:proofErr w:type="spellEnd"/>
            <w:r w:rsidR="002F5B26" w:rsidRPr="00D36638">
              <w:rPr>
                <w:rFonts w:eastAsia="SimSun"/>
                <w:sz w:val="22"/>
                <w:szCs w:val="22"/>
                <w:lang w:val="en-US"/>
              </w:rPr>
              <w:t xml:space="preserve"> </w:t>
            </w:r>
            <w:r w:rsidR="002F5B26" w:rsidRPr="00B920DD">
              <w:rPr>
                <w:rFonts w:eastAsia="SimSun"/>
                <w:sz w:val="22"/>
                <w:szCs w:val="22"/>
                <w:lang w:val="en-US"/>
              </w:rPr>
              <w:t>(</w:t>
            </w:r>
            <w:r w:rsidR="002F5B26">
              <w:rPr>
                <w:rFonts w:eastAsia="SimSun"/>
                <w:sz w:val="22"/>
                <w:szCs w:val="22"/>
                <w:lang w:val="ru-RU"/>
              </w:rPr>
              <w:t>ВПЛ</w:t>
            </w:r>
            <w:r w:rsidR="002F5B26" w:rsidRPr="00B920DD">
              <w:rPr>
                <w:rFonts w:eastAsia="SimSun"/>
                <w:sz w:val="22"/>
                <w:szCs w:val="22"/>
                <w:lang w:val="en-US"/>
              </w:rPr>
              <w:t>)</w:t>
            </w:r>
          </w:p>
        </w:tc>
        <w:tc>
          <w:tcPr>
            <w:tcW w:w="4961" w:type="dxa"/>
            <w:shd w:val="clear" w:color="auto" w:fill="auto"/>
          </w:tcPr>
          <w:p w14:paraId="4AF3DCD5" w14:textId="1317D265" w:rsidR="002F5B26" w:rsidRPr="00D36638" w:rsidRDefault="00405EA3" w:rsidP="002F5B26">
            <w:pPr>
              <w:rPr>
                <w:rFonts w:eastAsia="SimSun"/>
                <w:sz w:val="22"/>
                <w:szCs w:val="22"/>
                <w:lang w:val="ru-RU"/>
              </w:rPr>
            </w:pPr>
            <w:sdt>
              <w:sdtPr>
                <w:rPr>
                  <w:bCs/>
                  <w:sz w:val="22"/>
                  <w:szCs w:val="22"/>
                  <w:lang w:val="en-US"/>
                </w:rPr>
                <w:id w:val="72247974"/>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sidRPr="00B920DD">
              <w:rPr>
                <w:rFonts w:eastAsia="SimSun"/>
                <w:sz w:val="22"/>
                <w:szCs w:val="22"/>
                <w:lang w:val="en-US"/>
              </w:rPr>
              <w:t xml:space="preserve"> </w:t>
            </w:r>
            <w:r w:rsidR="002F5B26">
              <w:rPr>
                <w:rFonts w:eastAsia="SimSun"/>
                <w:sz w:val="22"/>
                <w:szCs w:val="22"/>
                <w:lang w:val="ru-RU"/>
              </w:rPr>
              <w:t>Беженцы</w:t>
            </w:r>
          </w:p>
        </w:tc>
      </w:tr>
      <w:tr w:rsidR="002F5B26" w:rsidRPr="00082D2B" w14:paraId="40DE13E4" w14:textId="77777777" w:rsidTr="004B47CE">
        <w:tc>
          <w:tcPr>
            <w:tcW w:w="4957" w:type="dxa"/>
            <w:gridSpan w:val="2"/>
            <w:shd w:val="clear" w:color="auto" w:fill="auto"/>
          </w:tcPr>
          <w:p w14:paraId="210AD051" w14:textId="345B39D3" w:rsidR="002F5B26" w:rsidRPr="00D36638" w:rsidRDefault="00405EA3" w:rsidP="002F5B26">
            <w:pPr>
              <w:rPr>
                <w:rFonts w:eastAsia="SimSun"/>
                <w:sz w:val="22"/>
                <w:szCs w:val="22"/>
                <w:lang w:val="ru-RU"/>
              </w:rPr>
            </w:pPr>
            <w:sdt>
              <w:sdtPr>
                <w:rPr>
                  <w:bCs/>
                  <w:sz w:val="22"/>
                  <w:szCs w:val="22"/>
                  <w:lang w:val="en-US"/>
                </w:rPr>
                <w:id w:val="-1776779281"/>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sidRPr="00B920DD">
              <w:rPr>
                <w:rFonts w:eastAsia="SimSun"/>
                <w:sz w:val="22"/>
                <w:szCs w:val="22"/>
                <w:lang w:val="en-US"/>
              </w:rPr>
              <w:t xml:space="preserve"> </w:t>
            </w:r>
            <w:r w:rsidR="002F5B26">
              <w:rPr>
                <w:rFonts w:eastAsia="SimSun"/>
                <w:sz w:val="22"/>
                <w:szCs w:val="22"/>
                <w:lang w:val="ru-RU"/>
              </w:rPr>
              <w:t>Коренные жители</w:t>
            </w:r>
          </w:p>
        </w:tc>
        <w:tc>
          <w:tcPr>
            <w:tcW w:w="4961" w:type="dxa"/>
            <w:shd w:val="clear" w:color="auto" w:fill="auto"/>
          </w:tcPr>
          <w:p w14:paraId="36E66C86" w14:textId="487F79C7" w:rsidR="002F5B26" w:rsidRPr="00082D2B" w:rsidRDefault="00405EA3" w:rsidP="002F5B26">
            <w:pPr>
              <w:rPr>
                <w:rFonts w:eastAsia="SimSun"/>
                <w:sz w:val="22"/>
                <w:szCs w:val="22"/>
                <w:lang w:val="ru-RU"/>
              </w:rPr>
            </w:pPr>
            <w:sdt>
              <w:sdtPr>
                <w:rPr>
                  <w:bCs/>
                  <w:sz w:val="22"/>
                  <w:szCs w:val="22"/>
                  <w:lang w:val="ru-RU"/>
                </w:rPr>
                <w:id w:val="-857423577"/>
                <w14:checkbox>
                  <w14:checked w14:val="0"/>
                  <w14:checkedState w14:val="2612" w14:font="MS Gothic"/>
                  <w14:uncheckedState w14:val="2610" w14:font="MS Gothic"/>
                </w14:checkbox>
              </w:sdtPr>
              <w:sdtEndPr/>
              <w:sdtContent>
                <w:r w:rsidR="002F5B26" w:rsidRPr="00082D2B">
                  <w:rPr>
                    <w:rFonts w:ascii="MS Gothic" w:eastAsia="MS Gothic" w:hAnsi="MS Gothic" w:hint="eastAsia"/>
                    <w:bCs/>
                    <w:sz w:val="22"/>
                    <w:szCs w:val="22"/>
                    <w:lang w:val="ru-RU"/>
                  </w:rPr>
                  <w:t>☐</w:t>
                </w:r>
              </w:sdtContent>
            </w:sdt>
            <w:r w:rsidR="002F5B26" w:rsidRPr="00082D2B">
              <w:rPr>
                <w:rFonts w:eastAsia="SimSun"/>
                <w:sz w:val="22"/>
                <w:szCs w:val="22"/>
                <w:lang w:val="ru-RU"/>
              </w:rPr>
              <w:t xml:space="preserve"> Лица с ограниченными возможностями</w:t>
            </w:r>
            <w:r w:rsidR="00082D2B">
              <w:rPr>
                <w:rFonts w:eastAsia="SimSun"/>
                <w:sz w:val="22"/>
                <w:szCs w:val="22"/>
                <w:lang w:val="ru-RU"/>
              </w:rPr>
              <w:t xml:space="preserve"> здоровья</w:t>
            </w:r>
          </w:p>
        </w:tc>
      </w:tr>
      <w:tr w:rsidR="002F5B26" w:rsidRPr="00A80914" w14:paraId="5DA08085" w14:textId="77777777" w:rsidTr="004B47CE">
        <w:tc>
          <w:tcPr>
            <w:tcW w:w="4957" w:type="dxa"/>
            <w:gridSpan w:val="2"/>
            <w:shd w:val="clear" w:color="auto" w:fill="auto"/>
          </w:tcPr>
          <w:p w14:paraId="0C603C5A" w14:textId="66BE849F" w:rsidR="002F5B26" w:rsidRPr="00D36638" w:rsidRDefault="00405EA3" w:rsidP="002F5B26">
            <w:pPr>
              <w:rPr>
                <w:rFonts w:eastAsia="SimSun"/>
                <w:sz w:val="22"/>
                <w:szCs w:val="22"/>
                <w:lang w:val="ru-RU"/>
              </w:rPr>
            </w:pPr>
            <w:sdt>
              <w:sdtPr>
                <w:rPr>
                  <w:bCs/>
                  <w:sz w:val="22"/>
                  <w:szCs w:val="22"/>
                  <w:lang w:val="en-US"/>
                </w:rPr>
                <w:id w:val="-253516916"/>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r w:rsidR="002F5B26">
              <w:rPr>
                <w:rFonts w:eastAsia="SimSun"/>
                <w:sz w:val="22"/>
                <w:szCs w:val="22"/>
                <w:lang w:val="ru-RU"/>
              </w:rPr>
              <w:t>Молодые люди</w:t>
            </w:r>
          </w:p>
        </w:tc>
        <w:tc>
          <w:tcPr>
            <w:tcW w:w="4961" w:type="dxa"/>
            <w:shd w:val="clear" w:color="auto" w:fill="auto"/>
          </w:tcPr>
          <w:p w14:paraId="62F7F5E0" w14:textId="4F1DD4E7" w:rsidR="002F5B26" w:rsidRDefault="00405EA3" w:rsidP="002F5B26">
            <w:pPr>
              <w:rPr>
                <w:rFonts w:eastAsia="SimSun"/>
                <w:sz w:val="22"/>
                <w:szCs w:val="22"/>
                <w:lang w:val="en-US"/>
              </w:rPr>
            </w:pPr>
            <w:sdt>
              <w:sdtPr>
                <w:rPr>
                  <w:bCs/>
                  <w:sz w:val="22"/>
                  <w:szCs w:val="22"/>
                  <w:lang w:val="en-US"/>
                </w:rPr>
                <w:id w:val="-2129151428"/>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r w:rsidR="002F5B26">
              <w:rPr>
                <w:rFonts w:eastAsia="SimSun"/>
                <w:sz w:val="22"/>
                <w:szCs w:val="22"/>
                <w:lang w:val="ru-RU"/>
              </w:rPr>
              <w:t xml:space="preserve">Лица </w:t>
            </w:r>
            <w:r w:rsidR="002F5B26">
              <w:rPr>
                <w:rFonts w:eastAsia="SimSun"/>
                <w:sz w:val="22"/>
                <w:szCs w:val="22"/>
                <w:lang w:val="en-US"/>
              </w:rPr>
              <w:t xml:space="preserve">LGBTIQ2+ </w:t>
            </w:r>
          </w:p>
        </w:tc>
      </w:tr>
      <w:tr w:rsidR="002F5B26" w:rsidRPr="00A80914" w14:paraId="6A791FF5" w14:textId="77777777" w:rsidTr="004B47CE">
        <w:tc>
          <w:tcPr>
            <w:tcW w:w="4957" w:type="dxa"/>
            <w:gridSpan w:val="2"/>
            <w:shd w:val="clear" w:color="auto" w:fill="auto"/>
          </w:tcPr>
          <w:p w14:paraId="51020CC9" w14:textId="7110145D" w:rsidR="002F5B26" w:rsidRDefault="00405EA3" w:rsidP="002F5B26">
            <w:pPr>
              <w:rPr>
                <w:rFonts w:eastAsia="SimSun"/>
                <w:sz w:val="22"/>
                <w:szCs w:val="22"/>
                <w:lang w:val="en-US"/>
              </w:rPr>
            </w:pPr>
            <w:sdt>
              <w:sdtPr>
                <w:rPr>
                  <w:bCs/>
                  <w:sz w:val="22"/>
                  <w:szCs w:val="22"/>
                  <w:lang w:val="en-US"/>
                </w:rPr>
                <w:id w:val="-139604204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p>
        </w:tc>
        <w:tc>
          <w:tcPr>
            <w:tcW w:w="4961" w:type="dxa"/>
            <w:shd w:val="clear" w:color="auto" w:fill="auto"/>
          </w:tcPr>
          <w:p w14:paraId="56B14A38" w14:textId="6ABF911B" w:rsidR="002F5B26" w:rsidRDefault="00405EA3" w:rsidP="002F5B26">
            <w:pPr>
              <w:rPr>
                <w:rFonts w:eastAsia="SimSun"/>
                <w:sz w:val="22"/>
                <w:szCs w:val="22"/>
                <w:lang w:val="en-US"/>
              </w:rPr>
            </w:pPr>
            <w:sdt>
              <w:sdtPr>
                <w:rPr>
                  <w:bCs/>
                  <w:sz w:val="22"/>
                  <w:szCs w:val="22"/>
                  <w:lang w:val="en-US"/>
                </w:rPr>
                <w:id w:val="-34733623"/>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r w:rsidR="002F5B26">
              <w:rPr>
                <w:rFonts w:eastAsia="SimSun"/>
                <w:sz w:val="22"/>
                <w:szCs w:val="22"/>
                <w:lang w:val="en-US"/>
              </w:rPr>
              <w:t xml:space="preserve"> </w:t>
            </w:r>
          </w:p>
        </w:tc>
      </w:tr>
      <w:tr w:rsidR="002F5B26" w:rsidRPr="00A80914" w14:paraId="3E029B2E" w14:textId="77777777" w:rsidTr="004B47CE">
        <w:tc>
          <w:tcPr>
            <w:tcW w:w="4957" w:type="dxa"/>
            <w:gridSpan w:val="2"/>
            <w:shd w:val="clear" w:color="auto" w:fill="auto"/>
          </w:tcPr>
          <w:p w14:paraId="4860DAC5" w14:textId="13B153D5" w:rsidR="002F5B26" w:rsidRDefault="00405EA3" w:rsidP="002F5B26">
            <w:pPr>
              <w:rPr>
                <w:rFonts w:eastAsia="SimSun"/>
                <w:sz w:val="22"/>
                <w:szCs w:val="22"/>
                <w:lang w:val="en-US"/>
              </w:rPr>
            </w:pPr>
            <w:sdt>
              <w:sdtPr>
                <w:rPr>
                  <w:bCs/>
                  <w:sz w:val="22"/>
                  <w:szCs w:val="22"/>
                  <w:lang w:val="en-US"/>
                </w:rPr>
                <w:id w:val="-930807255"/>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p>
        </w:tc>
        <w:tc>
          <w:tcPr>
            <w:tcW w:w="4961" w:type="dxa"/>
            <w:shd w:val="clear" w:color="auto" w:fill="auto"/>
          </w:tcPr>
          <w:p w14:paraId="46B58D82" w14:textId="384FFCEC" w:rsidR="002F5B26" w:rsidRDefault="00405EA3" w:rsidP="002F5B26">
            <w:pPr>
              <w:rPr>
                <w:rFonts w:eastAsia="SimSun"/>
                <w:sz w:val="22"/>
                <w:szCs w:val="22"/>
                <w:lang w:val="en-US"/>
              </w:rPr>
            </w:pPr>
            <w:sdt>
              <w:sdtPr>
                <w:rPr>
                  <w:bCs/>
                  <w:sz w:val="22"/>
                  <w:szCs w:val="22"/>
                  <w:lang w:val="en-US"/>
                </w:rPr>
                <w:id w:val="-801762165"/>
                <w14:checkbox>
                  <w14:checked w14:val="0"/>
                  <w14:checkedState w14:val="2612" w14:font="MS Gothic"/>
                  <w14:uncheckedState w14:val="2610" w14:font="MS Gothic"/>
                </w14:checkbox>
              </w:sdtPr>
              <w:sdtEndPr/>
              <w:sdtContent>
                <w:r w:rsidR="002F5B26">
                  <w:rPr>
                    <w:rFonts w:ascii="MS Gothic" w:eastAsia="MS Gothic" w:hAnsi="MS Gothic" w:hint="eastAsia"/>
                    <w:bCs/>
                    <w:sz w:val="22"/>
                    <w:szCs w:val="22"/>
                    <w:lang w:val="en-US"/>
                  </w:rPr>
                  <w:t>☐</w:t>
                </w:r>
              </w:sdtContent>
            </w:sdt>
          </w:p>
        </w:tc>
      </w:tr>
    </w:tbl>
    <w:p w14:paraId="6A1E91A3" w14:textId="77777777" w:rsidR="003E7958" w:rsidRDefault="003E7958" w:rsidP="003E7958">
      <w:pPr>
        <w:pStyle w:val="Heading1"/>
        <w:numPr>
          <w:ilvl w:val="0"/>
          <w:numId w:val="0"/>
        </w:numPr>
        <w:ind w:left="1080"/>
        <w:rPr>
          <w:lang w:val="ru-RU"/>
        </w:rPr>
      </w:pPr>
    </w:p>
    <w:p w14:paraId="5AB4DEBC" w14:textId="2AFA9478" w:rsidR="001F0A62" w:rsidRPr="00D36638" w:rsidRDefault="00D36638" w:rsidP="00DF4C71">
      <w:pPr>
        <w:pStyle w:val="Heading1"/>
        <w:rPr>
          <w:lang w:val="ru-RU"/>
        </w:rPr>
      </w:pPr>
      <w:r w:rsidRPr="00D36638">
        <w:rPr>
          <w:lang w:val="ru-RU"/>
        </w:rPr>
        <w:t xml:space="preserve">Контекст и ситуационный анализ </w:t>
      </w:r>
      <w:r w:rsidR="00502DDA" w:rsidRPr="00D36638">
        <w:rPr>
          <w:b w:val="0"/>
          <w:bCs w:val="0"/>
          <w:i/>
          <w:iCs/>
          <w:lang w:val="ru-RU"/>
        </w:rPr>
        <w:t>(</w:t>
      </w:r>
      <w:r w:rsidRPr="00D36638">
        <w:rPr>
          <w:b w:val="0"/>
          <w:bCs w:val="0"/>
          <w:i/>
          <w:iCs/>
          <w:lang w:val="ru-RU"/>
        </w:rPr>
        <w:t>максимум 2 абзаца</w:t>
      </w:r>
      <w:r w:rsidR="00502DDA" w:rsidRPr="00D36638">
        <w:rPr>
          <w:b w:val="0"/>
          <w:bCs w:val="0"/>
          <w:i/>
          <w:iCs/>
          <w:lang w:val="ru-RU"/>
        </w:rPr>
        <w:t>)</w:t>
      </w:r>
    </w:p>
    <w:tbl>
      <w:tblPr>
        <w:tblStyle w:val="TableGrid"/>
        <w:tblW w:w="9918" w:type="dxa"/>
        <w:tblLook w:val="04A0" w:firstRow="1" w:lastRow="0" w:firstColumn="1" w:lastColumn="0" w:noHBand="0" w:noVBand="1"/>
      </w:tblPr>
      <w:tblGrid>
        <w:gridCol w:w="9918"/>
      </w:tblGrid>
      <w:tr w:rsidR="001F0A62" w:rsidRPr="00082D2B" w14:paraId="3E5FC169" w14:textId="77777777" w:rsidTr="00337E40">
        <w:trPr>
          <w:trHeight w:val="323"/>
          <w:tblHeader/>
        </w:trPr>
        <w:tc>
          <w:tcPr>
            <w:tcW w:w="9918" w:type="dxa"/>
            <w:tcBorders>
              <w:bottom w:val="single" w:sz="4" w:space="0" w:color="auto"/>
            </w:tcBorders>
            <w:shd w:val="clear" w:color="auto" w:fill="D9E2F3" w:themeFill="accent1" w:themeFillTint="33"/>
          </w:tcPr>
          <w:p w14:paraId="7B7E7BC9" w14:textId="11E8163E" w:rsidR="001F0A62" w:rsidRPr="00A22D39" w:rsidRDefault="00A22D39" w:rsidP="009C3FDD">
            <w:pPr>
              <w:keepNext/>
              <w:keepLines/>
              <w:tabs>
                <w:tab w:val="left" w:pos="360"/>
              </w:tabs>
              <w:jc w:val="left"/>
              <w:outlineLvl w:val="0"/>
              <w:rPr>
                <w:rFonts w:eastAsia="MS Gothic" w:cstheme="minorHAnsi"/>
                <w:i/>
                <w:iCs/>
                <w:sz w:val="22"/>
                <w:szCs w:val="22"/>
                <w:lang w:val="ru-RU" w:eastAsia="en-GB"/>
              </w:rPr>
            </w:pPr>
            <w:r w:rsidRPr="00A22D39">
              <w:rPr>
                <w:rFonts w:eastAsia="MS Gothic" w:cstheme="minorHAnsi"/>
                <w:i/>
                <w:iCs/>
                <w:sz w:val="22"/>
                <w:szCs w:val="22"/>
                <w:lang w:val="ru-RU" w:eastAsia="en-GB"/>
              </w:rPr>
              <w:t>Дайте краткий анализ контекста, включая описание препятствий для участия женщин, как указано в резюме предложения выше.</w:t>
            </w:r>
          </w:p>
        </w:tc>
      </w:tr>
      <w:tr w:rsidR="001F0A62" w:rsidRPr="00082D2B" w14:paraId="5C867D68" w14:textId="77777777" w:rsidTr="00337E40">
        <w:trPr>
          <w:trHeight w:val="82"/>
        </w:trPr>
        <w:tc>
          <w:tcPr>
            <w:tcW w:w="9918" w:type="dxa"/>
            <w:tcBorders>
              <w:top w:val="single" w:sz="4" w:space="0" w:color="auto"/>
            </w:tcBorders>
            <w:shd w:val="clear" w:color="auto" w:fill="auto"/>
          </w:tcPr>
          <w:p w14:paraId="5C231A36" w14:textId="77777777" w:rsidR="00EF4942" w:rsidRDefault="00EF4942" w:rsidP="00EF4942">
            <w:pPr>
              <w:keepNext/>
              <w:keepLines/>
              <w:tabs>
                <w:tab w:val="left" w:pos="360"/>
              </w:tabs>
              <w:spacing w:line="276" w:lineRule="auto"/>
              <w:outlineLvl w:val="0"/>
              <w:rPr>
                <w:rFonts w:eastAsia="MS Gothic" w:cstheme="minorHAnsi"/>
                <w:sz w:val="22"/>
                <w:szCs w:val="22"/>
                <w:lang w:val="ru-RU" w:eastAsia="en-GB"/>
              </w:rPr>
            </w:pPr>
          </w:p>
          <w:p w14:paraId="7A8BB408" w14:textId="73CB5FB2" w:rsidR="000928C3" w:rsidRPr="00A22D39" w:rsidRDefault="000928C3" w:rsidP="00EF4942">
            <w:pPr>
              <w:keepNext/>
              <w:keepLines/>
              <w:tabs>
                <w:tab w:val="left" w:pos="360"/>
              </w:tabs>
              <w:spacing w:line="276" w:lineRule="auto"/>
              <w:outlineLvl w:val="0"/>
              <w:rPr>
                <w:rFonts w:eastAsia="MS Gothic" w:cstheme="minorHAnsi"/>
                <w:sz w:val="22"/>
                <w:szCs w:val="22"/>
                <w:lang w:val="ru-RU" w:eastAsia="en-GB"/>
              </w:rPr>
            </w:pPr>
          </w:p>
        </w:tc>
      </w:tr>
    </w:tbl>
    <w:p w14:paraId="1757F366" w14:textId="77777777" w:rsidR="003E7958" w:rsidRDefault="003E7958" w:rsidP="003E7958">
      <w:pPr>
        <w:pStyle w:val="Heading1"/>
        <w:numPr>
          <w:ilvl w:val="0"/>
          <w:numId w:val="0"/>
        </w:numPr>
        <w:ind w:left="1080"/>
        <w:rPr>
          <w:lang w:val="ru-RU"/>
        </w:rPr>
      </w:pPr>
    </w:p>
    <w:p w14:paraId="72BD7754" w14:textId="31C61672" w:rsidR="00024E2C" w:rsidRPr="00A22D39" w:rsidRDefault="00A22D39" w:rsidP="00DF4C71">
      <w:pPr>
        <w:pStyle w:val="Heading1"/>
        <w:rPr>
          <w:lang w:val="ru-RU"/>
        </w:rPr>
      </w:pPr>
      <w:r w:rsidRPr="00A22D39">
        <w:rPr>
          <w:lang w:val="ru-RU"/>
        </w:rPr>
        <w:lastRenderedPageBreak/>
        <w:t>Предлагаем</w:t>
      </w:r>
      <w:r>
        <w:rPr>
          <w:lang w:val="ru-RU"/>
        </w:rPr>
        <w:t>ая интервенция</w:t>
      </w:r>
      <w:r w:rsidRPr="00A22D39">
        <w:rPr>
          <w:lang w:val="ru-RU"/>
        </w:rPr>
        <w:t xml:space="preserve"> и ожидаемые результаты </w:t>
      </w:r>
      <w:r w:rsidR="00E436A4" w:rsidRPr="00A22D39">
        <w:rPr>
          <w:b w:val="0"/>
          <w:bCs w:val="0"/>
          <w:i/>
          <w:iCs/>
          <w:lang w:val="ru-RU"/>
        </w:rPr>
        <w:t>(</w:t>
      </w:r>
      <w:r>
        <w:rPr>
          <w:b w:val="0"/>
          <w:bCs w:val="0"/>
          <w:i/>
          <w:iCs/>
          <w:lang w:val="ru-RU"/>
        </w:rPr>
        <w:t>максимум</w:t>
      </w:r>
      <w:r w:rsidR="00E436A4" w:rsidRPr="00A22D39">
        <w:rPr>
          <w:b w:val="0"/>
          <w:bCs w:val="0"/>
          <w:i/>
          <w:iCs/>
          <w:lang w:val="ru-RU"/>
        </w:rPr>
        <w:t xml:space="preserve"> 1 </w:t>
      </w:r>
      <w:r>
        <w:rPr>
          <w:b w:val="0"/>
          <w:bCs w:val="0"/>
          <w:i/>
          <w:iCs/>
          <w:lang w:val="ru-RU"/>
        </w:rPr>
        <w:t>страница</w:t>
      </w:r>
      <w:r w:rsidR="00E436A4" w:rsidRPr="00A22D39">
        <w:rPr>
          <w:b w:val="0"/>
          <w:bCs w:val="0"/>
          <w:i/>
          <w:iCs/>
          <w:lang w:val="ru-RU"/>
        </w:rPr>
        <w:t>)</w:t>
      </w:r>
    </w:p>
    <w:tbl>
      <w:tblPr>
        <w:tblStyle w:val="TableGrid"/>
        <w:tblW w:w="9918" w:type="dxa"/>
        <w:tblLook w:val="04A0" w:firstRow="1" w:lastRow="0" w:firstColumn="1" w:lastColumn="0" w:noHBand="0" w:noVBand="1"/>
      </w:tblPr>
      <w:tblGrid>
        <w:gridCol w:w="9918"/>
      </w:tblGrid>
      <w:tr w:rsidR="00024E2C" w:rsidRPr="00082D2B" w14:paraId="3C95AE52" w14:textId="77777777" w:rsidTr="00337E40">
        <w:trPr>
          <w:trHeight w:val="323"/>
          <w:tblHeader/>
        </w:trPr>
        <w:tc>
          <w:tcPr>
            <w:tcW w:w="9918" w:type="dxa"/>
            <w:tcBorders>
              <w:bottom w:val="single" w:sz="4" w:space="0" w:color="auto"/>
            </w:tcBorders>
            <w:shd w:val="clear" w:color="auto" w:fill="D9E2F3" w:themeFill="accent1" w:themeFillTint="33"/>
          </w:tcPr>
          <w:p w14:paraId="696912C8" w14:textId="77777777" w:rsidR="00E22EAD" w:rsidRPr="0029484E" w:rsidRDefault="00E22EAD" w:rsidP="00E22EAD">
            <w:pPr>
              <w:rPr>
                <w:i/>
                <w:iCs/>
                <w:sz w:val="22"/>
                <w:szCs w:val="22"/>
                <w:lang w:val="ru-RU"/>
              </w:rPr>
            </w:pPr>
            <w:r w:rsidRPr="0029484E">
              <w:rPr>
                <w:i/>
                <w:iCs/>
                <w:sz w:val="22"/>
                <w:szCs w:val="22"/>
                <w:lang w:val="ru-RU"/>
              </w:rPr>
              <w:t xml:space="preserve">В описательной форме опишите предлагаемую интервенцию, включая ожидаемый долгосрочный результат, который она стремится достичь. Опишите, как Механизм быстрого реагирования поможет Вам достичь ожидаемого результата. Этот краткосрочный результат должен быть согласован с Запросом предложений и должен быть направлен на устранение выявленных выше препятствий для действенного участия женщин. </w:t>
            </w:r>
          </w:p>
          <w:p w14:paraId="7F025F1D" w14:textId="77777777" w:rsidR="00E22EAD" w:rsidRPr="009B4556" w:rsidRDefault="00E22EAD" w:rsidP="00E22EAD">
            <w:pPr>
              <w:rPr>
                <w:b/>
                <w:bCs/>
                <w:i/>
                <w:iCs/>
                <w:sz w:val="22"/>
                <w:szCs w:val="22"/>
                <w:lang w:val="ru-RU"/>
              </w:rPr>
            </w:pPr>
            <w:r w:rsidRPr="009B4556">
              <w:rPr>
                <w:b/>
                <w:bCs/>
                <w:i/>
                <w:iCs/>
                <w:sz w:val="22"/>
                <w:szCs w:val="22"/>
                <w:lang w:val="ru-RU"/>
              </w:rPr>
              <w:t>Заявление о воздействии, которому будет способствовать долгосрочный результат, приводится во вставке ниже.</w:t>
            </w:r>
          </w:p>
          <w:p w14:paraId="1907E149" w14:textId="77777777" w:rsidR="00E22EAD" w:rsidRPr="009B4556" w:rsidRDefault="00E22EAD" w:rsidP="00E22EAD">
            <w:pPr>
              <w:rPr>
                <w:i/>
                <w:iCs/>
                <w:sz w:val="22"/>
                <w:szCs w:val="22"/>
                <w:lang w:val="ru-RU"/>
              </w:rPr>
            </w:pPr>
          </w:p>
          <w:p w14:paraId="5E5A69D6" w14:textId="77777777" w:rsidR="00E22EAD" w:rsidRPr="009B4556" w:rsidRDefault="00E22EAD" w:rsidP="00E22EAD">
            <w:pPr>
              <w:rPr>
                <w:i/>
                <w:iCs/>
                <w:sz w:val="22"/>
                <w:szCs w:val="22"/>
                <w:lang w:val="ru-RU"/>
              </w:rPr>
            </w:pPr>
            <w:r w:rsidRPr="009B4556">
              <w:rPr>
                <w:i/>
                <w:iCs/>
                <w:sz w:val="22"/>
                <w:szCs w:val="22"/>
                <w:lang w:val="ru-RU"/>
              </w:rPr>
              <w:t>Ваша заявка должна содержать подробную информацию по следующим направлениям:</w:t>
            </w:r>
            <w:r w:rsidRPr="001E13CD">
              <w:rPr>
                <w:rStyle w:val="FootnoteReference"/>
                <w:i/>
                <w:iCs/>
                <w:sz w:val="22"/>
                <w:szCs w:val="22"/>
                <w:lang w:val="en-US"/>
              </w:rPr>
              <w:footnoteReference w:id="6"/>
            </w:r>
          </w:p>
          <w:p w14:paraId="4D9B190C" w14:textId="77777777" w:rsidR="00E22EAD" w:rsidRPr="009B4556" w:rsidRDefault="00E22EAD" w:rsidP="00E22EAD">
            <w:pPr>
              <w:pStyle w:val="ListParagraph"/>
              <w:numPr>
                <w:ilvl w:val="0"/>
                <w:numId w:val="15"/>
              </w:numPr>
              <w:rPr>
                <w:i/>
                <w:iCs/>
                <w:sz w:val="22"/>
                <w:szCs w:val="22"/>
                <w:lang w:val="ru-RU"/>
              </w:rPr>
            </w:pPr>
            <w:r w:rsidRPr="009B4556">
              <w:rPr>
                <w:i/>
                <w:iCs/>
                <w:sz w:val="22"/>
                <w:szCs w:val="22"/>
                <w:lang w:val="ru-RU"/>
              </w:rPr>
              <w:t>Коллективный и инклюзивный подход, включая то, как Ваша организация будет включать и/или учитывать ключевые требования женщин из разных слоев общества;</w:t>
            </w:r>
          </w:p>
          <w:p w14:paraId="521CC730" w14:textId="77777777" w:rsidR="00E22EAD" w:rsidRDefault="00E22EAD" w:rsidP="00E22EAD">
            <w:pPr>
              <w:pStyle w:val="ListParagraph"/>
              <w:numPr>
                <w:ilvl w:val="0"/>
                <w:numId w:val="15"/>
              </w:numPr>
              <w:rPr>
                <w:i/>
                <w:iCs/>
                <w:sz w:val="22"/>
                <w:szCs w:val="22"/>
                <w:lang w:val="ru-RU"/>
              </w:rPr>
            </w:pPr>
            <w:r w:rsidRPr="009B4556">
              <w:rPr>
                <w:i/>
                <w:iCs/>
                <w:sz w:val="22"/>
                <w:szCs w:val="22"/>
                <w:lang w:val="ru-RU"/>
              </w:rPr>
              <w:t>На какой конкретный процесс принятия решений/событие Вы хотите повлиять;</w:t>
            </w:r>
          </w:p>
          <w:p w14:paraId="35125082" w14:textId="77777777" w:rsidR="00E22EAD" w:rsidRPr="009B4556" w:rsidRDefault="00E22EAD" w:rsidP="00E22EAD">
            <w:pPr>
              <w:pStyle w:val="ListParagraph"/>
              <w:numPr>
                <w:ilvl w:val="0"/>
                <w:numId w:val="15"/>
              </w:numPr>
              <w:rPr>
                <w:i/>
                <w:iCs/>
                <w:sz w:val="22"/>
                <w:szCs w:val="22"/>
                <w:lang w:val="ru-RU"/>
              </w:rPr>
            </w:pPr>
            <w:r w:rsidRPr="009B4556">
              <w:rPr>
                <w:i/>
                <w:iCs/>
                <w:sz w:val="22"/>
                <w:szCs w:val="22"/>
                <w:lang w:val="ru-RU"/>
              </w:rPr>
              <w:t>Уровень (наднациональный, национальный или международный) и направление (1 или 2) целевого мирного процесса/соглашения;</w:t>
            </w:r>
          </w:p>
          <w:p w14:paraId="4C037B15" w14:textId="6EC96CF0" w:rsidR="00E22EAD" w:rsidRPr="00B13A2B" w:rsidRDefault="00E22EAD" w:rsidP="00E22EAD">
            <w:pPr>
              <w:rPr>
                <w:i/>
                <w:iCs/>
                <w:sz w:val="22"/>
                <w:szCs w:val="22"/>
                <w:lang w:val="ru-RU"/>
              </w:rPr>
            </w:pPr>
            <w:r w:rsidRPr="009B4556">
              <w:rPr>
                <w:i/>
                <w:iCs/>
                <w:sz w:val="22"/>
                <w:szCs w:val="22"/>
                <w:lang w:val="ru-RU"/>
              </w:rPr>
              <w:t>Этап, на котором будет осуществляться предоставление услуг (например, до мирного процесса; во время мирного процесса; после мирного процесса).</w:t>
            </w:r>
          </w:p>
        </w:tc>
      </w:tr>
      <w:tr w:rsidR="00024E2C" w:rsidRPr="00082D2B" w14:paraId="10244D51" w14:textId="77777777" w:rsidTr="00337E40">
        <w:trPr>
          <w:trHeight w:val="310"/>
        </w:trPr>
        <w:tc>
          <w:tcPr>
            <w:tcW w:w="9918" w:type="dxa"/>
            <w:tcBorders>
              <w:top w:val="single" w:sz="4" w:space="0" w:color="auto"/>
              <w:bottom w:val="single" w:sz="4" w:space="0" w:color="auto"/>
            </w:tcBorders>
            <w:shd w:val="clear" w:color="auto" w:fill="auto"/>
          </w:tcPr>
          <w:p w14:paraId="44357FF1" w14:textId="77777777" w:rsidR="00957C2A" w:rsidRPr="009B4556" w:rsidRDefault="00957C2A" w:rsidP="00957C2A">
            <w:pPr>
              <w:keepNext/>
              <w:keepLines/>
              <w:tabs>
                <w:tab w:val="left" w:pos="360"/>
              </w:tabs>
              <w:spacing w:line="276" w:lineRule="auto"/>
              <w:outlineLvl w:val="0"/>
              <w:rPr>
                <w:b/>
                <w:bCs/>
                <w:sz w:val="22"/>
                <w:szCs w:val="22"/>
                <w:lang w:val="ru-RU"/>
              </w:rPr>
            </w:pPr>
            <w:r>
              <w:rPr>
                <w:b/>
                <w:bCs/>
                <w:sz w:val="22"/>
                <w:szCs w:val="22"/>
                <w:lang w:val="ru-RU"/>
              </w:rPr>
              <w:t>Заявление</w:t>
            </w:r>
            <w:r w:rsidRPr="009B4556">
              <w:rPr>
                <w:b/>
                <w:bCs/>
                <w:sz w:val="22"/>
                <w:szCs w:val="22"/>
                <w:lang w:val="ru-RU"/>
              </w:rPr>
              <w:t xml:space="preserve"> </w:t>
            </w:r>
            <w:r>
              <w:rPr>
                <w:b/>
                <w:bCs/>
                <w:sz w:val="22"/>
                <w:szCs w:val="22"/>
                <w:lang w:val="ru-RU"/>
              </w:rPr>
              <w:t>о</w:t>
            </w:r>
            <w:r w:rsidRPr="009B4556">
              <w:rPr>
                <w:b/>
                <w:bCs/>
                <w:sz w:val="22"/>
                <w:szCs w:val="22"/>
                <w:lang w:val="ru-RU"/>
              </w:rPr>
              <w:t xml:space="preserve"> </w:t>
            </w:r>
            <w:r>
              <w:rPr>
                <w:b/>
                <w:bCs/>
                <w:sz w:val="22"/>
                <w:szCs w:val="22"/>
                <w:lang w:val="ru-RU"/>
              </w:rPr>
              <w:t>воздействии</w:t>
            </w:r>
            <w:proofErr w:type="gramStart"/>
            <w:r w:rsidRPr="009B4556">
              <w:rPr>
                <w:b/>
                <w:bCs/>
                <w:sz w:val="22"/>
                <w:szCs w:val="22"/>
                <w:lang w:val="ru-RU"/>
              </w:rPr>
              <w:t>: Увеличивается</w:t>
            </w:r>
            <w:proofErr w:type="gramEnd"/>
            <w:r w:rsidRPr="009B4556">
              <w:rPr>
                <w:b/>
                <w:bCs/>
                <w:sz w:val="22"/>
                <w:szCs w:val="22"/>
                <w:lang w:val="ru-RU"/>
              </w:rPr>
              <w:t xml:space="preserve"> представленность и лидерство женщин в официальных мирных процессах или осуществлении мирных соглашений</w:t>
            </w:r>
          </w:p>
          <w:p w14:paraId="537A0C3A" w14:textId="77777777" w:rsidR="00957C2A" w:rsidRPr="009B4556" w:rsidRDefault="00957C2A" w:rsidP="00957C2A">
            <w:pPr>
              <w:keepNext/>
              <w:keepLines/>
              <w:tabs>
                <w:tab w:val="left" w:pos="360"/>
              </w:tabs>
              <w:spacing w:line="276" w:lineRule="auto"/>
              <w:outlineLvl w:val="0"/>
              <w:rPr>
                <w:b/>
                <w:bCs/>
                <w:sz w:val="22"/>
                <w:szCs w:val="22"/>
                <w:lang w:val="ru-RU"/>
              </w:rPr>
            </w:pPr>
          </w:p>
          <w:p w14:paraId="0C33F872" w14:textId="77777777" w:rsidR="00957C2A" w:rsidRPr="00E92C59" w:rsidRDefault="00957C2A" w:rsidP="00957C2A">
            <w:pPr>
              <w:keepNext/>
              <w:keepLines/>
              <w:tabs>
                <w:tab w:val="left" w:pos="360"/>
              </w:tabs>
              <w:spacing w:line="276" w:lineRule="auto"/>
              <w:outlineLvl w:val="0"/>
              <w:rPr>
                <w:sz w:val="22"/>
                <w:szCs w:val="22"/>
                <w:lang w:val="ru-RU" w:eastAsia="en-GB"/>
              </w:rPr>
            </w:pPr>
            <w:r>
              <w:rPr>
                <w:sz w:val="22"/>
                <w:szCs w:val="22"/>
                <w:u w:val="single"/>
                <w:lang w:val="ru-RU" w:eastAsia="en-GB"/>
              </w:rPr>
              <w:t>Долгосрочный результат</w:t>
            </w:r>
            <w:r w:rsidRPr="00E92C59">
              <w:rPr>
                <w:sz w:val="22"/>
                <w:szCs w:val="22"/>
                <w:lang w:val="ru-RU" w:eastAsia="en-GB"/>
              </w:rPr>
              <w:t>:</w:t>
            </w:r>
          </w:p>
          <w:p w14:paraId="40CEEC0E" w14:textId="77777777" w:rsidR="00957C2A" w:rsidRPr="00E92C59" w:rsidRDefault="00957C2A" w:rsidP="00957C2A">
            <w:pPr>
              <w:keepNext/>
              <w:keepLines/>
              <w:tabs>
                <w:tab w:val="left" w:pos="360"/>
              </w:tabs>
              <w:spacing w:line="276" w:lineRule="auto"/>
              <w:outlineLvl w:val="0"/>
              <w:rPr>
                <w:sz w:val="22"/>
                <w:szCs w:val="22"/>
                <w:lang w:val="ru-RU" w:eastAsia="en-GB"/>
              </w:rPr>
            </w:pPr>
          </w:p>
          <w:p w14:paraId="5D42A93B" w14:textId="77777777" w:rsidR="00957C2A" w:rsidRPr="00E92C59" w:rsidRDefault="00957C2A" w:rsidP="00957C2A">
            <w:pPr>
              <w:keepNext/>
              <w:keepLines/>
              <w:tabs>
                <w:tab w:val="left" w:pos="360"/>
              </w:tabs>
              <w:spacing w:line="276" w:lineRule="auto"/>
              <w:outlineLvl w:val="0"/>
              <w:rPr>
                <w:sz w:val="22"/>
                <w:szCs w:val="22"/>
                <w:lang w:val="ru-RU" w:eastAsia="en-GB"/>
              </w:rPr>
            </w:pPr>
            <w:r>
              <w:rPr>
                <w:sz w:val="22"/>
                <w:szCs w:val="22"/>
                <w:u w:val="single"/>
                <w:lang w:val="ru-RU" w:eastAsia="en-GB"/>
              </w:rPr>
              <w:t>Детали о предлагаемой Вами интервенции</w:t>
            </w:r>
            <w:r w:rsidRPr="00E92C59">
              <w:rPr>
                <w:sz w:val="22"/>
                <w:szCs w:val="22"/>
                <w:lang w:val="ru-RU" w:eastAsia="en-GB"/>
              </w:rPr>
              <w:t xml:space="preserve">: </w:t>
            </w:r>
          </w:p>
          <w:p w14:paraId="0FB72406" w14:textId="77777777" w:rsidR="00024E2C" w:rsidRDefault="00024E2C" w:rsidP="00A26209">
            <w:pPr>
              <w:keepNext/>
              <w:keepLines/>
              <w:tabs>
                <w:tab w:val="left" w:pos="360"/>
              </w:tabs>
              <w:spacing w:line="276" w:lineRule="auto"/>
              <w:outlineLvl w:val="0"/>
              <w:rPr>
                <w:rFonts w:eastAsia="MS Gothic" w:cstheme="minorHAnsi"/>
                <w:sz w:val="22"/>
                <w:szCs w:val="22"/>
                <w:lang w:val="ru-RU" w:eastAsia="en-GB"/>
              </w:rPr>
            </w:pPr>
          </w:p>
          <w:p w14:paraId="554D4386" w14:textId="23445680" w:rsidR="003E7958" w:rsidRPr="00B13A2B" w:rsidRDefault="003E7958" w:rsidP="00A26209">
            <w:pPr>
              <w:keepNext/>
              <w:keepLines/>
              <w:tabs>
                <w:tab w:val="left" w:pos="360"/>
              </w:tabs>
              <w:spacing w:line="276" w:lineRule="auto"/>
              <w:outlineLvl w:val="0"/>
              <w:rPr>
                <w:rFonts w:eastAsia="MS Gothic" w:cstheme="minorHAnsi"/>
                <w:sz w:val="22"/>
                <w:szCs w:val="22"/>
                <w:lang w:val="ru-RU" w:eastAsia="en-GB"/>
              </w:rPr>
            </w:pPr>
          </w:p>
        </w:tc>
      </w:tr>
    </w:tbl>
    <w:p w14:paraId="2F13BCF2" w14:textId="77777777" w:rsidR="003E7958" w:rsidRDefault="003E7958" w:rsidP="003E7958">
      <w:pPr>
        <w:pStyle w:val="Heading1"/>
        <w:numPr>
          <w:ilvl w:val="0"/>
          <w:numId w:val="0"/>
        </w:numPr>
        <w:ind w:left="1080" w:hanging="720"/>
        <w:rPr>
          <w:lang w:val="ru-RU"/>
        </w:rPr>
      </w:pPr>
    </w:p>
    <w:p w14:paraId="724C6881" w14:textId="24215DAF" w:rsidR="00BA7459" w:rsidRPr="00B13A2B" w:rsidRDefault="00B13A2B" w:rsidP="00DF4C71">
      <w:pPr>
        <w:pStyle w:val="Heading1"/>
        <w:rPr>
          <w:lang w:val="ru-RU"/>
        </w:rPr>
      </w:pPr>
      <w:r w:rsidRPr="00B13A2B">
        <w:rPr>
          <w:lang w:val="ru-RU"/>
        </w:rPr>
        <w:t xml:space="preserve">Предыдущий опыт, относящийся к </w:t>
      </w:r>
      <w:r>
        <w:rPr>
          <w:lang w:val="ru-RU"/>
        </w:rPr>
        <w:t>данной</w:t>
      </w:r>
      <w:r w:rsidRPr="00B13A2B">
        <w:rPr>
          <w:lang w:val="ru-RU"/>
        </w:rPr>
        <w:t xml:space="preserve"> </w:t>
      </w:r>
      <w:r>
        <w:rPr>
          <w:lang w:val="ru-RU"/>
        </w:rPr>
        <w:t>заявке</w:t>
      </w:r>
    </w:p>
    <w:tbl>
      <w:tblPr>
        <w:tblStyle w:val="TableGrid"/>
        <w:tblW w:w="9918" w:type="dxa"/>
        <w:tblLook w:val="04A0" w:firstRow="1" w:lastRow="0" w:firstColumn="1" w:lastColumn="0" w:noHBand="0" w:noVBand="1"/>
      </w:tblPr>
      <w:tblGrid>
        <w:gridCol w:w="9918"/>
      </w:tblGrid>
      <w:tr w:rsidR="00F77EDA" w:rsidRPr="00082D2B" w14:paraId="040DF61D" w14:textId="77777777" w:rsidTr="00A26209">
        <w:trPr>
          <w:trHeight w:val="323"/>
          <w:tblHeader/>
        </w:trPr>
        <w:tc>
          <w:tcPr>
            <w:tcW w:w="9918" w:type="dxa"/>
            <w:tcBorders>
              <w:bottom w:val="single" w:sz="4" w:space="0" w:color="auto"/>
            </w:tcBorders>
            <w:shd w:val="clear" w:color="auto" w:fill="D9E2F3" w:themeFill="accent1" w:themeFillTint="33"/>
          </w:tcPr>
          <w:p w14:paraId="5EB91589" w14:textId="7EC21471" w:rsidR="00B13A2B" w:rsidRPr="00B13A2B" w:rsidRDefault="00B13A2B" w:rsidP="00B13A2B">
            <w:pPr>
              <w:keepNext/>
              <w:keepLines/>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Представьте обзор прошлых инициатив по участию женщин в мирных процессах и/или осуществлению мирных соглашений, которые ваша организация(</w:t>
            </w:r>
            <w:r>
              <w:rPr>
                <w:rFonts w:eastAsia="MS Gothic" w:cstheme="minorHAnsi"/>
                <w:i/>
                <w:iCs/>
                <w:sz w:val="22"/>
                <w:szCs w:val="22"/>
                <w:lang w:val="ru-RU" w:eastAsia="en-GB"/>
              </w:rPr>
              <w:t>и</w:t>
            </w:r>
            <w:r w:rsidRPr="00B13A2B">
              <w:rPr>
                <w:rFonts w:eastAsia="MS Gothic" w:cstheme="minorHAnsi"/>
                <w:i/>
                <w:iCs/>
                <w:sz w:val="22"/>
                <w:szCs w:val="22"/>
                <w:lang w:val="ru-RU" w:eastAsia="en-GB"/>
              </w:rPr>
              <w:t>) возглавляла или внесла в них свой вклад.</w:t>
            </w:r>
          </w:p>
          <w:p w14:paraId="432881F2" w14:textId="20AFFEB7" w:rsidR="00F77EDA" w:rsidRPr="00B13A2B" w:rsidRDefault="00B13A2B" w:rsidP="00B13A2B">
            <w:pPr>
              <w:keepNext/>
              <w:keepLines/>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Включите подробную информацию о воздействии, документальные доказательства, уроки и передовой опыт, чтобы объяснить, как ваша организация(</w:t>
            </w:r>
            <w:r>
              <w:rPr>
                <w:rFonts w:eastAsia="MS Gothic" w:cstheme="minorHAnsi"/>
                <w:i/>
                <w:iCs/>
                <w:sz w:val="22"/>
                <w:szCs w:val="22"/>
                <w:lang w:val="ru-RU" w:eastAsia="en-GB"/>
              </w:rPr>
              <w:t>и</w:t>
            </w:r>
            <w:r w:rsidRPr="00B13A2B">
              <w:rPr>
                <w:rFonts w:eastAsia="MS Gothic" w:cstheme="minorHAnsi"/>
                <w:i/>
                <w:iCs/>
                <w:sz w:val="22"/>
                <w:szCs w:val="22"/>
                <w:lang w:val="ru-RU" w:eastAsia="en-GB"/>
              </w:rPr>
              <w:t>) имеет хорошие возможности для достижения результатов.</w:t>
            </w:r>
          </w:p>
        </w:tc>
      </w:tr>
      <w:tr w:rsidR="00F77EDA" w:rsidRPr="00082D2B" w14:paraId="7CE0462F" w14:textId="77777777" w:rsidTr="00A26209">
        <w:trPr>
          <w:trHeight w:val="82"/>
        </w:trPr>
        <w:tc>
          <w:tcPr>
            <w:tcW w:w="9918" w:type="dxa"/>
            <w:tcBorders>
              <w:top w:val="single" w:sz="4" w:space="0" w:color="auto"/>
            </w:tcBorders>
            <w:shd w:val="clear" w:color="auto" w:fill="auto"/>
          </w:tcPr>
          <w:p w14:paraId="5F989042" w14:textId="77777777" w:rsidR="00F77EDA" w:rsidRDefault="00F77EDA" w:rsidP="00A26209">
            <w:pPr>
              <w:keepNext/>
              <w:keepLines/>
              <w:tabs>
                <w:tab w:val="left" w:pos="360"/>
              </w:tabs>
              <w:spacing w:line="276" w:lineRule="auto"/>
              <w:outlineLvl w:val="0"/>
              <w:rPr>
                <w:rFonts w:eastAsia="MS Gothic" w:cstheme="minorHAnsi"/>
                <w:sz w:val="22"/>
                <w:szCs w:val="22"/>
                <w:lang w:val="ru-RU" w:eastAsia="en-GB"/>
              </w:rPr>
            </w:pPr>
          </w:p>
          <w:p w14:paraId="26A757CE" w14:textId="7FEDC481" w:rsidR="003E7958" w:rsidRPr="00B13A2B" w:rsidRDefault="003E7958" w:rsidP="00A26209">
            <w:pPr>
              <w:keepNext/>
              <w:keepLines/>
              <w:tabs>
                <w:tab w:val="left" w:pos="360"/>
              </w:tabs>
              <w:spacing w:line="276" w:lineRule="auto"/>
              <w:outlineLvl w:val="0"/>
              <w:rPr>
                <w:rFonts w:eastAsia="MS Gothic" w:cstheme="minorHAnsi"/>
                <w:sz w:val="22"/>
                <w:szCs w:val="22"/>
                <w:lang w:val="ru-RU" w:eastAsia="en-GB"/>
              </w:rPr>
            </w:pPr>
          </w:p>
        </w:tc>
      </w:tr>
    </w:tbl>
    <w:p w14:paraId="3EAEE008" w14:textId="77777777" w:rsidR="00F77EDA" w:rsidRPr="00B13A2B" w:rsidRDefault="00F77EDA" w:rsidP="00F77EDA">
      <w:pPr>
        <w:rPr>
          <w:lang w:val="ru-RU"/>
        </w:rPr>
      </w:pPr>
    </w:p>
    <w:p w14:paraId="6ED0FFE3" w14:textId="7352524F" w:rsidR="00085A9A" w:rsidRPr="00B13A2B" w:rsidRDefault="00B13A2B" w:rsidP="00DF4C71">
      <w:pPr>
        <w:pStyle w:val="Heading1"/>
        <w:rPr>
          <w:lang w:val="ru-RU"/>
        </w:rPr>
      </w:pPr>
      <w:r w:rsidRPr="00B13A2B">
        <w:rPr>
          <w:lang w:val="ru-RU"/>
        </w:rPr>
        <w:t>Предыдущая или существующая финансовая поддержка, относящаяся к данно</w:t>
      </w:r>
      <w:r>
        <w:rPr>
          <w:lang w:val="ru-RU"/>
        </w:rPr>
        <w:t xml:space="preserve">й </w:t>
      </w:r>
      <w:r w:rsidRPr="00B13A2B">
        <w:rPr>
          <w:lang w:val="ru-RU"/>
        </w:rPr>
        <w:t>заяв</w:t>
      </w:r>
      <w:r>
        <w:rPr>
          <w:lang w:val="ru-RU"/>
        </w:rPr>
        <w:t xml:space="preserve">ке </w:t>
      </w:r>
      <w:r w:rsidRPr="00B13A2B">
        <w:rPr>
          <w:b w:val="0"/>
          <w:bCs w:val="0"/>
          <w:i/>
          <w:iCs/>
          <w:lang w:val="ru-RU"/>
        </w:rPr>
        <w:t>(оставьте пустым, если это не применимо)</w:t>
      </w:r>
    </w:p>
    <w:tbl>
      <w:tblPr>
        <w:tblStyle w:val="TableGrid"/>
        <w:tblW w:w="9918" w:type="dxa"/>
        <w:tblLook w:val="04A0" w:firstRow="1" w:lastRow="0" w:firstColumn="1" w:lastColumn="0" w:noHBand="0" w:noVBand="1"/>
      </w:tblPr>
      <w:tblGrid>
        <w:gridCol w:w="9918"/>
      </w:tblGrid>
      <w:tr w:rsidR="00085A9A" w:rsidRPr="001E13CD" w14:paraId="5F0CC6BD" w14:textId="77777777" w:rsidTr="00337E40">
        <w:trPr>
          <w:trHeight w:val="323"/>
          <w:tblHeader/>
        </w:trPr>
        <w:tc>
          <w:tcPr>
            <w:tcW w:w="9918" w:type="dxa"/>
            <w:tcBorders>
              <w:bottom w:val="single" w:sz="4" w:space="0" w:color="auto"/>
            </w:tcBorders>
            <w:shd w:val="clear" w:color="auto" w:fill="D9E2F3" w:themeFill="accent1" w:themeFillTint="33"/>
          </w:tcPr>
          <w:p w14:paraId="4CA16DD0" w14:textId="586CEE89" w:rsidR="00B13A2B" w:rsidRPr="00B13A2B" w:rsidRDefault="00BB6441" w:rsidP="00B13A2B">
            <w:pPr>
              <w:keepNext/>
              <w:keepLines/>
              <w:tabs>
                <w:tab w:val="left" w:pos="360"/>
              </w:tabs>
              <w:outlineLvl w:val="0"/>
              <w:rPr>
                <w:rFonts w:eastAsia="MS Gothic" w:cstheme="minorHAnsi"/>
                <w:i/>
                <w:iCs/>
                <w:sz w:val="22"/>
                <w:szCs w:val="22"/>
                <w:lang w:val="ru-RU" w:eastAsia="en-GB"/>
              </w:rPr>
            </w:pPr>
            <w:r>
              <w:rPr>
                <w:rFonts w:eastAsia="MS Gothic" w:cstheme="minorHAnsi"/>
                <w:i/>
                <w:iCs/>
                <w:sz w:val="22"/>
                <w:szCs w:val="22"/>
                <w:lang w:val="ru-RU" w:eastAsia="en-GB"/>
              </w:rPr>
              <w:lastRenderedPageBreak/>
              <w:t>Если В</w:t>
            </w:r>
            <w:r w:rsidR="00B13A2B" w:rsidRPr="00B13A2B">
              <w:rPr>
                <w:rFonts w:eastAsia="MS Gothic" w:cstheme="minorHAnsi"/>
                <w:i/>
                <w:iCs/>
                <w:sz w:val="22"/>
                <w:szCs w:val="22"/>
                <w:lang w:val="ru-RU" w:eastAsia="en-GB"/>
              </w:rPr>
              <w:t>ы получили или в настоящее время получаете другую финансовую поддержку для деятельности, связанной с мир</w:t>
            </w:r>
            <w:r w:rsidR="00CA7CDE">
              <w:rPr>
                <w:rFonts w:eastAsia="MS Gothic" w:cstheme="minorHAnsi"/>
                <w:i/>
                <w:iCs/>
                <w:sz w:val="22"/>
                <w:szCs w:val="22"/>
                <w:lang w:val="ru-RU" w:eastAsia="en-GB"/>
              </w:rPr>
              <w:t xml:space="preserve">ным или политическим процессом, который является фокусом </w:t>
            </w:r>
            <w:r w:rsidR="00B13A2B" w:rsidRPr="00B13A2B">
              <w:rPr>
                <w:rFonts w:eastAsia="MS Gothic" w:cstheme="minorHAnsi"/>
                <w:i/>
                <w:iCs/>
                <w:sz w:val="22"/>
                <w:szCs w:val="22"/>
                <w:lang w:val="ru-RU" w:eastAsia="en-GB"/>
              </w:rPr>
              <w:t xml:space="preserve"> </w:t>
            </w:r>
            <w:r w:rsidR="00A26209">
              <w:rPr>
                <w:rFonts w:eastAsia="MS Gothic" w:cstheme="minorHAnsi"/>
                <w:i/>
                <w:iCs/>
                <w:sz w:val="22"/>
                <w:szCs w:val="22"/>
                <w:lang w:val="ru-RU" w:eastAsia="en-GB"/>
              </w:rPr>
              <w:t>данной</w:t>
            </w:r>
            <w:r w:rsidR="00B13A2B" w:rsidRPr="00B13A2B">
              <w:rPr>
                <w:rFonts w:eastAsia="MS Gothic" w:cstheme="minorHAnsi"/>
                <w:i/>
                <w:iCs/>
                <w:sz w:val="22"/>
                <w:szCs w:val="22"/>
                <w:lang w:val="ru-RU" w:eastAsia="en-GB"/>
              </w:rPr>
              <w:t xml:space="preserve"> заявк</w:t>
            </w:r>
            <w:r w:rsidR="00CA7CDE">
              <w:rPr>
                <w:rFonts w:eastAsia="MS Gothic" w:cstheme="minorHAnsi"/>
                <w:i/>
                <w:iCs/>
                <w:sz w:val="22"/>
                <w:szCs w:val="22"/>
                <w:lang w:val="ru-RU" w:eastAsia="en-GB"/>
              </w:rPr>
              <w:t>и</w:t>
            </w:r>
            <w:r w:rsidR="00B13A2B" w:rsidRPr="00B13A2B">
              <w:rPr>
                <w:rFonts w:eastAsia="MS Gothic" w:cstheme="minorHAnsi"/>
                <w:i/>
                <w:iCs/>
                <w:sz w:val="22"/>
                <w:szCs w:val="22"/>
                <w:lang w:val="ru-RU" w:eastAsia="en-GB"/>
              </w:rPr>
              <w:t>, пожалуйста, предоставьте подробную информацию об этой поддержке, включая:</w:t>
            </w:r>
          </w:p>
          <w:p w14:paraId="67FE94F5" w14:textId="0A324711" w:rsidR="00B13A2B" w:rsidRPr="00B13A2B" w:rsidRDefault="00B13A2B" w:rsidP="00B13A2B">
            <w:pPr>
              <w:pStyle w:val="ListParagraph"/>
              <w:keepNext/>
              <w:keepLines/>
              <w:numPr>
                <w:ilvl w:val="0"/>
                <w:numId w:val="3"/>
              </w:numPr>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График предоставления поддержки (дата начала и (прогнозируемая) дата окончания);</w:t>
            </w:r>
          </w:p>
          <w:p w14:paraId="2CA57763" w14:textId="538A7448" w:rsidR="00B13A2B" w:rsidRPr="00B13A2B" w:rsidRDefault="00B13A2B" w:rsidP="00B13A2B">
            <w:pPr>
              <w:pStyle w:val="ListParagraph"/>
              <w:keepNext/>
              <w:keepLines/>
              <w:numPr>
                <w:ilvl w:val="0"/>
                <w:numId w:val="3"/>
              </w:numPr>
              <w:tabs>
                <w:tab w:val="left" w:pos="360"/>
              </w:tabs>
              <w:outlineLvl w:val="0"/>
              <w:rPr>
                <w:rFonts w:eastAsia="MS Gothic" w:cstheme="minorHAnsi"/>
                <w:i/>
                <w:iCs/>
                <w:sz w:val="22"/>
                <w:szCs w:val="22"/>
                <w:lang w:val="ru-RU" w:eastAsia="en-GB"/>
              </w:rPr>
            </w:pPr>
            <w:r w:rsidRPr="00B13A2B">
              <w:rPr>
                <w:rFonts w:eastAsia="MS Gothic" w:cstheme="minorHAnsi"/>
                <w:i/>
                <w:iCs/>
                <w:sz w:val="22"/>
                <w:szCs w:val="22"/>
                <w:lang w:val="ru-RU" w:eastAsia="en-GB"/>
              </w:rPr>
              <w:t>Общая сумма оказанной поддержки (</w:t>
            </w:r>
            <w:r w:rsidR="00A26209">
              <w:rPr>
                <w:rFonts w:eastAsia="MS Gothic" w:cstheme="minorHAnsi"/>
                <w:i/>
                <w:iCs/>
                <w:sz w:val="22"/>
                <w:szCs w:val="22"/>
                <w:lang w:val="en-US" w:eastAsia="en-GB"/>
              </w:rPr>
              <w:t>USD</w:t>
            </w:r>
            <w:r w:rsidRPr="00B13A2B">
              <w:rPr>
                <w:rFonts w:eastAsia="MS Gothic" w:cstheme="minorHAnsi"/>
                <w:i/>
                <w:iCs/>
                <w:sz w:val="22"/>
                <w:szCs w:val="22"/>
                <w:lang w:val="ru-RU" w:eastAsia="en-GB"/>
              </w:rPr>
              <w:t>);</w:t>
            </w:r>
          </w:p>
          <w:p w14:paraId="632D61C6" w14:textId="62DC4E30" w:rsidR="00B13A2B" w:rsidRPr="001E13CD" w:rsidRDefault="00B13A2B" w:rsidP="00B13A2B">
            <w:pPr>
              <w:pStyle w:val="ListParagraph"/>
              <w:keepNext/>
              <w:keepLines/>
              <w:numPr>
                <w:ilvl w:val="0"/>
                <w:numId w:val="3"/>
              </w:numPr>
              <w:tabs>
                <w:tab w:val="left" w:pos="360"/>
              </w:tabs>
              <w:outlineLvl w:val="0"/>
              <w:rPr>
                <w:rFonts w:eastAsia="MS Gothic" w:cstheme="minorHAnsi"/>
                <w:i/>
                <w:iCs/>
                <w:sz w:val="22"/>
                <w:szCs w:val="22"/>
                <w:lang w:val="en-US" w:eastAsia="en-GB"/>
              </w:rPr>
            </w:pPr>
            <w:proofErr w:type="spellStart"/>
            <w:r w:rsidRPr="00B13A2B">
              <w:rPr>
                <w:rFonts w:eastAsia="MS Gothic" w:cstheme="minorHAnsi"/>
                <w:i/>
                <w:iCs/>
                <w:sz w:val="22"/>
                <w:szCs w:val="22"/>
                <w:lang w:val="en-US" w:eastAsia="en-GB"/>
              </w:rPr>
              <w:t>Тип</w:t>
            </w:r>
            <w:proofErr w:type="spellEnd"/>
            <w:r w:rsidRPr="00B13A2B">
              <w:rPr>
                <w:rFonts w:eastAsia="MS Gothic" w:cstheme="minorHAnsi"/>
                <w:i/>
                <w:iCs/>
                <w:sz w:val="22"/>
                <w:szCs w:val="22"/>
                <w:lang w:val="en-US" w:eastAsia="en-GB"/>
              </w:rPr>
              <w:t xml:space="preserve"> </w:t>
            </w:r>
            <w:proofErr w:type="spellStart"/>
            <w:r w:rsidRPr="00B13A2B">
              <w:rPr>
                <w:rFonts w:eastAsia="MS Gothic" w:cstheme="minorHAnsi"/>
                <w:i/>
                <w:iCs/>
                <w:sz w:val="22"/>
                <w:szCs w:val="22"/>
                <w:lang w:val="en-US" w:eastAsia="en-GB"/>
              </w:rPr>
              <w:t>организации</w:t>
            </w:r>
            <w:proofErr w:type="spellEnd"/>
            <w:r w:rsidRPr="00B13A2B">
              <w:rPr>
                <w:rFonts w:eastAsia="MS Gothic" w:cstheme="minorHAnsi"/>
                <w:i/>
                <w:iCs/>
                <w:sz w:val="22"/>
                <w:szCs w:val="22"/>
                <w:lang w:val="en-US" w:eastAsia="en-GB"/>
              </w:rPr>
              <w:t xml:space="preserve">, </w:t>
            </w:r>
            <w:proofErr w:type="spellStart"/>
            <w:r w:rsidRPr="00B13A2B">
              <w:rPr>
                <w:rFonts w:eastAsia="MS Gothic" w:cstheme="minorHAnsi"/>
                <w:i/>
                <w:iCs/>
                <w:sz w:val="22"/>
                <w:szCs w:val="22"/>
                <w:lang w:val="en-US" w:eastAsia="en-GB"/>
              </w:rPr>
              <w:t>оказывающей</w:t>
            </w:r>
            <w:proofErr w:type="spellEnd"/>
            <w:r w:rsidRPr="00B13A2B">
              <w:rPr>
                <w:rFonts w:eastAsia="MS Gothic" w:cstheme="minorHAnsi"/>
                <w:i/>
                <w:iCs/>
                <w:sz w:val="22"/>
                <w:szCs w:val="22"/>
                <w:lang w:val="en-US" w:eastAsia="en-GB"/>
              </w:rPr>
              <w:t xml:space="preserve"> </w:t>
            </w:r>
            <w:proofErr w:type="spellStart"/>
            <w:r w:rsidRPr="00B13A2B">
              <w:rPr>
                <w:rFonts w:eastAsia="MS Gothic" w:cstheme="minorHAnsi"/>
                <w:i/>
                <w:iCs/>
                <w:sz w:val="22"/>
                <w:szCs w:val="22"/>
                <w:lang w:val="en-US" w:eastAsia="en-GB"/>
              </w:rPr>
              <w:t>поддержку</w:t>
            </w:r>
            <w:proofErr w:type="spellEnd"/>
            <w:r w:rsidRPr="00B13A2B">
              <w:rPr>
                <w:rFonts w:eastAsia="MS Gothic" w:cstheme="minorHAnsi"/>
                <w:i/>
                <w:iCs/>
                <w:sz w:val="22"/>
                <w:szCs w:val="22"/>
                <w:lang w:val="en-US" w:eastAsia="en-GB"/>
              </w:rPr>
              <w:t>.</w:t>
            </w:r>
          </w:p>
        </w:tc>
      </w:tr>
      <w:tr w:rsidR="00085A9A" w:rsidRPr="001E13CD" w14:paraId="1F46CB6D" w14:textId="77777777" w:rsidTr="00337E40">
        <w:trPr>
          <w:trHeight w:val="82"/>
        </w:trPr>
        <w:tc>
          <w:tcPr>
            <w:tcW w:w="9918" w:type="dxa"/>
            <w:tcBorders>
              <w:top w:val="single" w:sz="4" w:space="0" w:color="auto"/>
            </w:tcBorders>
            <w:shd w:val="clear" w:color="auto" w:fill="auto"/>
          </w:tcPr>
          <w:p w14:paraId="74E34D98" w14:textId="77777777" w:rsidR="00085A9A" w:rsidRDefault="00085A9A" w:rsidP="00A26209">
            <w:pPr>
              <w:keepNext/>
              <w:keepLines/>
              <w:tabs>
                <w:tab w:val="left" w:pos="360"/>
              </w:tabs>
              <w:spacing w:line="276" w:lineRule="auto"/>
              <w:outlineLvl w:val="0"/>
              <w:rPr>
                <w:rFonts w:eastAsia="MS Gothic" w:cstheme="minorHAnsi"/>
                <w:sz w:val="22"/>
                <w:szCs w:val="22"/>
                <w:lang w:val="en-US" w:eastAsia="en-GB"/>
              </w:rPr>
            </w:pPr>
          </w:p>
          <w:p w14:paraId="6E892B16" w14:textId="7AE31681" w:rsidR="003E7958" w:rsidRPr="001E13CD" w:rsidRDefault="003E7958" w:rsidP="00A26209">
            <w:pPr>
              <w:keepNext/>
              <w:keepLines/>
              <w:tabs>
                <w:tab w:val="left" w:pos="360"/>
              </w:tabs>
              <w:spacing w:line="276" w:lineRule="auto"/>
              <w:outlineLvl w:val="0"/>
              <w:rPr>
                <w:rFonts w:eastAsia="MS Gothic" w:cstheme="minorHAnsi"/>
                <w:sz w:val="22"/>
                <w:szCs w:val="22"/>
                <w:lang w:val="en-US" w:eastAsia="en-GB"/>
              </w:rPr>
            </w:pPr>
          </w:p>
        </w:tc>
      </w:tr>
    </w:tbl>
    <w:p w14:paraId="73B52673" w14:textId="77777777" w:rsidR="00F821A8" w:rsidRPr="00F821A8" w:rsidRDefault="00F821A8" w:rsidP="00F821A8">
      <w:pPr>
        <w:rPr>
          <w:lang w:val="ru-RU"/>
        </w:rPr>
      </w:pPr>
    </w:p>
    <w:p w14:paraId="66D659F0" w14:textId="5217BCDC" w:rsidR="00D0024B" w:rsidRPr="00A26209" w:rsidRDefault="00A26209" w:rsidP="00DF4C71">
      <w:pPr>
        <w:pStyle w:val="Heading1"/>
        <w:rPr>
          <w:lang w:val="ru-RU"/>
        </w:rPr>
      </w:pPr>
      <w:r>
        <w:rPr>
          <w:rFonts w:eastAsiaTheme="minorEastAsia"/>
          <w:lang w:val="ru-RU" w:eastAsia="zh-CN"/>
        </w:rPr>
        <w:t>Риски и меры по их снижению</w:t>
      </w:r>
    </w:p>
    <w:tbl>
      <w:tblPr>
        <w:tblStyle w:val="TableGrid"/>
        <w:tblW w:w="9918" w:type="dxa"/>
        <w:tblLook w:val="04A0" w:firstRow="1" w:lastRow="0" w:firstColumn="1" w:lastColumn="0" w:noHBand="0" w:noVBand="1"/>
      </w:tblPr>
      <w:tblGrid>
        <w:gridCol w:w="3256"/>
        <w:gridCol w:w="3292"/>
        <w:gridCol w:w="3370"/>
      </w:tblGrid>
      <w:tr w:rsidR="00337E40" w:rsidRPr="001E13CD" w14:paraId="35942517" w14:textId="77777777" w:rsidTr="00337E40">
        <w:trPr>
          <w:trHeight w:val="323"/>
          <w:tblHeader/>
        </w:trPr>
        <w:tc>
          <w:tcPr>
            <w:tcW w:w="9918" w:type="dxa"/>
            <w:gridSpan w:val="3"/>
            <w:tcBorders>
              <w:bottom w:val="single" w:sz="4" w:space="0" w:color="auto"/>
            </w:tcBorders>
            <w:shd w:val="clear" w:color="auto" w:fill="D9E2F3" w:themeFill="accent1" w:themeFillTint="33"/>
          </w:tcPr>
          <w:p w14:paraId="074D2514" w14:textId="12730822" w:rsidR="00860511" w:rsidRPr="00A26209" w:rsidRDefault="00A26209" w:rsidP="00860511">
            <w:pPr>
              <w:keepNext/>
              <w:keepLines/>
              <w:tabs>
                <w:tab w:val="left" w:pos="360"/>
              </w:tabs>
              <w:outlineLvl w:val="0"/>
              <w:rPr>
                <w:rFonts w:eastAsia="MS Gothic" w:cstheme="minorHAnsi"/>
                <w:i/>
                <w:iCs/>
                <w:sz w:val="22"/>
                <w:szCs w:val="22"/>
                <w:lang w:val="ru-RU" w:eastAsia="en-GB"/>
              </w:rPr>
            </w:pPr>
            <w:r w:rsidRPr="00A26209">
              <w:rPr>
                <w:rFonts w:eastAsia="MS Gothic" w:cstheme="minorHAnsi"/>
                <w:i/>
                <w:iCs/>
                <w:sz w:val="22"/>
                <w:szCs w:val="22"/>
                <w:lang w:val="ru-RU" w:eastAsia="en-GB"/>
              </w:rPr>
              <w:t>Используя нижеприведенную таблицу, определите уровень риска и укажите, какие меры вы предпримете для снижения указанного риска. Перечислите дополнительные риски, которые могли бы повлиять на достижение результатов и проведение запланированных мероприятий. Риски должны включать программные, операционные, контекстуальные риски. Для каждого риска выделите, какие меры вы будете принимать. Добавляйте строки по мере необходимости.</w:t>
            </w:r>
          </w:p>
        </w:tc>
      </w:tr>
      <w:tr w:rsidR="00337E40" w:rsidRPr="001E13CD" w14:paraId="673D5515" w14:textId="77777777" w:rsidTr="00337E40">
        <w:trPr>
          <w:trHeight w:val="82"/>
        </w:trPr>
        <w:tc>
          <w:tcPr>
            <w:tcW w:w="3256" w:type="dxa"/>
            <w:tcBorders>
              <w:top w:val="single" w:sz="4" w:space="0" w:color="auto"/>
              <w:bottom w:val="single" w:sz="4" w:space="0" w:color="auto"/>
            </w:tcBorders>
            <w:shd w:val="clear" w:color="auto" w:fill="EDEDED" w:themeFill="accent3" w:themeFillTint="33"/>
            <w:vAlign w:val="center"/>
          </w:tcPr>
          <w:p w14:paraId="38007326" w14:textId="35583583" w:rsidR="00860511" w:rsidRPr="00DF1BDE" w:rsidRDefault="00DF1BDE" w:rsidP="00A31A07">
            <w:pPr>
              <w:keepNext/>
              <w:keepLines/>
              <w:tabs>
                <w:tab w:val="left" w:pos="360"/>
              </w:tabs>
              <w:spacing w:line="276" w:lineRule="auto"/>
              <w:jc w:val="left"/>
              <w:outlineLvl w:val="0"/>
              <w:rPr>
                <w:rFonts w:eastAsia="MS Gothic" w:cstheme="minorHAnsi"/>
                <w:b/>
                <w:bCs/>
                <w:i/>
                <w:iCs/>
                <w:sz w:val="22"/>
                <w:szCs w:val="22"/>
                <w:lang w:val="ru-RU" w:eastAsia="en-GB"/>
              </w:rPr>
            </w:pPr>
            <w:r>
              <w:rPr>
                <w:rFonts w:eastAsia="MS Gothic" w:cstheme="minorHAnsi"/>
                <w:b/>
                <w:bCs/>
                <w:sz w:val="22"/>
                <w:szCs w:val="22"/>
                <w:lang w:val="ru-RU" w:eastAsia="en-GB"/>
              </w:rPr>
              <w:t>Риск</w:t>
            </w:r>
          </w:p>
        </w:tc>
        <w:tc>
          <w:tcPr>
            <w:tcW w:w="3292" w:type="dxa"/>
            <w:tcBorders>
              <w:top w:val="single" w:sz="4" w:space="0" w:color="auto"/>
              <w:bottom w:val="single" w:sz="4" w:space="0" w:color="auto"/>
            </w:tcBorders>
            <w:shd w:val="clear" w:color="auto" w:fill="EDEDED" w:themeFill="accent3" w:themeFillTint="33"/>
            <w:vAlign w:val="center"/>
          </w:tcPr>
          <w:p w14:paraId="2F788DDE" w14:textId="6E395081" w:rsidR="00860511" w:rsidRPr="00DF1BDE" w:rsidRDefault="00DF1BDE" w:rsidP="00A31A07">
            <w:pPr>
              <w:keepNext/>
              <w:keepLines/>
              <w:tabs>
                <w:tab w:val="left" w:pos="360"/>
              </w:tabs>
              <w:spacing w:line="276" w:lineRule="auto"/>
              <w:jc w:val="left"/>
              <w:outlineLvl w:val="0"/>
              <w:rPr>
                <w:rFonts w:eastAsia="MS Gothic" w:cstheme="minorHAnsi"/>
                <w:b/>
                <w:bCs/>
                <w:sz w:val="22"/>
                <w:szCs w:val="22"/>
                <w:lang w:val="ru-RU" w:eastAsia="en-GB"/>
              </w:rPr>
            </w:pPr>
            <w:r>
              <w:rPr>
                <w:rFonts w:eastAsia="MS Gothic" w:cstheme="minorHAnsi"/>
                <w:b/>
                <w:bCs/>
                <w:sz w:val="22"/>
                <w:szCs w:val="22"/>
                <w:lang w:val="ru-RU" w:eastAsia="en-GB"/>
              </w:rPr>
              <w:t>Уровень риска</w:t>
            </w:r>
          </w:p>
          <w:p w14:paraId="044E5844" w14:textId="0340BB7B" w:rsidR="00860511" w:rsidRPr="00DF1BDE" w:rsidRDefault="00860511" w:rsidP="00A31A07">
            <w:pPr>
              <w:keepNext/>
              <w:keepLines/>
              <w:tabs>
                <w:tab w:val="left" w:pos="360"/>
              </w:tabs>
              <w:spacing w:line="276" w:lineRule="auto"/>
              <w:jc w:val="left"/>
              <w:outlineLvl w:val="0"/>
              <w:rPr>
                <w:rFonts w:eastAsia="MS Gothic" w:cstheme="minorHAnsi"/>
                <w:i/>
                <w:iCs/>
                <w:sz w:val="22"/>
                <w:szCs w:val="22"/>
                <w:lang w:val="ru-RU" w:eastAsia="en-GB"/>
              </w:rPr>
            </w:pPr>
            <w:r w:rsidRPr="00DF1BDE">
              <w:rPr>
                <w:rFonts w:eastAsia="MS Gothic" w:cstheme="minorHAnsi"/>
                <w:i/>
                <w:iCs/>
                <w:sz w:val="22"/>
                <w:szCs w:val="22"/>
                <w:lang w:val="ru-RU" w:eastAsia="en-GB"/>
              </w:rPr>
              <w:t>(</w:t>
            </w:r>
            <w:r w:rsidR="00DF1BDE">
              <w:rPr>
                <w:rFonts w:eastAsia="MS Gothic" w:cstheme="minorHAnsi"/>
                <w:i/>
                <w:iCs/>
                <w:sz w:val="22"/>
                <w:szCs w:val="22"/>
                <w:lang w:val="ru-RU" w:eastAsia="en-GB"/>
              </w:rPr>
              <w:t>Очень высокий, Высокий, Средний или Низкий</w:t>
            </w:r>
            <w:r w:rsidRPr="00DF1BDE">
              <w:rPr>
                <w:rFonts w:eastAsia="MS Gothic" w:cstheme="minorHAnsi"/>
                <w:i/>
                <w:iCs/>
                <w:sz w:val="22"/>
                <w:szCs w:val="22"/>
                <w:lang w:val="ru-RU" w:eastAsia="en-GB"/>
              </w:rPr>
              <w:t>)</w:t>
            </w:r>
          </w:p>
        </w:tc>
        <w:tc>
          <w:tcPr>
            <w:tcW w:w="3370" w:type="dxa"/>
            <w:tcBorders>
              <w:top w:val="single" w:sz="4" w:space="0" w:color="auto"/>
              <w:bottom w:val="single" w:sz="4" w:space="0" w:color="auto"/>
            </w:tcBorders>
            <w:shd w:val="clear" w:color="auto" w:fill="EDEDED" w:themeFill="accent3" w:themeFillTint="33"/>
            <w:vAlign w:val="center"/>
          </w:tcPr>
          <w:p w14:paraId="0F5FBF5F" w14:textId="6419BBD9" w:rsidR="00860511" w:rsidRPr="001E13CD" w:rsidRDefault="00DF1BDE" w:rsidP="00A31A07">
            <w:pPr>
              <w:keepNext/>
              <w:keepLines/>
              <w:tabs>
                <w:tab w:val="left" w:pos="360"/>
              </w:tabs>
              <w:spacing w:line="276" w:lineRule="auto"/>
              <w:jc w:val="left"/>
              <w:outlineLvl w:val="0"/>
              <w:rPr>
                <w:rFonts w:eastAsia="MS Gothic" w:cstheme="minorHAnsi"/>
                <w:b/>
                <w:bCs/>
                <w:i/>
                <w:iCs/>
                <w:sz w:val="22"/>
                <w:szCs w:val="22"/>
                <w:lang w:val="en-US" w:eastAsia="en-GB"/>
              </w:rPr>
            </w:pPr>
            <w:r>
              <w:rPr>
                <w:rFonts w:eastAsia="MS Gothic" w:cstheme="minorHAnsi"/>
                <w:b/>
                <w:bCs/>
                <w:sz w:val="22"/>
                <w:szCs w:val="22"/>
                <w:lang w:val="ru-RU" w:eastAsia="en-GB"/>
              </w:rPr>
              <w:t>С</w:t>
            </w:r>
            <w:proofErr w:type="spellStart"/>
            <w:r w:rsidRPr="00DF1BDE">
              <w:rPr>
                <w:rFonts w:eastAsia="MS Gothic" w:cstheme="minorHAnsi"/>
                <w:b/>
                <w:bCs/>
                <w:sz w:val="22"/>
                <w:szCs w:val="22"/>
                <w:lang w:val="en-US" w:eastAsia="en-GB"/>
              </w:rPr>
              <w:t>тратегия</w:t>
            </w:r>
            <w:proofErr w:type="spellEnd"/>
            <w:r w:rsidRPr="00DF1BDE">
              <w:rPr>
                <w:rFonts w:eastAsia="MS Gothic" w:cstheme="minorHAnsi"/>
                <w:b/>
                <w:bCs/>
                <w:sz w:val="22"/>
                <w:szCs w:val="22"/>
                <w:lang w:val="en-US" w:eastAsia="en-GB"/>
              </w:rPr>
              <w:t xml:space="preserve"> </w:t>
            </w:r>
            <w:proofErr w:type="spellStart"/>
            <w:r w:rsidRPr="00DF1BDE">
              <w:rPr>
                <w:rFonts w:eastAsia="MS Gothic" w:cstheme="minorHAnsi"/>
                <w:b/>
                <w:bCs/>
                <w:sz w:val="22"/>
                <w:szCs w:val="22"/>
                <w:lang w:val="en-US" w:eastAsia="en-GB"/>
              </w:rPr>
              <w:t>смягчения</w:t>
            </w:r>
            <w:proofErr w:type="spellEnd"/>
            <w:r w:rsidRPr="00DF1BDE">
              <w:rPr>
                <w:rFonts w:eastAsia="MS Gothic" w:cstheme="minorHAnsi"/>
                <w:b/>
                <w:bCs/>
                <w:sz w:val="22"/>
                <w:szCs w:val="22"/>
                <w:lang w:val="en-US" w:eastAsia="en-GB"/>
              </w:rPr>
              <w:t xml:space="preserve"> </w:t>
            </w:r>
            <w:proofErr w:type="spellStart"/>
            <w:r w:rsidRPr="00DF1BDE">
              <w:rPr>
                <w:rFonts w:eastAsia="MS Gothic" w:cstheme="minorHAnsi"/>
                <w:b/>
                <w:bCs/>
                <w:sz w:val="22"/>
                <w:szCs w:val="22"/>
                <w:lang w:val="en-US" w:eastAsia="en-GB"/>
              </w:rPr>
              <w:t>последствий</w:t>
            </w:r>
            <w:proofErr w:type="spellEnd"/>
          </w:p>
        </w:tc>
      </w:tr>
      <w:tr w:rsidR="00337E40" w:rsidRPr="00082D2B" w14:paraId="5873A00A" w14:textId="77777777" w:rsidTr="00337E40">
        <w:trPr>
          <w:trHeight w:val="82"/>
        </w:trPr>
        <w:tc>
          <w:tcPr>
            <w:tcW w:w="3256" w:type="dxa"/>
            <w:tcBorders>
              <w:top w:val="single" w:sz="4" w:space="0" w:color="auto"/>
              <w:bottom w:val="single" w:sz="4" w:space="0" w:color="auto"/>
            </w:tcBorders>
            <w:shd w:val="clear" w:color="auto" w:fill="auto"/>
            <w:vAlign w:val="center"/>
          </w:tcPr>
          <w:p w14:paraId="1897BE79" w14:textId="379BACD3" w:rsidR="00860511" w:rsidRPr="00DF1BDE" w:rsidRDefault="00DF1BDE" w:rsidP="00A31A07">
            <w:pPr>
              <w:keepNext/>
              <w:keepLines/>
              <w:tabs>
                <w:tab w:val="left" w:pos="360"/>
              </w:tabs>
              <w:spacing w:line="276" w:lineRule="auto"/>
              <w:jc w:val="left"/>
              <w:outlineLvl w:val="0"/>
              <w:rPr>
                <w:rFonts w:eastAsia="MS Gothic" w:cstheme="minorHAnsi"/>
                <w:i/>
                <w:iCs/>
                <w:sz w:val="22"/>
                <w:szCs w:val="22"/>
                <w:lang w:val="ru-RU" w:eastAsia="en-GB"/>
              </w:rPr>
            </w:pPr>
            <w:r w:rsidRPr="00DF1BDE">
              <w:rPr>
                <w:rFonts w:eastAsia="MS Gothic" w:cstheme="minorHAnsi"/>
                <w:i/>
                <w:iCs/>
                <w:sz w:val="22"/>
                <w:szCs w:val="22"/>
                <w:lang w:val="ru-RU" w:eastAsia="en-GB"/>
              </w:rPr>
              <w:t>Женщины, участвующие в этих инициативах, могут столкнуться с дополнительными рисками для безопасности в случае их разоблачения.</w:t>
            </w:r>
          </w:p>
        </w:tc>
        <w:tc>
          <w:tcPr>
            <w:tcW w:w="3292" w:type="dxa"/>
            <w:tcBorders>
              <w:top w:val="single" w:sz="4" w:space="0" w:color="auto"/>
              <w:bottom w:val="single" w:sz="4" w:space="0" w:color="auto"/>
            </w:tcBorders>
            <w:shd w:val="clear" w:color="auto" w:fill="auto"/>
            <w:vAlign w:val="center"/>
          </w:tcPr>
          <w:p w14:paraId="1072F835"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bottom w:val="single" w:sz="4" w:space="0" w:color="auto"/>
            </w:tcBorders>
            <w:shd w:val="clear" w:color="auto" w:fill="auto"/>
            <w:vAlign w:val="center"/>
          </w:tcPr>
          <w:p w14:paraId="25A8D156"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r>
      <w:tr w:rsidR="00337E40" w:rsidRPr="00082D2B" w14:paraId="3B1E2D32" w14:textId="77777777" w:rsidTr="00B10923">
        <w:trPr>
          <w:trHeight w:val="73"/>
        </w:trPr>
        <w:tc>
          <w:tcPr>
            <w:tcW w:w="3256" w:type="dxa"/>
            <w:tcBorders>
              <w:top w:val="single" w:sz="4" w:space="0" w:color="auto"/>
              <w:bottom w:val="single" w:sz="4" w:space="0" w:color="auto"/>
            </w:tcBorders>
            <w:shd w:val="clear" w:color="auto" w:fill="auto"/>
            <w:vAlign w:val="center"/>
          </w:tcPr>
          <w:p w14:paraId="6A1D8322" w14:textId="77777777" w:rsidR="00860511" w:rsidRDefault="00860511" w:rsidP="00A31A07">
            <w:pPr>
              <w:keepNext/>
              <w:keepLines/>
              <w:tabs>
                <w:tab w:val="left" w:pos="360"/>
              </w:tabs>
              <w:spacing w:line="276" w:lineRule="auto"/>
              <w:jc w:val="left"/>
              <w:outlineLvl w:val="0"/>
              <w:rPr>
                <w:rFonts w:eastAsia="MS Gothic" w:cstheme="minorHAnsi"/>
                <w:sz w:val="22"/>
                <w:szCs w:val="22"/>
                <w:lang w:val="ru-RU" w:eastAsia="en-GB"/>
              </w:rPr>
            </w:pPr>
          </w:p>
          <w:p w14:paraId="2E693747" w14:textId="4099DF6F" w:rsidR="006046C7" w:rsidRPr="00DF1BDE" w:rsidRDefault="006046C7" w:rsidP="00A31A07">
            <w:pPr>
              <w:keepNext/>
              <w:keepLines/>
              <w:tabs>
                <w:tab w:val="left" w:pos="360"/>
              </w:tabs>
              <w:spacing w:line="276" w:lineRule="auto"/>
              <w:jc w:val="left"/>
              <w:outlineLvl w:val="0"/>
              <w:rPr>
                <w:rFonts w:eastAsia="MS Gothic" w:cstheme="minorHAnsi"/>
                <w:sz w:val="22"/>
                <w:szCs w:val="22"/>
                <w:lang w:val="ru-RU" w:eastAsia="en-GB"/>
              </w:rPr>
            </w:pPr>
          </w:p>
        </w:tc>
        <w:tc>
          <w:tcPr>
            <w:tcW w:w="3292" w:type="dxa"/>
            <w:tcBorders>
              <w:top w:val="single" w:sz="4" w:space="0" w:color="auto"/>
              <w:bottom w:val="single" w:sz="4" w:space="0" w:color="auto"/>
            </w:tcBorders>
            <w:shd w:val="clear" w:color="auto" w:fill="auto"/>
            <w:vAlign w:val="center"/>
          </w:tcPr>
          <w:p w14:paraId="157A793C"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bottom w:val="single" w:sz="4" w:space="0" w:color="auto"/>
            </w:tcBorders>
            <w:shd w:val="clear" w:color="auto" w:fill="auto"/>
            <w:vAlign w:val="center"/>
          </w:tcPr>
          <w:p w14:paraId="1689AF7E" w14:textId="77777777" w:rsidR="00860511" w:rsidRPr="00DF1BDE" w:rsidRDefault="00860511" w:rsidP="00A31A07">
            <w:pPr>
              <w:keepNext/>
              <w:keepLines/>
              <w:tabs>
                <w:tab w:val="left" w:pos="360"/>
              </w:tabs>
              <w:spacing w:line="276" w:lineRule="auto"/>
              <w:jc w:val="left"/>
              <w:outlineLvl w:val="0"/>
              <w:rPr>
                <w:rFonts w:eastAsia="MS Gothic" w:cstheme="minorHAnsi"/>
                <w:sz w:val="22"/>
                <w:szCs w:val="22"/>
                <w:lang w:val="ru-RU" w:eastAsia="en-GB"/>
              </w:rPr>
            </w:pPr>
          </w:p>
        </w:tc>
      </w:tr>
      <w:tr w:rsidR="009B47EA" w:rsidRPr="00082D2B" w14:paraId="4F9A0DF1" w14:textId="77777777" w:rsidTr="00337E40">
        <w:trPr>
          <w:trHeight w:val="73"/>
        </w:trPr>
        <w:tc>
          <w:tcPr>
            <w:tcW w:w="3256" w:type="dxa"/>
            <w:tcBorders>
              <w:top w:val="single" w:sz="4" w:space="0" w:color="auto"/>
            </w:tcBorders>
            <w:shd w:val="clear" w:color="auto" w:fill="auto"/>
            <w:vAlign w:val="center"/>
          </w:tcPr>
          <w:p w14:paraId="20ED09B3" w14:textId="77777777" w:rsidR="009B47EA" w:rsidRDefault="009B47EA" w:rsidP="00A31A07">
            <w:pPr>
              <w:keepNext/>
              <w:keepLines/>
              <w:tabs>
                <w:tab w:val="left" w:pos="360"/>
              </w:tabs>
              <w:spacing w:line="276" w:lineRule="auto"/>
              <w:jc w:val="left"/>
              <w:outlineLvl w:val="0"/>
              <w:rPr>
                <w:rFonts w:eastAsia="MS Gothic" w:cstheme="minorHAnsi"/>
                <w:sz w:val="22"/>
                <w:szCs w:val="22"/>
                <w:lang w:val="ru-RU" w:eastAsia="en-GB"/>
              </w:rPr>
            </w:pPr>
          </w:p>
          <w:p w14:paraId="70325850" w14:textId="3BC8C9A8" w:rsidR="006046C7" w:rsidRPr="00DF1BDE" w:rsidRDefault="006046C7" w:rsidP="00A31A07">
            <w:pPr>
              <w:keepNext/>
              <w:keepLines/>
              <w:tabs>
                <w:tab w:val="left" w:pos="360"/>
              </w:tabs>
              <w:spacing w:line="276" w:lineRule="auto"/>
              <w:jc w:val="left"/>
              <w:outlineLvl w:val="0"/>
              <w:rPr>
                <w:rFonts w:eastAsia="MS Gothic" w:cstheme="minorHAnsi"/>
                <w:sz w:val="22"/>
                <w:szCs w:val="22"/>
                <w:lang w:val="ru-RU" w:eastAsia="en-GB"/>
              </w:rPr>
            </w:pPr>
          </w:p>
        </w:tc>
        <w:tc>
          <w:tcPr>
            <w:tcW w:w="3292" w:type="dxa"/>
            <w:tcBorders>
              <w:top w:val="single" w:sz="4" w:space="0" w:color="auto"/>
            </w:tcBorders>
            <w:shd w:val="clear" w:color="auto" w:fill="auto"/>
            <w:vAlign w:val="center"/>
          </w:tcPr>
          <w:p w14:paraId="5672E860"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c>
          <w:tcPr>
            <w:tcW w:w="3370" w:type="dxa"/>
            <w:tcBorders>
              <w:top w:val="single" w:sz="4" w:space="0" w:color="auto"/>
            </w:tcBorders>
            <w:shd w:val="clear" w:color="auto" w:fill="auto"/>
            <w:vAlign w:val="center"/>
          </w:tcPr>
          <w:p w14:paraId="114999B2" w14:textId="77777777" w:rsidR="009B47EA" w:rsidRPr="00DF1BDE" w:rsidRDefault="009B47EA" w:rsidP="00A31A07">
            <w:pPr>
              <w:keepNext/>
              <w:keepLines/>
              <w:tabs>
                <w:tab w:val="left" w:pos="360"/>
              </w:tabs>
              <w:spacing w:line="276" w:lineRule="auto"/>
              <w:jc w:val="left"/>
              <w:outlineLvl w:val="0"/>
              <w:rPr>
                <w:rFonts w:eastAsia="MS Gothic" w:cstheme="minorHAnsi"/>
                <w:sz w:val="22"/>
                <w:szCs w:val="22"/>
                <w:lang w:val="ru-RU" w:eastAsia="en-GB"/>
              </w:rPr>
            </w:pPr>
          </w:p>
        </w:tc>
      </w:tr>
    </w:tbl>
    <w:p w14:paraId="7F6C6D50" w14:textId="60FD101D" w:rsidR="00D65ADF" w:rsidRPr="00DF1BDE" w:rsidRDefault="00D65ADF" w:rsidP="00B10923">
      <w:pPr>
        <w:jc w:val="left"/>
        <w:rPr>
          <w:lang w:val="ru-RU"/>
        </w:rPr>
        <w:sectPr w:rsidR="00D65ADF" w:rsidRPr="00DF1BDE" w:rsidSect="00895E0C">
          <w:headerReference w:type="even" r:id="rId8"/>
          <w:headerReference w:type="default" r:id="rId9"/>
          <w:footerReference w:type="even" r:id="rId10"/>
          <w:footerReference w:type="default" r:id="rId11"/>
          <w:headerReference w:type="first" r:id="rId12"/>
          <w:footerReference w:type="first" r:id="rId13"/>
          <w:pgSz w:w="12240" w:h="15840"/>
          <w:pgMar w:top="1593" w:right="1111" w:bottom="481" w:left="1156" w:header="320" w:footer="0" w:gutter="0"/>
          <w:cols w:space="708"/>
          <w:docGrid w:linePitch="360"/>
        </w:sectPr>
      </w:pPr>
    </w:p>
    <w:p w14:paraId="119D9757" w14:textId="4CD31D71" w:rsidR="000B465D" w:rsidRPr="00C768C3" w:rsidRDefault="00C768C3" w:rsidP="00B10923">
      <w:pPr>
        <w:pStyle w:val="Heading1"/>
        <w:numPr>
          <w:ilvl w:val="0"/>
          <w:numId w:val="0"/>
        </w:numPr>
        <w:rPr>
          <w:lang w:val="ru-RU"/>
        </w:rPr>
      </w:pPr>
      <w:r>
        <w:rPr>
          <w:lang w:val="ru-RU"/>
        </w:rPr>
        <w:lastRenderedPageBreak/>
        <w:t>Приложение</w:t>
      </w:r>
      <w:r w:rsidR="00787BE0" w:rsidRPr="005C3B87">
        <w:rPr>
          <w:lang w:val="ru-RU"/>
        </w:rPr>
        <w:t xml:space="preserve"> </w:t>
      </w:r>
      <w:r w:rsidR="00350234">
        <w:t>A</w:t>
      </w:r>
      <w:r w:rsidR="00787BE0" w:rsidRPr="005C3B87">
        <w:rPr>
          <w:lang w:val="ru-RU"/>
        </w:rPr>
        <w:t xml:space="preserve">. </w:t>
      </w:r>
      <w:r>
        <w:rPr>
          <w:lang w:val="ru-RU"/>
        </w:rPr>
        <w:t>Предварительн</w:t>
      </w:r>
      <w:r w:rsidR="00934043">
        <w:rPr>
          <w:lang w:val="ru-RU"/>
        </w:rPr>
        <w:t>ая стоимость услуг</w:t>
      </w:r>
    </w:p>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6516"/>
        <w:gridCol w:w="3402"/>
      </w:tblGrid>
      <w:tr w:rsidR="00B1281A" w:rsidRPr="001E13CD" w14:paraId="38A55B40"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2A404139" w14:textId="5EE597A6" w:rsidR="00B1281A" w:rsidRPr="00C768C3" w:rsidRDefault="00C768C3" w:rsidP="004574C9">
            <w:pPr>
              <w:jc w:val="left"/>
              <w:rPr>
                <w:rFonts w:eastAsia="Times New Roman" w:cstheme="minorHAnsi"/>
                <w:i/>
                <w:iCs/>
                <w:sz w:val="22"/>
                <w:szCs w:val="22"/>
                <w:lang w:val="ru-RU"/>
              </w:rPr>
            </w:pPr>
            <w:r>
              <w:rPr>
                <w:rFonts w:eastAsia="Times New Roman" w:cstheme="minorHAnsi"/>
                <w:b/>
                <w:bCs/>
                <w:sz w:val="22"/>
                <w:szCs w:val="22"/>
                <w:lang w:val="ru-RU"/>
              </w:rPr>
              <w:t>Категории</w:t>
            </w:r>
            <w:r w:rsidRPr="00C768C3">
              <w:rPr>
                <w:rFonts w:eastAsia="Times New Roman" w:cstheme="minorHAnsi"/>
                <w:b/>
                <w:bCs/>
                <w:sz w:val="22"/>
                <w:szCs w:val="22"/>
                <w:lang w:val="ru-RU"/>
              </w:rPr>
              <w:t xml:space="preserve"> Групп</w:t>
            </w:r>
            <w:r>
              <w:rPr>
                <w:rFonts w:eastAsia="Times New Roman" w:cstheme="minorHAnsi"/>
                <w:b/>
                <w:bCs/>
                <w:sz w:val="22"/>
                <w:szCs w:val="22"/>
                <w:lang w:val="ru-RU"/>
              </w:rPr>
              <w:t>ы</w:t>
            </w:r>
            <w:r w:rsidRPr="00C768C3">
              <w:rPr>
                <w:rFonts w:eastAsia="Times New Roman" w:cstheme="minorHAnsi"/>
                <w:b/>
                <w:bCs/>
                <w:sz w:val="22"/>
                <w:szCs w:val="22"/>
                <w:lang w:val="ru-RU"/>
              </w:rPr>
              <w:t xml:space="preserve"> по вопросам развития ООН </w:t>
            </w:r>
            <w:r w:rsidR="00D478BF" w:rsidRPr="00C768C3">
              <w:rPr>
                <w:rFonts w:eastAsia="Times New Roman" w:cstheme="minorHAnsi"/>
                <w:i/>
                <w:iCs/>
                <w:sz w:val="22"/>
                <w:szCs w:val="22"/>
                <w:lang w:val="ru-RU"/>
              </w:rPr>
              <w:t>(</w:t>
            </w:r>
            <w:r w:rsidRPr="00C768C3">
              <w:rPr>
                <w:rFonts w:eastAsia="Times New Roman" w:cstheme="minorHAnsi"/>
                <w:i/>
                <w:iCs/>
                <w:sz w:val="22"/>
                <w:szCs w:val="22"/>
                <w:lang w:val="ru-RU"/>
              </w:rPr>
              <w:t>для получения дополнительной информации см.</w:t>
            </w:r>
            <w:r>
              <w:rPr>
                <w:rFonts w:eastAsia="Times New Roman" w:cstheme="minorHAnsi"/>
                <w:i/>
                <w:iCs/>
                <w:sz w:val="22"/>
                <w:szCs w:val="22"/>
                <w:lang w:val="ru-RU"/>
              </w:rPr>
              <w:t xml:space="preserve"> В</w:t>
            </w:r>
            <w:r w:rsidRPr="00C768C3">
              <w:rPr>
                <w:rFonts w:eastAsia="Times New Roman" w:cstheme="minorHAnsi"/>
                <w:i/>
                <w:iCs/>
                <w:sz w:val="22"/>
                <w:szCs w:val="22"/>
                <w:lang w:val="ru-RU"/>
              </w:rPr>
              <w:t>ставку 1 ниже</w:t>
            </w:r>
            <w:r w:rsidR="00D478BF" w:rsidRPr="00C768C3">
              <w:rPr>
                <w:rFonts w:eastAsia="Times New Roman" w:cstheme="minorHAnsi"/>
                <w:i/>
                <w:iCs/>
                <w:sz w:val="22"/>
                <w:szCs w:val="22"/>
                <w:lang w:val="ru-RU"/>
              </w:rPr>
              <w:t>)</w:t>
            </w:r>
          </w:p>
        </w:tc>
        <w:tc>
          <w:tcPr>
            <w:tcW w:w="3402" w:type="dxa"/>
            <w:shd w:val="clear" w:color="auto" w:fill="D9E2F3" w:themeFill="accent1" w:themeFillTint="33"/>
            <w:tcMar>
              <w:top w:w="0" w:type="dxa"/>
              <w:left w:w="10" w:type="dxa"/>
              <w:bottom w:w="0" w:type="dxa"/>
              <w:right w:w="10" w:type="dxa"/>
            </w:tcMar>
            <w:vAlign w:val="center"/>
            <w:hideMark/>
          </w:tcPr>
          <w:p w14:paraId="7E12F747" w14:textId="312EDBD5" w:rsidR="00B1281A" w:rsidRPr="001E13CD" w:rsidRDefault="00C768C3" w:rsidP="00B5682C">
            <w:pPr>
              <w:ind w:left="127" w:right="134"/>
              <w:jc w:val="left"/>
              <w:rPr>
                <w:rFonts w:eastAsia="Times New Roman" w:cstheme="minorHAnsi"/>
                <w:b/>
                <w:bCs/>
                <w:sz w:val="22"/>
                <w:szCs w:val="22"/>
              </w:rPr>
            </w:pPr>
            <w:r>
              <w:rPr>
                <w:rFonts w:eastAsia="Times New Roman" w:cstheme="minorHAnsi"/>
                <w:b/>
                <w:bCs/>
                <w:sz w:val="22"/>
                <w:szCs w:val="22"/>
                <w:lang w:val="ru-RU"/>
              </w:rPr>
              <w:t>Сумма</w:t>
            </w:r>
            <w:r w:rsidR="00B1281A" w:rsidRPr="001E13CD">
              <w:rPr>
                <w:rFonts w:eastAsia="Times New Roman" w:cstheme="minorHAnsi"/>
                <w:b/>
                <w:bCs/>
                <w:sz w:val="22"/>
                <w:szCs w:val="22"/>
              </w:rPr>
              <w:t xml:space="preserve"> (US</w:t>
            </w:r>
            <w:r w:rsidR="00866989">
              <w:rPr>
                <w:rFonts w:eastAsia="Times New Roman" w:cstheme="minorHAnsi"/>
                <w:b/>
                <w:bCs/>
                <w:sz w:val="22"/>
                <w:szCs w:val="22"/>
              </w:rPr>
              <w:t>D</w:t>
            </w:r>
            <w:r w:rsidR="00B1281A" w:rsidRPr="001E13CD">
              <w:rPr>
                <w:rFonts w:eastAsia="Times New Roman" w:cstheme="minorHAnsi"/>
                <w:b/>
                <w:bCs/>
                <w:sz w:val="22"/>
                <w:szCs w:val="22"/>
              </w:rPr>
              <w:t>$)</w:t>
            </w:r>
          </w:p>
        </w:tc>
      </w:tr>
      <w:tr w:rsidR="00E56E74" w:rsidRPr="001E13CD" w14:paraId="2D2B0E56" w14:textId="77777777" w:rsidTr="00B5682C">
        <w:trPr>
          <w:trHeight w:val="432"/>
        </w:trPr>
        <w:tc>
          <w:tcPr>
            <w:tcW w:w="6516" w:type="dxa"/>
            <w:tcMar>
              <w:top w:w="0" w:type="dxa"/>
              <w:left w:w="108" w:type="dxa"/>
              <w:bottom w:w="0" w:type="dxa"/>
              <w:right w:w="108" w:type="dxa"/>
            </w:tcMar>
            <w:vAlign w:val="center"/>
            <w:hideMark/>
          </w:tcPr>
          <w:p w14:paraId="3AAA74DA" w14:textId="195DA179"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1.</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Расходы на персонал и прочие расходы по персоналу</w:t>
            </w:r>
          </w:p>
        </w:tc>
        <w:tc>
          <w:tcPr>
            <w:tcW w:w="3402" w:type="dxa"/>
            <w:tcMar>
              <w:top w:w="0" w:type="dxa"/>
              <w:left w:w="10" w:type="dxa"/>
              <w:bottom w:w="0" w:type="dxa"/>
              <w:right w:w="10" w:type="dxa"/>
            </w:tcMar>
            <w:vAlign w:val="center"/>
            <w:hideMark/>
          </w:tcPr>
          <w:p w14:paraId="3851976D" w14:textId="57BAF23B" w:rsidR="00E56E74" w:rsidRPr="001E13CD" w:rsidRDefault="00C768C3" w:rsidP="00E56E74">
            <w:pPr>
              <w:ind w:left="36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082D2B" w14:paraId="5DFC3A54" w14:textId="77777777" w:rsidTr="00B5682C">
        <w:trPr>
          <w:trHeight w:val="432"/>
        </w:trPr>
        <w:tc>
          <w:tcPr>
            <w:tcW w:w="6516" w:type="dxa"/>
            <w:tcMar>
              <w:top w:w="0" w:type="dxa"/>
              <w:left w:w="108" w:type="dxa"/>
              <w:bottom w:w="0" w:type="dxa"/>
              <w:right w:w="108" w:type="dxa"/>
            </w:tcMar>
            <w:vAlign w:val="center"/>
            <w:hideMark/>
          </w:tcPr>
          <w:p w14:paraId="67D1B5A2" w14:textId="7A03714D" w:rsidR="00E56E74" w:rsidRPr="001B2EC3" w:rsidRDefault="00E56E74" w:rsidP="001B2EC3">
            <w:pPr>
              <w:jc w:val="left"/>
              <w:rPr>
                <w:rFonts w:eastAsia="Times New Roman" w:cstheme="minorHAnsi"/>
                <w:sz w:val="22"/>
                <w:szCs w:val="22"/>
                <w:lang w:val="ru-RU"/>
              </w:rPr>
            </w:pPr>
            <w:r w:rsidRPr="001B2EC3">
              <w:rPr>
                <w:rFonts w:eastAsia="Times New Roman" w:cstheme="minorHAnsi"/>
                <w:b/>
                <w:bCs/>
                <w:sz w:val="22"/>
                <w:szCs w:val="22"/>
                <w:lang w:val="ru-RU"/>
              </w:rPr>
              <w:t>2.</w:t>
            </w:r>
            <w:r w:rsidRPr="001B2EC3">
              <w:rPr>
                <w:rFonts w:eastAsia="Times New Roman" w:cstheme="minorHAnsi"/>
                <w:sz w:val="22"/>
                <w:szCs w:val="22"/>
                <w:lang w:val="ru-RU"/>
              </w:rPr>
              <w:t xml:space="preserve"> </w:t>
            </w:r>
            <w:r w:rsidR="001B2EC3">
              <w:rPr>
                <w:rFonts w:eastAsia="Times New Roman" w:cstheme="minorHAnsi"/>
                <w:sz w:val="22"/>
                <w:szCs w:val="22"/>
                <w:lang w:val="ru-RU"/>
              </w:rPr>
              <w:t>Офисные п</w:t>
            </w:r>
            <w:r w:rsidR="00C768C3" w:rsidRPr="001B2EC3">
              <w:rPr>
                <w:rFonts w:eastAsia="Times New Roman" w:cstheme="minorHAnsi"/>
                <w:sz w:val="22"/>
                <w:szCs w:val="22"/>
                <w:lang w:val="ru-RU"/>
              </w:rPr>
              <w:t>ринадлежности, товары и материалы</w:t>
            </w:r>
          </w:p>
        </w:tc>
        <w:tc>
          <w:tcPr>
            <w:tcW w:w="3402" w:type="dxa"/>
            <w:tcMar>
              <w:top w:w="0" w:type="dxa"/>
              <w:left w:w="10" w:type="dxa"/>
              <w:bottom w:w="0" w:type="dxa"/>
              <w:right w:w="10" w:type="dxa"/>
            </w:tcMar>
            <w:vAlign w:val="center"/>
            <w:hideMark/>
          </w:tcPr>
          <w:p w14:paraId="7331F11F" w14:textId="577ECEF8" w:rsidR="00E56E74" w:rsidRPr="001B2EC3" w:rsidRDefault="00E56E74" w:rsidP="00E56E74">
            <w:pPr>
              <w:ind w:left="90"/>
              <w:jc w:val="left"/>
              <w:rPr>
                <w:rFonts w:eastAsia="Times New Roman" w:cstheme="minorHAnsi"/>
                <w:sz w:val="22"/>
                <w:szCs w:val="22"/>
                <w:lang w:val="ru-RU"/>
              </w:rPr>
            </w:pPr>
            <w:r w:rsidRPr="001E13CD">
              <w:rPr>
                <w:rFonts w:eastAsia="Times New Roman" w:cstheme="minorHAnsi"/>
                <w:sz w:val="22"/>
                <w:szCs w:val="22"/>
              </w:rPr>
              <w:t> </w:t>
            </w:r>
          </w:p>
        </w:tc>
      </w:tr>
      <w:tr w:rsidR="00E56E74" w:rsidRPr="00082D2B" w14:paraId="39E91537" w14:textId="77777777" w:rsidTr="00B5682C">
        <w:trPr>
          <w:trHeight w:val="432"/>
        </w:trPr>
        <w:tc>
          <w:tcPr>
            <w:tcW w:w="6516" w:type="dxa"/>
            <w:tcMar>
              <w:top w:w="0" w:type="dxa"/>
              <w:left w:w="108" w:type="dxa"/>
              <w:bottom w:w="0" w:type="dxa"/>
              <w:right w:w="108" w:type="dxa"/>
            </w:tcMar>
            <w:vAlign w:val="center"/>
            <w:hideMark/>
          </w:tcPr>
          <w:p w14:paraId="3056A353" w14:textId="56535966"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3.</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Оборудование, транспортные средства и мебель, включая амортизацию</w:t>
            </w:r>
          </w:p>
        </w:tc>
        <w:tc>
          <w:tcPr>
            <w:tcW w:w="3402" w:type="dxa"/>
            <w:tcMar>
              <w:top w:w="0" w:type="dxa"/>
              <w:left w:w="10" w:type="dxa"/>
              <w:bottom w:w="0" w:type="dxa"/>
              <w:right w:w="10" w:type="dxa"/>
            </w:tcMar>
            <w:vAlign w:val="center"/>
            <w:hideMark/>
          </w:tcPr>
          <w:p w14:paraId="06C475D5" w14:textId="3ED8D909" w:rsidR="00E56E74" w:rsidRPr="00C768C3" w:rsidRDefault="00E56E74" w:rsidP="00E56E74">
            <w:pPr>
              <w:ind w:left="450"/>
              <w:jc w:val="left"/>
              <w:rPr>
                <w:rFonts w:eastAsia="Times New Roman" w:cstheme="minorHAnsi"/>
                <w:sz w:val="22"/>
                <w:szCs w:val="22"/>
                <w:lang w:val="ru-RU"/>
              </w:rPr>
            </w:pPr>
          </w:p>
        </w:tc>
      </w:tr>
      <w:tr w:rsidR="00E56E74" w:rsidRPr="001E13CD" w14:paraId="49CA7616" w14:textId="77777777" w:rsidTr="00B5682C">
        <w:trPr>
          <w:trHeight w:val="432"/>
        </w:trPr>
        <w:tc>
          <w:tcPr>
            <w:tcW w:w="6516" w:type="dxa"/>
            <w:tcMar>
              <w:top w:w="0" w:type="dxa"/>
              <w:left w:w="108" w:type="dxa"/>
              <w:bottom w:w="0" w:type="dxa"/>
              <w:right w:w="108" w:type="dxa"/>
            </w:tcMar>
            <w:vAlign w:val="center"/>
            <w:hideMark/>
          </w:tcPr>
          <w:p w14:paraId="3DDFB898" w14:textId="3A4594F5"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4.</w:t>
            </w:r>
            <w:r w:rsidRPr="001E13CD">
              <w:rPr>
                <w:rFonts w:eastAsia="Times New Roman" w:cstheme="minorHAnsi"/>
                <w:sz w:val="22"/>
                <w:szCs w:val="22"/>
                <w:lang w:val="en"/>
              </w:rPr>
              <w:t xml:space="preserve"> </w:t>
            </w:r>
            <w:r w:rsidR="00C768C3">
              <w:rPr>
                <w:rFonts w:eastAsia="Times New Roman" w:cstheme="minorHAnsi"/>
                <w:sz w:val="22"/>
                <w:szCs w:val="22"/>
                <w:lang w:val="ru-RU"/>
              </w:rPr>
              <w:t>Контрактные</w:t>
            </w:r>
            <w:r w:rsidR="00C768C3" w:rsidRPr="00C768C3">
              <w:rPr>
                <w:rFonts w:eastAsia="Times New Roman" w:cstheme="minorHAnsi"/>
                <w:sz w:val="22"/>
                <w:szCs w:val="22"/>
                <w:lang w:val="en"/>
              </w:rPr>
              <w:t xml:space="preserve"> </w:t>
            </w:r>
            <w:proofErr w:type="spellStart"/>
            <w:r w:rsidR="00C768C3" w:rsidRPr="00C768C3">
              <w:rPr>
                <w:rFonts w:eastAsia="Times New Roman" w:cstheme="minorHAnsi"/>
                <w:sz w:val="22"/>
                <w:szCs w:val="22"/>
                <w:lang w:val="en"/>
              </w:rPr>
              <w:t>услуги</w:t>
            </w:r>
            <w:proofErr w:type="spellEnd"/>
          </w:p>
        </w:tc>
        <w:tc>
          <w:tcPr>
            <w:tcW w:w="3402" w:type="dxa"/>
            <w:tcMar>
              <w:top w:w="0" w:type="dxa"/>
              <w:left w:w="10" w:type="dxa"/>
              <w:bottom w:w="0" w:type="dxa"/>
              <w:right w:w="10" w:type="dxa"/>
            </w:tcMar>
            <w:vAlign w:val="center"/>
            <w:hideMark/>
          </w:tcPr>
          <w:p w14:paraId="4AB98259" w14:textId="77777777" w:rsidR="00E56E74" w:rsidRPr="001E13CD" w:rsidRDefault="00E56E74" w:rsidP="00E56E74">
            <w:pPr>
              <w:ind w:left="450"/>
              <w:jc w:val="left"/>
              <w:rPr>
                <w:rFonts w:eastAsia="Times New Roman" w:cstheme="minorHAnsi"/>
                <w:sz w:val="22"/>
                <w:szCs w:val="22"/>
              </w:rPr>
            </w:pPr>
          </w:p>
        </w:tc>
      </w:tr>
      <w:tr w:rsidR="00E56E74" w:rsidRPr="001E13CD" w14:paraId="08BD7EB4" w14:textId="77777777" w:rsidTr="00B5682C">
        <w:trPr>
          <w:trHeight w:val="432"/>
        </w:trPr>
        <w:tc>
          <w:tcPr>
            <w:tcW w:w="6516" w:type="dxa"/>
            <w:tcMar>
              <w:top w:w="0" w:type="dxa"/>
              <w:left w:w="108" w:type="dxa"/>
              <w:bottom w:w="0" w:type="dxa"/>
              <w:right w:w="108" w:type="dxa"/>
            </w:tcMar>
            <w:vAlign w:val="center"/>
            <w:hideMark/>
          </w:tcPr>
          <w:p w14:paraId="7720F717" w14:textId="6D2E4760" w:rsidR="00E56E74" w:rsidRPr="00C768C3" w:rsidRDefault="00E56E74" w:rsidP="00E56E74">
            <w:pPr>
              <w:jc w:val="left"/>
              <w:rPr>
                <w:rFonts w:eastAsia="Times New Roman" w:cstheme="minorHAnsi"/>
                <w:sz w:val="22"/>
                <w:szCs w:val="22"/>
                <w:lang w:val="ru-RU"/>
              </w:rPr>
            </w:pPr>
            <w:r w:rsidRPr="001E13CD">
              <w:rPr>
                <w:rFonts w:eastAsia="Times New Roman" w:cstheme="minorHAnsi"/>
                <w:b/>
                <w:bCs/>
                <w:sz w:val="22"/>
                <w:szCs w:val="22"/>
                <w:lang w:val="en"/>
              </w:rPr>
              <w:t>5.</w:t>
            </w:r>
            <w:r w:rsidRPr="001E13CD">
              <w:rPr>
                <w:rFonts w:eastAsia="Times New Roman" w:cstheme="minorHAnsi"/>
                <w:sz w:val="22"/>
                <w:szCs w:val="22"/>
                <w:lang w:val="en"/>
              </w:rPr>
              <w:t xml:space="preserve"> </w:t>
            </w:r>
            <w:r w:rsidR="00C768C3">
              <w:rPr>
                <w:rFonts w:eastAsia="Times New Roman" w:cstheme="minorHAnsi"/>
                <w:sz w:val="22"/>
                <w:szCs w:val="22"/>
                <w:lang w:val="ru-RU"/>
              </w:rPr>
              <w:t>Командировочные расходы</w:t>
            </w:r>
          </w:p>
        </w:tc>
        <w:tc>
          <w:tcPr>
            <w:tcW w:w="3402" w:type="dxa"/>
            <w:tcMar>
              <w:top w:w="0" w:type="dxa"/>
              <w:left w:w="10" w:type="dxa"/>
              <w:bottom w:w="0" w:type="dxa"/>
              <w:right w:w="10" w:type="dxa"/>
            </w:tcMar>
            <w:vAlign w:val="center"/>
            <w:hideMark/>
          </w:tcPr>
          <w:p w14:paraId="46B42A09" w14:textId="77777777" w:rsidR="00E56E74" w:rsidRPr="001E13CD" w:rsidRDefault="00E56E74" w:rsidP="00E56E74">
            <w:pPr>
              <w:ind w:left="450"/>
              <w:jc w:val="left"/>
              <w:rPr>
                <w:rFonts w:eastAsia="Times New Roman" w:cstheme="minorHAnsi"/>
                <w:sz w:val="22"/>
                <w:szCs w:val="22"/>
              </w:rPr>
            </w:pPr>
          </w:p>
        </w:tc>
      </w:tr>
      <w:tr w:rsidR="00E56E74" w:rsidRPr="001E13CD" w14:paraId="019A7F1B" w14:textId="77777777" w:rsidTr="00B5682C">
        <w:trPr>
          <w:trHeight w:val="432"/>
        </w:trPr>
        <w:tc>
          <w:tcPr>
            <w:tcW w:w="6516" w:type="dxa"/>
            <w:tcMar>
              <w:top w:w="0" w:type="dxa"/>
              <w:left w:w="108" w:type="dxa"/>
              <w:bottom w:w="0" w:type="dxa"/>
              <w:right w:w="108" w:type="dxa"/>
            </w:tcMar>
            <w:vAlign w:val="center"/>
            <w:hideMark/>
          </w:tcPr>
          <w:p w14:paraId="68B2744A" w14:textId="4788ADBA" w:rsidR="00E56E74" w:rsidRPr="001E13CD" w:rsidRDefault="00E56E74" w:rsidP="00E56E74">
            <w:pPr>
              <w:jc w:val="left"/>
              <w:rPr>
                <w:rFonts w:eastAsia="Times New Roman" w:cstheme="minorHAnsi"/>
                <w:sz w:val="22"/>
                <w:szCs w:val="22"/>
              </w:rPr>
            </w:pPr>
            <w:r w:rsidRPr="001E13CD">
              <w:rPr>
                <w:rFonts w:eastAsia="Times New Roman" w:cstheme="minorHAnsi"/>
                <w:b/>
                <w:bCs/>
                <w:sz w:val="22"/>
                <w:szCs w:val="22"/>
                <w:lang w:val="en"/>
              </w:rPr>
              <w:t>6.</w:t>
            </w:r>
            <w:r w:rsidRPr="001E13CD">
              <w:rPr>
                <w:rFonts w:eastAsia="Times New Roman" w:cstheme="minorHAnsi"/>
                <w:sz w:val="22"/>
                <w:szCs w:val="22"/>
                <w:lang w:val="en"/>
              </w:rPr>
              <w:t xml:space="preserve"> </w:t>
            </w:r>
            <w:proofErr w:type="spellStart"/>
            <w:r w:rsidR="00C768C3" w:rsidRPr="00C768C3">
              <w:rPr>
                <w:rFonts w:eastAsia="Times New Roman" w:cstheme="minorHAnsi"/>
                <w:sz w:val="22"/>
                <w:szCs w:val="22"/>
                <w:lang w:val="en"/>
              </w:rPr>
              <w:t>Трансферты</w:t>
            </w:r>
            <w:proofErr w:type="spellEnd"/>
            <w:r w:rsidR="00C768C3" w:rsidRPr="00C768C3">
              <w:rPr>
                <w:rFonts w:eastAsia="Times New Roman" w:cstheme="minorHAnsi"/>
                <w:sz w:val="22"/>
                <w:szCs w:val="22"/>
                <w:lang w:val="en"/>
              </w:rPr>
              <w:t xml:space="preserve"> и </w:t>
            </w:r>
            <w:proofErr w:type="spellStart"/>
            <w:r w:rsidR="00C768C3" w:rsidRPr="00C768C3">
              <w:rPr>
                <w:rFonts w:eastAsia="Times New Roman" w:cstheme="minorHAnsi"/>
                <w:sz w:val="22"/>
                <w:szCs w:val="22"/>
                <w:lang w:val="en"/>
              </w:rPr>
              <w:t>гранты</w:t>
            </w:r>
            <w:proofErr w:type="spellEnd"/>
            <w:r w:rsidR="00C768C3" w:rsidRPr="00C768C3">
              <w:rPr>
                <w:rFonts w:eastAsia="Times New Roman" w:cstheme="minorHAnsi"/>
                <w:sz w:val="22"/>
                <w:szCs w:val="22"/>
                <w:lang w:val="en"/>
              </w:rPr>
              <w:t xml:space="preserve"> </w:t>
            </w:r>
            <w:proofErr w:type="spellStart"/>
            <w:r w:rsidR="00C768C3" w:rsidRPr="00C768C3">
              <w:rPr>
                <w:rFonts w:eastAsia="Times New Roman" w:cstheme="minorHAnsi"/>
                <w:sz w:val="22"/>
                <w:szCs w:val="22"/>
                <w:lang w:val="en"/>
              </w:rPr>
              <w:t>партнерам</w:t>
            </w:r>
            <w:proofErr w:type="spellEnd"/>
          </w:p>
        </w:tc>
        <w:tc>
          <w:tcPr>
            <w:tcW w:w="3402" w:type="dxa"/>
            <w:tcMar>
              <w:top w:w="0" w:type="dxa"/>
              <w:left w:w="10" w:type="dxa"/>
              <w:bottom w:w="0" w:type="dxa"/>
              <w:right w:w="10" w:type="dxa"/>
            </w:tcMar>
            <w:vAlign w:val="center"/>
            <w:hideMark/>
          </w:tcPr>
          <w:p w14:paraId="21241DDE" w14:textId="525DDF22" w:rsidR="00E56E74" w:rsidRPr="001E13CD" w:rsidRDefault="00C768C3" w:rsidP="00E56E74">
            <w:pPr>
              <w:ind w:left="45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1E13CD" w14:paraId="27665741" w14:textId="77777777" w:rsidTr="00B5682C">
        <w:trPr>
          <w:trHeight w:val="432"/>
        </w:trPr>
        <w:tc>
          <w:tcPr>
            <w:tcW w:w="6516" w:type="dxa"/>
            <w:tcMar>
              <w:top w:w="0" w:type="dxa"/>
              <w:left w:w="108" w:type="dxa"/>
              <w:bottom w:w="0" w:type="dxa"/>
              <w:right w:w="108" w:type="dxa"/>
            </w:tcMar>
            <w:vAlign w:val="center"/>
            <w:hideMark/>
          </w:tcPr>
          <w:p w14:paraId="1F0ADDCA" w14:textId="7EEF93AA" w:rsidR="00E56E74" w:rsidRPr="00C768C3" w:rsidRDefault="00E56E74" w:rsidP="00E56E74">
            <w:pPr>
              <w:jc w:val="left"/>
              <w:rPr>
                <w:rFonts w:eastAsia="Times New Roman" w:cstheme="minorHAnsi"/>
                <w:sz w:val="22"/>
                <w:szCs w:val="22"/>
                <w:lang w:val="ru-RU"/>
              </w:rPr>
            </w:pPr>
            <w:r w:rsidRPr="00C768C3">
              <w:rPr>
                <w:rFonts w:eastAsia="Times New Roman" w:cstheme="minorHAnsi"/>
                <w:b/>
                <w:bCs/>
                <w:sz w:val="22"/>
                <w:szCs w:val="22"/>
                <w:lang w:val="ru-RU"/>
              </w:rPr>
              <w:t>7.</w:t>
            </w:r>
            <w:r w:rsidRPr="00C768C3">
              <w:rPr>
                <w:rFonts w:eastAsia="Times New Roman" w:cstheme="minorHAnsi"/>
                <w:sz w:val="22"/>
                <w:szCs w:val="22"/>
                <w:lang w:val="ru-RU"/>
              </w:rPr>
              <w:t xml:space="preserve"> </w:t>
            </w:r>
            <w:r w:rsidR="00C768C3" w:rsidRPr="00C768C3">
              <w:rPr>
                <w:rFonts w:eastAsia="Times New Roman" w:cstheme="minorHAnsi"/>
                <w:sz w:val="22"/>
                <w:szCs w:val="22"/>
                <w:lang w:val="ru-RU"/>
              </w:rPr>
              <w:t>Общие операционные расходы и прочие прямые расходы</w:t>
            </w:r>
          </w:p>
        </w:tc>
        <w:tc>
          <w:tcPr>
            <w:tcW w:w="3402" w:type="dxa"/>
            <w:tcMar>
              <w:top w:w="0" w:type="dxa"/>
              <w:left w:w="10" w:type="dxa"/>
              <w:bottom w:w="0" w:type="dxa"/>
              <w:right w:w="10" w:type="dxa"/>
            </w:tcMar>
            <w:vAlign w:val="center"/>
            <w:hideMark/>
          </w:tcPr>
          <w:p w14:paraId="7EEB63F3" w14:textId="74B6CC27" w:rsidR="00E56E74" w:rsidRPr="001E13CD" w:rsidRDefault="00C768C3" w:rsidP="00E56E74">
            <w:pPr>
              <w:ind w:left="450"/>
              <w:jc w:val="left"/>
              <w:rPr>
                <w:rFonts w:eastAsia="Times New Roman" w:cstheme="minorHAnsi"/>
                <w:sz w:val="22"/>
                <w:szCs w:val="22"/>
              </w:rPr>
            </w:pPr>
            <w:r w:rsidRPr="00C768C3">
              <w:rPr>
                <w:rFonts w:eastAsia="Times New Roman" w:cstheme="minorHAnsi"/>
                <w:i/>
                <w:iCs/>
                <w:sz w:val="22"/>
                <w:szCs w:val="22"/>
              </w:rPr>
              <w:t>НЕПРИМЕНИМО</w:t>
            </w:r>
          </w:p>
        </w:tc>
      </w:tr>
      <w:tr w:rsidR="00E56E74" w:rsidRPr="001E13CD" w14:paraId="2A5EC78A" w14:textId="77777777" w:rsidTr="00B5682C">
        <w:trPr>
          <w:trHeight w:val="432"/>
        </w:trPr>
        <w:tc>
          <w:tcPr>
            <w:tcW w:w="6516" w:type="dxa"/>
            <w:shd w:val="clear" w:color="auto" w:fill="D9E2F3" w:themeFill="accent1" w:themeFillTint="33"/>
            <w:tcMar>
              <w:top w:w="0" w:type="dxa"/>
              <w:left w:w="108" w:type="dxa"/>
              <w:bottom w:w="0" w:type="dxa"/>
              <w:right w:w="108" w:type="dxa"/>
            </w:tcMar>
            <w:vAlign w:val="center"/>
            <w:hideMark/>
          </w:tcPr>
          <w:p w14:paraId="10AE8DBA" w14:textId="1512BBB4" w:rsidR="00E56E74" w:rsidRPr="00C768C3" w:rsidRDefault="00C768C3" w:rsidP="00E56E74">
            <w:pPr>
              <w:jc w:val="left"/>
              <w:rPr>
                <w:rFonts w:eastAsia="Times New Roman" w:cstheme="minorHAnsi"/>
                <w:sz w:val="22"/>
                <w:szCs w:val="22"/>
                <w:lang w:val="ru-RU"/>
              </w:rPr>
            </w:pPr>
            <w:r>
              <w:rPr>
                <w:rFonts w:eastAsia="Times New Roman" w:cstheme="minorHAnsi"/>
                <w:b/>
                <w:bCs/>
                <w:sz w:val="22"/>
                <w:szCs w:val="22"/>
                <w:lang w:val="ru-RU"/>
              </w:rPr>
              <w:t>ИТОГО</w:t>
            </w:r>
          </w:p>
        </w:tc>
        <w:tc>
          <w:tcPr>
            <w:tcW w:w="3402" w:type="dxa"/>
            <w:shd w:val="clear" w:color="auto" w:fill="D9E2F3" w:themeFill="accent1" w:themeFillTint="33"/>
            <w:tcMar>
              <w:top w:w="0" w:type="dxa"/>
              <w:left w:w="10" w:type="dxa"/>
              <w:bottom w:w="0" w:type="dxa"/>
              <w:right w:w="10" w:type="dxa"/>
            </w:tcMar>
            <w:vAlign w:val="center"/>
            <w:hideMark/>
          </w:tcPr>
          <w:p w14:paraId="137FD6C4" w14:textId="77777777" w:rsidR="00E56E74" w:rsidRPr="001E13CD" w:rsidRDefault="00E56E74" w:rsidP="00E56E74">
            <w:pPr>
              <w:jc w:val="left"/>
              <w:rPr>
                <w:rFonts w:eastAsia="Times New Roman" w:cstheme="minorHAnsi"/>
                <w:sz w:val="22"/>
                <w:szCs w:val="22"/>
              </w:rPr>
            </w:pPr>
          </w:p>
        </w:tc>
      </w:tr>
    </w:tbl>
    <w:p w14:paraId="79746CEE" w14:textId="77777777" w:rsidR="00673710" w:rsidRDefault="00673710"/>
    <w:tbl>
      <w:tblPr>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9918"/>
      </w:tblGrid>
      <w:tr w:rsidR="00673710" w:rsidRPr="00082D2B" w14:paraId="1C260401" w14:textId="77777777" w:rsidTr="008866C7">
        <w:trPr>
          <w:trHeight w:val="4422"/>
        </w:trPr>
        <w:tc>
          <w:tcPr>
            <w:tcW w:w="9918" w:type="dxa"/>
            <w:shd w:val="clear" w:color="auto" w:fill="EDEDED" w:themeFill="accent3" w:themeFillTint="33"/>
            <w:tcMar>
              <w:top w:w="0" w:type="dxa"/>
              <w:left w:w="108" w:type="dxa"/>
              <w:bottom w:w="0" w:type="dxa"/>
              <w:right w:w="108" w:type="dxa"/>
            </w:tcMar>
            <w:vAlign w:val="center"/>
          </w:tcPr>
          <w:p w14:paraId="29833819" w14:textId="7BD0E71F" w:rsidR="00673710" w:rsidRPr="00C768C3" w:rsidRDefault="00C768C3" w:rsidP="00673710">
            <w:pPr>
              <w:rPr>
                <w:rFonts w:eastAsia="Times New Roman" w:cstheme="minorHAnsi"/>
                <w:b/>
                <w:bCs/>
                <w:iCs/>
                <w:sz w:val="20"/>
                <w:szCs w:val="20"/>
                <w:lang w:val="ru-RU"/>
              </w:rPr>
            </w:pPr>
            <w:r>
              <w:rPr>
                <w:rFonts w:eastAsia="Times New Roman" w:cstheme="minorHAnsi"/>
                <w:b/>
                <w:bCs/>
                <w:iCs/>
                <w:sz w:val="20"/>
                <w:szCs w:val="20"/>
                <w:lang w:val="ru-RU"/>
              </w:rPr>
              <w:t>Вставка</w:t>
            </w:r>
            <w:r w:rsidR="00673710" w:rsidRPr="00C768C3">
              <w:rPr>
                <w:rFonts w:eastAsia="Times New Roman" w:cstheme="minorHAnsi"/>
                <w:b/>
                <w:bCs/>
                <w:iCs/>
                <w:sz w:val="20"/>
                <w:szCs w:val="20"/>
                <w:lang w:val="ru-RU"/>
              </w:rPr>
              <w:t xml:space="preserve"> 1: </w:t>
            </w:r>
            <w:r>
              <w:rPr>
                <w:rFonts w:eastAsia="Times New Roman" w:cstheme="minorHAnsi"/>
                <w:b/>
                <w:bCs/>
                <w:sz w:val="22"/>
                <w:szCs w:val="22"/>
                <w:lang w:val="ru-RU"/>
              </w:rPr>
              <w:t>Категории</w:t>
            </w:r>
            <w:r w:rsidRPr="00C768C3">
              <w:rPr>
                <w:rFonts w:eastAsia="Times New Roman" w:cstheme="minorHAnsi"/>
                <w:b/>
                <w:bCs/>
                <w:sz w:val="22"/>
                <w:szCs w:val="22"/>
                <w:lang w:val="ru-RU"/>
              </w:rPr>
              <w:t xml:space="preserve"> Групп</w:t>
            </w:r>
            <w:r>
              <w:rPr>
                <w:rFonts w:eastAsia="Times New Roman" w:cstheme="minorHAnsi"/>
                <w:b/>
                <w:bCs/>
                <w:sz w:val="22"/>
                <w:szCs w:val="22"/>
                <w:lang w:val="ru-RU"/>
              </w:rPr>
              <w:t>ы</w:t>
            </w:r>
            <w:r w:rsidRPr="00C768C3">
              <w:rPr>
                <w:rFonts w:eastAsia="Times New Roman" w:cstheme="minorHAnsi"/>
                <w:b/>
                <w:bCs/>
                <w:sz w:val="22"/>
                <w:szCs w:val="22"/>
                <w:lang w:val="ru-RU"/>
              </w:rPr>
              <w:t xml:space="preserve"> по вопросам развития ООН</w:t>
            </w:r>
          </w:p>
          <w:p w14:paraId="2A0BD2CD" w14:textId="77777777" w:rsidR="00673710" w:rsidRPr="00C768C3" w:rsidRDefault="00673710" w:rsidP="00673710">
            <w:pPr>
              <w:rPr>
                <w:rFonts w:eastAsia="Times New Roman" w:cstheme="minorHAnsi"/>
                <w:b/>
                <w:bCs/>
                <w:iCs/>
                <w:sz w:val="12"/>
                <w:szCs w:val="12"/>
                <w:lang w:val="ru-RU"/>
              </w:rPr>
            </w:pPr>
          </w:p>
          <w:p w14:paraId="22A2D366" w14:textId="090D44E0" w:rsidR="00673710"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1.</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Расходы на персонал и прочие расходы по персоналу:</w:t>
            </w:r>
            <w:r w:rsidR="00C768C3" w:rsidRPr="00C768C3">
              <w:rPr>
                <w:rFonts w:eastAsia="Times New Roman" w:cstheme="minorHAnsi"/>
                <w:iCs/>
                <w:sz w:val="20"/>
                <w:szCs w:val="20"/>
                <w:lang w:val="ru-RU"/>
              </w:rPr>
              <w:t xml:space="preserve"> включают все соответствующие расходы по персоналу и временному персоналу, включая базовый оклад, корректив по месту службы и все права персонала.</w:t>
            </w:r>
          </w:p>
          <w:p w14:paraId="5D1809A2" w14:textId="77777777" w:rsidR="00934043" w:rsidRPr="00C768C3" w:rsidRDefault="00934043" w:rsidP="00673710">
            <w:pPr>
              <w:rPr>
                <w:rFonts w:eastAsia="Times New Roman" w:cstheme="minorHAnsi"/>
                <w:iCs/>
                <w:sz w:val="20"/>
                <w:szCs w:val="20"/>
                <w:lang w:val="ru-RU"/>
              </w:rPr>
            </w:pPr>
          </w:p>
          <w:p w14:paraId="5B94AA1F" w14:textId="58C3BFDC" w:rsidR="00673710" w:rsidRDefault="00673710" w:rsidP="00673710">
            <w:pPr>
              <w:rPr>
                <w:sz w:val="20"/>
                <w:szCs w:val="20"/>
                <w:lang w:val="ru-RU"/>
              </w:rPr>
            </w:pPr>
            <w:r w:rsidRPr="00C768C3">
              <w:rPr>
                <w:rFonts w:eastAsia="Times New Roman" w:cstheme="minorHAnsi"/>
                <w:b/>
                <w:bCs/>
                <w:iCs/>
                <w:sz w:val="20"/>
                <w:szCs w:val="20"/>
                <w:lang w:val="ru-RU"/>
              </w:rPr>
              <w:t>2.</w:t>
            </w:r>
            <w:r w:rsidRPr="00C768C3">
              <w:rPr>
                <w:rFonts w:eastAsia="Times New Roman" w:cstheme="minorHAnsi"/>
                <w:iCs/>
                <w:sz w:val="20"/>
                <w:szCs w:val="20"/>
                <w:lang w:val="ru-RU"/>
              </w:rPr>
              <w:t xml:space="preserve"> </w:t>
            </w:r>
            <w:r w:rsidR="005467BF" w:rsidRPr="005C3B87">
              <w:rPr>
                <w:rFonts w:eastAsia="Times New Roman" w:cstheme="minorHAnsi"/>
                <w:b/>
                <w:bCs/>
                <w:iCs/>
                <w:sz w:val="20"/>
                <w:szCs w:val="20"/>
                <w:lang w:val="ru-RU"/>
              </w:rPr>
              <w:t>П</w:t>
            </w:r>
            <w:r w:rsidR="00C768C3" w:rsidRPr="005C3B87">
              <w:rPr>
                <w:rFonts w:eastAsia="Times New Roman" w:cstheme="minorHAnsi"/>
                <w:b/>
                <w:bCs/>
                <w:iCs/>
                <w:sz w:val="20"/>
                <w:szCs w:val="20"/>
                <w:lang w:val="ru-RU"/>
              </w:rPr>
              <w:t>ринадлежности, товары и материалы</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sz w:val="20"/>
                <w:szCs w:val="20"/>
                <w:lang w:val="ru-RU"/>
              </w:rPr>
              <w:t>ключа</w:t>
            </w:r>
            <w:r w:rsidR="00C768C3">
              <w:rPr>
                <w:sz w:val="20"/>
                <w:szCs w:val="20"/>
                <w:lang w:val="ru-RU"/>
              </w:rPr>
              <w:t>ю</w:t>
            </w:r>
            <w:r w:rsidR="00C768C3" w:rsidRPr="00C768C3">
              <w:rPr>
                <w:sz w:val="20"/>
                <w:szCs w:val="20"/>
                <w:lang w:val="ru-RU"/>
              </w:rPr>
              <w:t xml:space="preserve">т все прямые и косвенные затраты (например, фрахт, транспортировку, доставку, распространение), связанные с закупкой предметов снабжения, товаров и материалов. </w:t>
            </w:r>
            <w:r w:rsidR="00C768C3" w:rsidRPr="00AB293E">
              <w:rPr>
                <w:sz w:val="20"/>
                <w:szCs w:val="20"/>
                <w:lang w:val="ru-RU"/>
              </w:rPr>
              <w:t>Канцелярские товары следует указывать как «Общие операционные».</w:t>
            </w:r>
          </w:p>
          <w:p w14:paraId="68A44492" w14:textId="77777777" w:rsidR="00934043" w:rsidRPr="00AB293E" w:rsidRDefault="00934043" w:rsidP="00673710">
            <w:pPr>
              <w:rPr>
                <w:rFonts w:eastAsia="Times New Roman" w:cstheme="minorHAnsi"/>
                <w:iCs/>
                <w:sz w:val="20"/>
                <w:szCs w:val="20"/>
                <w:lang w:val="ru-RU"/>
              </w:rPr>
            </w:pPr>
          </w:p>
          <w:p w14:paraId="714F5EB2" w14:textId="04CA3F22" w:rsidR="00673710"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3.</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Оборудование, транспортные средства и мебель</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затраты на покупку нового оборудования, транспортных средств или мебели (например, компьютеров, программного обеспечения, </w:t>
            </w:r>
            <w:r w:rsidR="00C768C3">
              <w:rPr>
                <w:rFonts w:eastAsia="Times New Roman" w:cstheme="minorHAnsi"/>
                <w:iCs/>
                <w:sz w:val="20"/>
                <w:szCs w:val="20"/>
                <w:lang w:val="ru-RU"/>
              </w:rPr>
              <w:t>и</w:t>
            </w:r>
            <w:r w:rsidR="00C768C3" w:rsidRPr="00C768C3">
              <w:rPr>
                <w:rFonts w:eastAsia="Times New Roman" w:cstheme="minorHAnsi"/>
                <w:iCs/>
                <w:sz w:val="20"/>
                <w:szCs w:val="20"/>
                <w:lang w:val="ru-RU"/>
              </w:rPr>
              <w:t>нтернета, мотоциклов, столов, стульев и т.</w:t>
            </w:r>
            <w:r w:rsidR="00C768C3">
              <w:rPr>
                <w:rFonts w:eastAsia="Times New Roman" w:cstheme="minorHAnsi"/>
                <w:iCs/>
                <w:sz w:val="20"/>
                <w:szCs w:val="20"/>
                <w:lang w:val="ru-RU"/>
              </w:rPr>
              <w:t>д</w:t>
            </w:r>
            <w:r w:rsidR="00C768C3" w:rsidRPr="00C768C3">
              <w:rPr>
                <w:rFonts w:eastAsia="Times New Roman" w:cstheme="minorHAnsi"/>
                <w:iCs/>
                <w:sz w:val="20"/>
                <w:szCs w:val="20"/>
                <w:lang w:val="ru-RU"/>
              </w:rPr>
              <w:t xml:space="preserve">.). </w:t>
            </w:r>
          </w:p>
          <w:p w14:paraId="5DE4B066" w14:textId="77777777" w:rsidR="00934043" w:rsidRPr="00AB293E" w:rsidRDefault="00934043" w:rsidP="00673710">
            <w:pPr>
              <w:rPr>
                <w:rFonts w:eastAsia="Times New Roman" w:cstheme="minorHAnsi"/>
                <w:iCs/>
                <w:sz w:val="20"/>
                <w:szCs w:val="20"/>
                <w:lang w:val="ru-RU"/>
              </w:rPr>
            </w:pPr>
          </w:p>
          <w:p w14:paraId="0CF0C109" w14:textId="0E4796AD" w:rsidR="00673710" w:rsidRDefault="00673710" w:rsidP="00673710">
            <w:pPr>
              <w:rPr>
                <w:sz w:val="20"/>
                <w:szCs w:val="20"/>
                <w:lang w:val="ru-RU"/>
              </w:rPr>
            </w:pPr>
            <w:r w:rsidRPr="00C768C3">
              <w:rPr>
                <w:rFonts w:eastAsia="Times New Roman" w:cstheme="minorHAnsi"/>
                <w:b/>
                <w:bCs/>
                <w:iCs/>
                <w:sz w:val="20"/>
                <w:szCs w:val="20"/>
                <w:lang w:val="ru-RU"/>
              </w:rPr>
              <w:t>4.</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Контрактные услуги</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у</w:t>
            </w:r>
            <w:r w:rsidR="00C768C3" w:rsidRPr="00C768C3">
              <w:rPr>
                <w:sz w:val="20"/>
                <w:szCs w:val="20"/>
                <w:lang w:val="ru-RU"/>
              </w:rPr>
              <w:t>слуги, заключенные по контракту с организацией, которая следует обычным процессам закупок. Это может включать контракты, заключенные с другими организациями или компаниями за оказанные услуги</w:t>
            </w:r>
            <w:r w:rsidRPr="00C768C3">
              <w:rPr>
                <w:sz w:val="20"/>
                <w:szCs w:val="20"/>
                <w:lang w:val="ru-RU"/>
              </w:rPr>
              <w:t xml:space="preserve">. </w:t>
            </w:r>
          </w:p>
          <w:p w14:paraId="6B6C31CD" w14:textId="77777777" w:rsidR="00934043" w:rsidRPr="00C768C3" w:rsidRDefault="00934043" w:rsidP="00673710">
            <w:pPr>
              <w:rPr>
                <w:rFonts w:eastAsia="Times New Roman" w:cstheme="minorHAnsi"/>
                <w:iCs/>
                <w:sz w:val="20"/>
                <w:szCs w:val="20"/>
                <w:lang w:val="ru-RU"/>
              </w:rPr>
            </w:pPr>
          </w:p>
          <w:p w14:paraId="0B2A3F2E" w14:textId="6A7DDDFB" w:rsidR="00673710" w:rsidRDefault="00673710" w:rsidP="00673710">
            <w:pPr>
              <w:rPr>
                <w:sz w:val="20"/>
                <w:szCs w:val="20"/>
                <w:lang w:val="ru-RU"/>
              </w:rPr>
            </w:pPr>
            <w:r w:rsidRPr="00C768C3">
              <w:rPr>
                <w:rFonts w:eastAsia="Times New Roman" w:cstheme="minorHAnsi"/>
                <w:b/>
                <w:bCs/>
                <w:iCs/>
                <w:sz w:val="20"/>
                <w:szCs w:val="20"/>
                <w:lang w:val="ru-RU"/>
              </w:rPr>
              <w:t>5.</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Командировочные расходы</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sz w:val="20"/>
                <w:szCs w:val="20"/>
                <w:lang w:val="ru-RU"/>
              </w:rPr>
              <w:t>ключа</w:t>
            </w:r>
            <w:r w:rsidR="00C768C3">
              <w:rPr>
                <w:sz w:val="20"/>
                <w:szCs w:val="20"/>
                <w:lang w:val="ru-RU"/>
              </w:rPr>
              <w:t>ю</w:t>
            </w:r>
            <w:r w:rsidR="00C768C3" w:rsidRPr="00C768C3">
              <w:rPr>
                <w:sz w:val="20"/>
                <w:szCs w:val="20"/>
                <w:lang w:val="ru-RU"/>
              </w:rPr>
              <w:t>т в себя поездки сотрудников и внештатных сотрудников, оплачиваемые организацией, непосредственно связанной с проектом.</w:t>
            </w:r>
          </w:p>
          <w:p w14:paraId="79B9D526" w14:textId="77777777" w:rsidR="00934043" w:rsidRPr="00C768C3" w:rsidRDefault="00934043" w:rsidP="00673710">
            <w:pPr>
              <w:rPr>
                <w:rFonts w:eastAsia="Times New Roman" w:cstheme="minorHAnsi"/>
                <w:iCs/>
                <w:sz w:val="20"/>
                <w:szCs w:val="20"/>
                <w:lang w:val="ru-RU"/>
              </w:rPr>
            </w:pPr>
          </w:p>
          <w:p w14:paraId="6EC67112" w14:textId="114C62B0" w:rsidR="00673710"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6.</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Трансферты и гранты партнерам</w:t>
            </w:r>
            <w:r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переводы национальным партнерам и любые другие переводы, предоставляемые партнеру-исполнителю (например, НПО), которые не похожи на контракт </w:t>
            </w:r>
            <w:r w:rsidR="00C768C3">
              <w:rPr>
                <w:rFonts w:eastAsia="Times New Roman" w:cstheme="minorHAnsi"/>
                <w:iCs/>
                <w:sz w:val="20"/>
                <w:szCs w:val="20"/>
                <w:lang w:val="ru-RU"/>
              </w:rPr>
              <w:t>по</w:t>
            </w:r>
            <w:r w:rsidR="00C768C3" w:rsidRPr="00C768C3">
              <w:rPr>
                <w:rFonts w:eastAsia="Times New Roman" w:cstheme="minorHAnsi"/>
                <w:iCs/>
                <w:sz w:val="20"/>
                <w:szCs w:val="20"/>
                <w:lang w:val="ru-RU"/>
              </w:rPr>
              <w:t xml:space="preserve"> коммерчески</w:t>
            </w:r>
            <w:r w:rsidR="00C768C3">
              <w:rPr>
                <w:rFonts w:eastAsia="Times New Roman" w:cstheme="minorHAnsi"/>
                <w:iCs/>
                <w:sz w:val="20"/>
                <w:szCs w:val="20"/>
                <w:lang w:val="ru-RU"/>
              </w:rPr>
              <w:t>м</w:t>
            </w:r>
            <w:r w:rsidR="00C768C3" w:rsidRPr="00C768C3">
              <w:rPr>
                <w:rFonts w:eastAsia="Times New Roman" w:cstheme="minorHAnsi"/>
                <w:iCs/>
                <w:sz w:val="20"/>
                <w:szCs w:val="20"/>
                <w:lang w:val="ru-RU"/>
              </w:rPr>
              <w:t xml:space="preserve"> услуг</w:t>
            </w:r>
            <w:r w:rsidR="00C768C3">
              <w:rPr>
                <w:rFonts w:eastAsia="Times New Roman" w:cstheme="minorHAnsi"/>
                <w:iCs/>
                <w:sz w:val="20"/>
                <w:szCs w:val="20"/>
                <w:lang w:val="ru-RU"/>
              </w:rPr>
              <w:t>ам</w:t>
            </w:r>
            <w:r w:rsidR="00C768C3" w:rsidRPr="00C768C3">
              <w:rPr>
                <w:rFonts w:eastAsia="Times New Roman" w:cstheme="minorHAnsi"/>
                <w:iCs/>
                <w:sz w:val="20"/>
                <w:szCs w:val="20"/>
                <w:lang w:val="ru-RU"/>
              </w:rPr>
              <w:t>, как указано выше (</w:t>
            </w:r>
            <w:r w:rsidR="00C768C3">
              <w:rPr>
                <w:rFonts w:eastAsia="Times New Roman" w:cstheme="minorHAnsi"/>
                <w:iCs/>
                <w:sz w:val="20"/>
                <w:szCs w:val="20"/>
                <w:lang w:val="ru-RU"/>
              </w:rPr>
              <w:t>контрактные</w:t>
            </w:r>
            <w:r w:rsidR="00C768C3" w:rsidRPr="00C768C3">
              <w:rPr>
                <w:rFonts w:eastAsia="Times New Roman" w:cstheme="minorHAnsi"/>
                <w:iCs/>
                <w:sz w:val="20"/>
                <w:szCs w:val="20"/>
                <w:lang w:val="ru-RU"/>
              </w:rPr>
              <w:t xml:space="preserve"> услуги).</w:t>
            </w:r>
          </w:p>
          <w:p w14:paraId="3A72B0DC" w14:textId="77777777" w:rsidR="00934043" w:rsidRPr="00C768C3" w:rsidRDefault="00934043" w:rsidP="00673710">
            <w:pPr>
              <w:rPr>
                <w:rFonts w:eastAsia="Times New Roman" w:cstheme="minorHAnsi"/>
                <w:iCs/>
                <w:sz w:val="20"/>
                <w:szCs w:val="20"/>
                <w:lang w:val="ru-RU"/>
              </w:rPr>
            </w:pPr>
          </w:p>
          <w:p w14:paraId="195CE766" w14:textId="5C71E5BF" w:rsidR="00673710" w:rsidRPr="00C768C3" w:rsidRDefault="00673710" w:rsidP="00673710">
            <w:pPr>
              <w:rPr>
                <w:rFonts w:eastAsia="Times New Roman" w:cstheme="minorHAnsi"/>
                <w:iCs/>
                <w:sz w:val="20"/>
                <w:szCs w:val="20"/>
                <w:lang w:val="ru-RU"/>
              </w:rPr>
            </w:pPr>
            <w:r w:rsidRPr="00C768C3">
              <w:rPr>
                <w:rFonts w:eastAsia="Times New Roman" w:cstheme="minorHAnsi"/>
                <w:b/>
                <w:bCs/>
                <w:iCs/>
                <w:sz w:val="20"/>
                <w:szCs w:val="20"/>
                <w:lang w:val="ru-RU"/>
              </w:rPr>
              <w:t>7.</w:t>
            </w:r>
            <w:r w:rsidRPr="00C768C3">
              <w:rPr>
                <w:rFonts w:eastAsia="Times New Roman" w:cstheme="minorHAnsi"/>
                <w:iCs/>
                <w:sz w:val="20"/>
                <w:szCs w:val="20"/>
                <w:lang w:val="ru-RU"/>
              </w:rPr>
              <w:t xml:space="preserve"> </w:t>
            </w:r>
            <w:r w:rsidR="00C768C3" w:rsidRPr="005C3B87">
              <w:rPr>
                <w:rFonts w:eastAsia="Times New Roman" w:cstheme="minorHAnsi"/>
                <w:b/>
                <w:bCs/>
                <w:iCs/>
                <w:sz w:val="20"/>
                <w:szCs w:val="20"/>
                <w:lang w:val="ru-RU"/>
              </w:rPr>
              <w:t>Общие операционные расходы и прочие прямые расходы</w:t>
            </w:r>
            <w:r w:rsidR="00C768C3">
              <w:rPr>
                <w:rFonts w:eastAsia="Times New Roman" w:cstheme="minorHAnsi"/>
                <w:iCs/>
                <w:sz w:val="20"/>
                <w:szCs w:val="20"/>
                <w:lang w:val="ru-RU"/>
              </w:rPr>
              <w:t>:</w:t>
            </w:r>
            <w:r w:rsidR="00C768C3" w:rsidRPr="00C768C3">
              <w:rPr>
                <w:rFonts w:eastAsia="Times New Roman" w:cstheme="minorHAnsi"/>
                <w:iCs/>
                <w:sz w:val="20"/>
                <w:szCs w:val="20"/>
                <w:lang w:val="ru-RU"/>
              </w:rPr>
              <w:t xml:space="preserve"> </w:t>
            </w:r>
            <w:r w:rsidR="00C768C3">
              <w:rPr>
                <w:rFonts w:eastAsia="Times New Roman" w:cstheme="minorHAnsi"/>
                <w:iCs/>
                <w:sz w:val="20"/>
                <w:szCs w:val="20"/>
                <w:lang w:val="ru-RU"/>
              </w:rPr>
              <w:t>в</w:t>
            </w:r>
            <w:r w:rsidR="00C768C3" w:rsidRPr="00C768C3">
              <w:rPr>
                <w:rFonts w:eastAsia="Times New Roman" w:cstheme="minorHAnsi"/>
                <w:iCs/>
                <w:sz w:val="20"/>
                <w:szCs w:val="20"/>
                <w:lang w:val="ru-RU"/>
              </w:rPr>
              <w:t>ключа</w:t>
            </w:r>
            <w:r w:rsidR="00C768C3">
              <w:rPr>
                <w:rFonts w:eastAsia="Times New Roman" w:cstheme="minorHAnsi"/>
                <w:iCs/>
                <w:sz w:val="20"/>
                <w:szCs w:val="20"/>
                <w:lang w:val="ru-RU"/>
              </w:rPr>
              <w:t>ю</w:t>
            </w:r>
            <w:r w:rsidR="00C768C3" w:rsidRPr="00C768C3">
              <w:rPr>
                <w:rFonts w:eastAsia="Times New Roman" w:cstheme="minorHAnsi"/>
                <w:iCs/>
                <w:sz w:val="20"/>
                <w:szCs w:val="20"/>
                <w:lang w:val="ru-RU"/>
              </w:rPr>
              <w:t xml:space="preserve">т все общие эксплуатационные расходы на содержание офиса. </w:t>
            </w:r>
            <w:r w:rsidR="00C768C3">
              <w:rPr>
                <w:rFonts w:eastAsia="Times New Roman" w:cstheme="minorHAnsi"/>
                <w:iCs/>
                <w:sz w:val="20"/>
                <w:szCs w:val="20"/>
                <w:lang w:val="ru-RU"/>
              </w:rPr>
              <w:t>Нап</w:t>
            </w:r>
            <w:r w:rsidR="00C768C3" w:rsidRPr="00C768C3">
              <w:rPr>
                <w:rFonts w:eastAsia="Times New Roman" w:cstheme="minorHAnsi"/>
                <w:iCs/>
                <w:sz w:val="20"/>
                <w:szCs w:val="20"/>
                <w:lang w:val="ru-RU"/>
              </w:rPr>
              <w:t>ример</w:t>
            </w:r>
            <w:r w:rsidR="005467BF">
              <w:rPr>
                <w:rFonts w:eastAsia="Times New Roman" w:cstheme="minorHAnsi"/>
                <w:iCs/>
                <w:sz w:val="20"/>
                <w:szCs w:val="20"/>
                <w:lang w:val="ru-RU"/>
              </w:rPr>
              <w:t>,</w:t>
            </w:r>
            <w:r w:rsidR="00C768C3" w:rsidRPr="00C768C3">
              <w:rPr>
                <w:rFonts w:eastAsia="Times New Roman" w:cstheme="minorHAnsi"/>
                <w:iCs/>
                <w:sz w:val="20"/>
                <w:szCs w:val="20"/>
                <w:lang w:val="ru-RU"/>
              </w:rPr>
              <w:t xml:space="preserve"> </w:t>
            </w:r>
            <w:r w:rsidR="00C768C3">
              <w:rPr>
                <w:rFonts w:eastAsia="Times New Roman" w:cstheme="minorHAnsi"/>
                <w:iCs/>
                <w:sz w:val="20"/>
                <w:szCs w:val="20"/>
                <w:lang w:val="ru-RU"/>
              </w:rPr>
              <w:t>т</w:t>
            </w:r>
            <w:r w:rsidR="00C768C3" w:rsidRPr="00C768C3">
              <w:rPr>
                <w:rFonts w:eastAsia="Times New Roman" w:cstheme="minorHAnsi"/>
                <w:iCs/>
                <w:sz w:val="20"/>
                <w:szCs w:val="20"/>
                <w:lang w:val="ru-RU"/>
              </w:rPr>
              <w:t xml:space="preserve">елекоммуникации, арендную плату, финансовые расходы и другие расходы, которые не могут быть сопоставлены с другими категориями расходов. </w:t>
            </w:r>
            <w:r w:rsidR="00C768C3">
              <w:rPr>
                <w:rFonts w:eastAsia="Times New Roman" w:cstheme="minorHAnsi"/>
                <w:iCs/>
                <w:sz w:val="20"/>
                <w:szCs w:val="20"/>
                <w:lang w:val="ru-RU"/>
              </w:rPr>
              <w:t>Это</w:t>
            </w:r>
            <w:r w:rsidR="00C768C3" w:rsidRPr="00C768C3">
              <w:rPr>
                <w:rFonts w:eastAsia="Times New Roman" w:cstheme="minorHAnsi"/>
                <w:iCs/>
                <w:sz w:val="20"/>
                <w:szCs w:val="20"/>
                <w:lang w:val="ru-RU"/>
              </w:rPr>
              <w:t xml:space="preserve"> также будет включать любые гранты (наличные/ваучер/и т.д.)</w:t>
            </w:r>
            <w:r w:rsidR="00C768C3">
              <w:rPr>
                <w:rFonts w:eastAsia="Times New Roman" w:cstheme="minorHAnsi"/>
                <w:iCs/>
                <w:sz w:val="20"/>
                <w:szCs w:val="20"/>
                <w:lang w:val="ru-RU"/>
              </w:rPr>
              <w:t>,</w:t>
            </w:r>
            <w:r w:rsidR="00C768C3" w:rsidRPr="00C768C3">
              <w:rPr>
                <w:rFonts w:eastAsia="Times New Roman" w:cstheme="minorHAnsi"/>
                <w:iCs/>
                <w:sz w:val="20"/>
                <w:szCs w:val="20"/>
                <w:lang w:val="ru-RU"/>
              </w:rPr>
              <w:t xml:space="preserve"> котор</w:t>
            </w:r>
            <w:r w:rsidR="00C768C3">
              <w:rPr>
                <w:rFonts w:eastAsia="Times New Roman" w:cstheme="minorHAnsi"/>
                <w:iCs/>
                <w:sz w:val="20"/>
                <w:szCs w:val="20"/>
                <w:lang w:val="ru-RU"/>
              </w:rPr>
              <w:t>ые</w:t>
            </w:r>
            <w:r w:rsidR="00C768C3" w:rsidRPr="00C768C3">
              <w:rPr>
                <w:rFonts w:eastAsia="Times New Roman" w:cstheme="minorHAnsi"/>
                <w:iCs/>
                <w:sz w:val="20"/>
                <w:szCs w:val="20"/>
                <w:lang w:val="ru-RU"/>
              </w:rPr>
              <w:t xml:space="preserve"> передается бенефициарам, где это уместно.</w:t>
            </w:r>
          </w:p>
        </w:tc>
      </w:tr>
    </w:tbl>
    <w:p w14:paraId="0AB83B2B" w14:textId="1B9FB80A" w:rsidR="00B13B9A" w:rsidRPr="00C768C3" w:rsidRDefault="00B13B9A" w:rsidP="00B13B9A">
      <w:pPr>
        <w:rPr>
          <w:rFonts w:eastAsia="Times New Roman" w:cstheme="minorHAnsi"/>
          <w:iCs/>
          <w:sz w:val="20"/>
          <w:szCs w:val="20"/>
          <w:lang w:val="ru-RU"/>
        </w:rPr>
      </w:pPr>
    </w:p>
    <w:sectPr w:rsidR="00B13B9A" w:rsidRPr="00C768C3" w:rsidSect="00B5682C">
      <w:pgSz w:w="12240" w:h="15840"/>
      <w:pgMar w:top="1593" w:right="1111" w:bottom="681" w:left="1156" w:header="320" w:footer="15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9D568" w14:textId="77777777" w:rsidR="00CA26DC" w:rsidRDefault="00CA26DC" w:rsidP="00960F33">
      <w:r>
        <w:separator/>
      </w:r>
    </w:p>
    <w:p w14:paraId="42DCE1B4" w14:textId="77777777" w:rsidR="00CA26DC" w:rsidRDefault="00CA26DC"/>
    <w:p w14:paraId="2ECB97F3" w14:textId="77777777" w:rsidR="00CA26DC" w:rsidRDefault="00CA26DC" w:rsidP="0078754D"/>
  </w:endnote>
  <w:endnote w:type="continuationSeparator" w:id="0">
    <w:p w14:paraId="7E7DF4EF" w14:textId="77777777" w:rsidR="00CA26DC" w:rsidRDefault="00CA26DC" w:rsidP="00960F33">
      <w:r>
        <w:continuationSeparator/>
      </w:r>
    </w:p>
    <w:p w14:paraId="412A69A3" w14:textId="77777777" w:rsidR="00CA26DC" w:rsidRDefault="00CA26DC"/>
    <w:p w14:paraId="132372F3" w14:textId="77777777" w:rsidR="00CA26DC" w:rsidRDefault="00CA26DC" w:rsidP="0078754D"/>
  </w:endnote>
  <w:endnote w:type="continuationNotice" w:id="1">
    <w:p w14:paraId="092AC7D0" w14:textId="77777777" w:rsidR="00CA26DC" w:rsidRDefault="00CA26D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20102010804080708"/>
    <w:charset w:val="00"/>
    <w:family w:val="decorative"/>
    <w:pitch w:val="variable"/>
    <w:sig w:usb0="00000003" w:usb1="00000000" w:usb2="00000000" w:usb3="00000000" w:csb0="00000001" w:csb1="00000000"/>
  </w:font>
  <w:font w:name="Calibri">
    <w:panose1 w:val="020F0502020204030204"/>
    <w:charset w:val="00"/>
    <w:family w:val="swiss"/>
    <w:pitch w:val="variable"/>
    <w:sig w:usb0="E0002E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alibri (Body)">
    <w:altName w:val="Calibri"/>
    <w:panose1 w:val="020B0604020202020204"/>
    <w:charset w:val="00"/>
    <w:family w:val="roman"/>
    <w:pitch w:val="default"/>
  </w:font>
  <w:font w:name="MS Mincho">
    <w:altName w:val="ＭＳ 明朝"/>
    <w:panose1 w:val="02020609040205080304"/>
    <w:charset w:val="80"/>
    <w:family w:val="modern"/>
    <w:pitch w:val="fixed"/>
    <w:sig w:usb0="E00002FF" w:usb1="6AC7FDFB" w:usb2="08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DengXian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35794178"/>
      <w:docPartObj>
        <w:docPartGallery w:val="Page Numbers (Bottom of Page)"/>
        <w:docPartUnique/>
      </w:docPartObj>
    </w:sdtPr>
    <w:sdtEndPr>
      <w:rPr>
        <w:rStyle w:val="PageNumber"/>
      </w:rPr>
    </w:sdtEndPr>
    <w:sdtContent>
      <w:p w14:paraId="60BE14A9" w14:textId="5A2ACAE1" w:rsidR="00A26209" w:rsidRDefault="00A26209" w:rsidP="00A26209">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8027C73" w14:textId="77777777" w:rsidR="00A26209" w:rsidRDefault="00A26209">
    <w:pPr>
      <w:pStyle w:val="Footer"/>
    </w:pPr>
  </w:p>
  <w:p w14:paraId="3837B527" w14:textId="77777777" w:rsidR="00A26209" w:rsidRDefault="00A26209"/>
  <w:p w14:paraId="0E11AE32" w14:textId="77777777" w:rsidR="00A26209" w:rsidRDefault="00A26209" w:rsidP="0078754D"/>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sz w:val="22"/>
        <w:szCs w:val="22"/>
      </w:rPr>
      <w:id w:val="1135683878"/>
      <w:docPartObj>
        <w:docPartGallery w:val="Page Numbers (Bottom of Page)"/>
        <w:docPartUnique/>
      </w:docPartObj>
    </w:sdtPr>
    <w:sdtEndPr>
      <w:rPr>
        <w:rStyle w:val="PageNumber"/>
      </w:rPr>
    </w:sdtEndPr>
    <w:sdtContent>
      <w:p w14:paraId="2CDA22A6" w14:textId="65F807C8" w:rsidR="00A26209" w:rsidRPr="00F62DCB" w:rsidRDefault="00A26209" w:rsidP="00F62DCB">
        <w:pPr>
          <w:pStyle w:val="Footer"/>
          <w:framePr w:h="707" w:hRule="exact" w:wrap="none" w:vAnchor="text" w:hAnchor="margin" w:xAlign="center" w:y="238"/>
          <w:rPr>
            <w:rStyle w:val="PageNumber"/>
            <w:sz w:val="22"/>
            <w:szCs w:val="22"/>
          </w:rPr>
        </w:pPr>
        <w:r w:rsidRPr="00F62DCB">
          <w:rPr>
            <w:rStyle w:val="PageNumber"/>
            <w:sz w:val="22"/>
            <w:szCs w:val="22"/>
          </w:rPr>
          <w:fldChar w:fldCharType="begin"/>
        </w:r>
        <w:r w:rsidRPr="00F62DCB">
          <w:rPr>
            <w:rStyle w:val="PageNumber"/>
            <w:sz w:val="22"/>
            <w:szCs w:val="22"/>
          </w:rPr>
          <w:instrText xml:space="preserve"> PAGE </w:instrText>
        </w:r>
        <w:r w:rsidRPr="00F62DCB">
          <w:rPr>
            <w:rStyle w:val="PageNumber"/>
            <w:sz w:val="22"/>
            <w:szCs w:val="22"/>
          </w:rPr>
          <w:fldChar w:fldCharType="separate"/>
        </w:r>
        <w:r w:rsidR="00082D2B">
          <w:rPr>
            <w:rStyle w:val="PageNumber"/>
            <w:noProof/>
            <w:sz w:val="22"/>
            <w:szCs w:val="22"/>
          </w:rPr>
          <w:t>3</w:t>
        </w:r>
        <w:r w:rsidRPr="00F62DCB">
          <w:rPr>
            <w:rStyle w:val="PageNumber"/>
            <w:sz w:val="22"/>
            <w:szCs w:val="22"/>
          </w:rPr>
          <w:fldChar w:fldCharType="end"/>
        </w:r>
      </w:p>
    </w:sdtContent>
  </w:sdt>
  <w:p w14:paraId="6CAF172F" w14:textId="77777777" w:rsidR="00A26209" w:rsidRDefault="00A26209"/>
  <w:p w14:paraId="6CABED16" w14:textId="77777777" w:rsidR="00A26209" w:rsidRDefault="00A26209" w:rsidP="0078754D"/>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511042" w14:textId="4EB5C4B4" w:rsidR="00A26209" w:rsidRPr="0033561A" w:rsidRDefault="00A26209" w:rsidP="00A26209">
    <w:pPr>
      <w:pStyle w:val="Footer"/>
      <w:framePr w:wrap="none" w:vAnchor="text" w:hAnchor="margin" w:xAlign="center" w:y="1"/>
      <w:rPr>
        <w:rStyle w:val="PageNumber"/>
        <w:sz w:val="22"/>
        <w:szCs w:val="22"/>
      </w:rPr>
    </w:pPr>
  </w:p>
  <w:p w14:paraId="2D78CF73" w14:textId="77777777" w:rsidR="00A26209" w:rsidRPr="0033561A" w:rsidRDefault="00A26209">
    <w:pPr>
      <w:pStyle w:val="Footer"/>
      <w:rPr>
        <w:sz w:val="22"/>
        <w:szCs w:val="2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B0FE625" w14:textId="77777777" w:rsidR="00CA26DC" w:rsidRDefault="00CA26DC" w:rsidP="00960F33">
      <w:r>
        <w:separator/>
      </w:r>
    </w:p>
    <w:p w14:paraId="2BFD1D51" w14:textId="77777777" w:rsidR="00CA26DC" w:rsidRDefault="00CA26DC"/>
    <w:p w14:paraId="285A7A47" w14:textId="77777777" w:rsidR="00CA26DC" w:rsidRDefault="00CA26DC" w:rsidP="0078754D"/>
  </w:footnote>
  <w:footnote w:type="continuationSeparator" w:id="0">
    <w:p w14:paraId="6EC1FDC1" w14:textId="77777777" w:rsidR="00CA26DC" w:rsidRDefault="00CA26DC" w:rsidP="00960F33">
      <w:r>
        <w:continuationSeparator/>
      </w:r>
    </w:p>
    <w:p w14:paraId="2330DA7D" w14:textId="77777777" w:rsidR="00CA26DC" w:rsidRDefault="00CA26DC"/>
    <w:p w14:paraId="243AAD2D" w14:textId="77777777" w:rsidR="00CA26DC" w:rsidRDefault="00CA26DC" w:rsidP="0078754D"/>
  </w:footnote>
  <w:footnote w:type="continuationNotice" w:id="1">
    <w:p w14:paraId="2E1D4C2D" w14:textId="77777777" w:rsidR="00CA26DC" w:rsidRDefault="00CA26DC"/>
  </w:footnote>
  <w:footnote w:id="2">
    <w:p w14:paraId="5A4F69DE" w14:textId="03A89308" w:rsidR="00A26209" w:rsidRPr="005E432E" w:rsidRDefault="00A26209" w:rsidP="00513FBE">
      <w:pPr>
        <w:pStyle w:val="FootnoteText"/>
        <w:jc w:val="both"/>
        <w:rPr>
          <w:lang w:val="ru-RU"/>
        </w:rPr>
      </w:pPr>
      <w:r w:rsidRPr="002B034B">
        <w:rPr>
          <w:rStyle w:val="FootnoteReference"/>
        </w:rPr>
        <w:footnoteRef/>
      </w:r>
      <w:r w:rsidRPr="005E432E">
        <w:rPr>
          <w:lang w:val="ru-RU"/>
        </w:rPr>
        <w:t xml:space="preserve"> Партнерами являются те организации, которые совместно осуществляют деятельность и получают </w:t>
      </w:r>
      <w:proofErr w:type="spellStart"/>
      <w:r w:rsidRPr="005E432E">
        <w:rPr>
          <w:lang w:val="ru-RU"/>
        </w:rPr>
        <w:t>субгранты</w:t>
      </w:r>
      <w:proofErr w:type="spellEnd"/>
      <w:r w:rsidRPr="005E432E">
        <w:rPr>
          <w:lang w:val="ru-RU"/>
        </w:rPr>
        <w:t>. Пожалуйста,</w:t>
      </w:r>
      <w:r>
        <w:rPr>
          <w:lang w:val="ru-RU"/>
        </w:rPr>
        <w:t xml:space="preserve"> </w:t>
      </w:r>
      <w:r w:rsidRPr="005E432E">
        <w:rPr>
          <w:lang w:val="ru-RU"/>
        </w:rPr>
        <w:t>не включайте государственные органы или другие организации, с которыми вы сотрудничаете, которые не имеют роли или обязанностей по реализации.</w:t>
      </w:r>
    </w:p>
  </w:footnote>
  <w:footnote w:id="3">
    <w:p w14:paraId="7841048D" w14:textId="6E746DE3" w:rsidR="00A52E51" w:rsidRPr="005E432E" w:rsidRDefault="00A52E51" w:rsidP="00513FBE">
      <w:pPr>
        <w:pStyle w:val="FootnoteText"/>
        <w:jc w:val="both"/>
        <w:rPr>
          <w:lang w:val="ru-RU"/>
        </w:rPr>
      </w:pPr>
      <w:r>
        <w:rPr>
          <w:rStyle w:val="FootnoteReference"/>
        </w:rPr>
        <w:footnoteRef/>
      </w:r>
      <w:r w:rsidRPr="005E432E">
        <w:rPr>
          <w:lang w:val="ru-RU"/>
        </w:rPr>
        <w:t xml:space="preserve"> Максимум 6 месяцев с предполагаемой даты начала. Никак</w:t>
      </w:r>
      <w:r>
        <w:rPr>
          <w:lang w:val="ru-RU"/>
        </w:rPr>
        <w:t xml:space="preserve">ая интервенция </w:t>
      </w:r>
      <w:r w:rsidRPr="005E432E">
        <w:rPr>
          <w:lang w:val="ru-RU"/>
        </w:rPr>
        <w:t>не должн</w:t>
      </w:r>
      <w:r>
        <w:rPr>
          <w:lang w:val="ru-RU"/>
        </w:rPr>
        <w:t>а</w:t>
      </w:r>
      <w:r w:rsidRPr="005E432E">
        <w:rPr>
          <w:lang w:val="ru-RU"/>
        </w:rPr>
        <w:t xml:space="preserve"> превышать 6 месяцев. Для долгосрочных предложений, пожалуйста, пройдите через регулярный процесс подачи заявок на финансирование </w:t>
      </w:r>
      <w:r>
        <w:rPr>
          <w:lang w:val="ru-RU"/>
        </w:rPr>
        <w:t>ЖФМГ</w:t>
      </w:r>
      <w:r w:rsidRPr="005E432E">
        <w:rPr>
          <w:lang w:val="ru-RU"/>
        </w:rPr>
        <w:t>.</w:t>
      </w:r>
    </w:p>
  </w:footnote>
  <w:footnote w:id="4">
    <w:p w14:paraId="78E94B81" w14:textId="77777777" w:rsidR="00BC3B90" w:rsidRPr="00D36638" w:rsidRDefault="00BC3B90" w:rsidP="00BC3B90">
      <w:pPr>
        <w:pStyle w:val="FootnoteText"/>
        <w:jc w:val="both"/>
        <w:rPr>
          <w:rFonts w:eastAsia="SimSun"/>
          <w:lang w:val="ru-RU"/>
        </w:rPr>
      </w:pPr>
      <w:r>
        <w:rPr>
          <w:rStyle w:val="FootnoteReference"/>
        </w:rPr>
        <w:footnoteRef/>
      </w:r>
      <w:r w:rsidRPr="005C3B87">
        <w:rPr>
          <w:lang w:val="ru-RU"/>
        </w:rPr>
        <w:t xml:space="preserve"> </w:t>
      </w:r>
      <w:r>
        <w:rPr>
          <w:rFonts w:eastAsia="SimSun"/>
          <w:lang w:val="ru-RU"/>
        </w:rPr>
        <w:t xml:space="preserve">МБР поддерживает инициативы, нацеленные на официальные мирные процессы (направления 1 и 2). </w:t>
      </w:r>
    </w:p>
    <w:p w14:paraId="29027FEA" w14:textId="77777777" w:rsidR="00BC3B90" w:rsidRDefault="00BC3B90" w:rsidP="00BC3B90">
      <w:pPr>
        <w:pStyle w:val="FootnoteText"/>
        <w:rPr>
          <w:lang w:val="ru-RU"/>
        </w:rPr>
      </w:pPr>
      <w:r>
        <w:rPr>
          <w:b/>
          <w:bCs/>
          <w:lang w:val="ru-RU"/>
        </w:rPr>
        <w:t>Направление</w:t>
      </w:r>
      <w:r w:rsidRPr="00A27B1A">
        <w:rPr>
          <w:b/>
          <w:bCs/>
          <w:lang w:val="ru-RU"/>
        </w:rPr>
        <w:t xml:space="preserve"> 1:</w:t>
      </w:r>
      <w:r w:rsidRPr="00A27B1A">
        <w:rPr>
          <w:lang w:val="ru-RU"/>
        </w:rPr>
        <w:t xml:space="preserve"> Переговоры на высоком уровне с участием руководства страны или правительств, часто под руководством ООН или многосторонних региональных организаций. </w:t>
      </w:r>
    </w:p>
    <w:p w14:paraId="5FF1F305" w14:textId="77777777" w:rsidR="00BC3B90" w:rsidRDefault="00BC3B90" w:rsidP="00BC3B90">
      <w:pPr>
        <w:pStyle w:val="FootnoteText"/>
        <w:rPr>
          <w:lang w:val="ru-RU"/>
        </w:rPr>
      </w:pPr>
      <w:r>
        <w:rPr>
          <w:b/>
          <w:bCs/>
          <w:lang w:val="ru-RU"/>
        </w:rPr>
        <w:t>Направление</w:t>
      </w:r>
      <w:r w:rsidRPr="00A27B1A">
        <w:rPr>
          <w:b/>
          <w:bCs/>
          <w:lang w:val="ru-RU"/>
        </w:rPr>
        <w:t xml:space="preserve"> 2:</w:t>
      </w:r>
      <w:r w:rsidRPr="00A27B1A">
        <w:rPr>
          <w:lang w:val="ru-RU"/>
        </w:rPr>
        <w:t xml:space="preserve"> диалоги или семинары по решению проблем с участием </w:t>
      </w:r>
      <w:r>
        <w:rPr>
          <w:lang w:val="ru-RU"/>
        </w:rPr>
        <w:t>лидеров сообществ</w:t>
      </w:r>
      <w:r w:rsidRPr="00A27B1A">
        <w:rPr>
          <w:lang w:val="ru-RU"/>
        </w:rPr>
        <w:t xml:space="preserve">, часто проводимые </w:t>
      </w:r>
      <w:r>
        <w:rPr>
          <w:lang w:val="ru-RU"/>
        </w:rPr>
        <w:t>медиаторами</w:t>
      </w:r>
      <w:r w:rsidRPr="00A27B1A">
        <w:rPr>
          <w:lang w:val="ru-RU"/>
        </w:rPr>
        <w:t xml:space="preserve"> или (</w:t>
      </w:r>
      <w:r w:rsidRPr="00A27B1A">
        <w:t>I</w:t>
      </w:r>
      <w:r w:rsidRPr="00A27B1A">
        <w:rPr>
          <w:lang w:val="ru-RU"/>
        </w:rPr>
        <w:t xml:space="preserve">) НПО. </w:t>
      </w:r>
    </w:p>
    <w:p w14:paraId="6004FDCD" w14:textId="77777777" w:rsidR="00BC3B90" w:rsidRPr="00DF6761" w:rsidRDefault="00BC3B90" w:rsidP="005C3B87">
      <w:pPr>
        <w:pStyle w:val="FootnoteText"/>
        <w:rPr>
          <w:lang w:val="ru-RU"/>
        </w:rPr>
      </w:pPr>
      <w:r w:rsidRPr="00A27B1A">
        <w:rPr>
          <w:lang w:val="ru-RU"/>
        </w:rPr>
        <w:t xml:space="preserve">Некоторые мирные процессы используют многосторонний подход, когда мероприятия проводятся и/или связаны на нескольких или всех направлениях. </w:t>
      </w:r>
      <w:r w:rsidRPr="00A22D39">
        <w:rPr>
          <w:lang w:val="ru-RU"/>
        </w:rPr>
        <w:t xml:space="preserve">Для получения дополнительной информации см. </w:t>
      </w:r>
      <w:hyperlink r:id="rId1" w:history="1">
        <w:proofErr w:type="spellStart"/>
        <w:r w:rsidRPr="005C3B87">
          <w:rPr>
            <w:lang w:val="ru-RU"/>
          </w:rPr>
          <w:t>Basics</w:t>
        </w:r>
        <w:proofErr w:type="spellEnd"/>
        <w:r w:rsidRPr="005C3B87">
          <w:rPr>
            <w:lang w:val="ru-RU"/>
          </w:rPr>
          <w:t xml:space="preserve"> </w:t>
        </w:r>
        <w:proofErr w:type="spellStart"/>
        <w:r w:rsidRPr="005C3B87">
          <w:rPr>
            <w:lang w:val="ru-RU"/>
          </w:rPr>
          <w:t>of</w:t>
        </w:r>
        <w:proofErr w:type="spellEnd"/>
        <w:r w:rsidRPr="005C3B87">
          <w:rPr>
            <w:lang w:val="ru-RU"/>
          </w:rPr>
          <w:t xml:space="preserve"> </w:t>
        </w:r>
        <w:proofErr w:type="spellStart"/>
        <w:r w:rsidRPr="005C3B87">
          <w:rPr>
            <w:lang w:val="ru-RU"/>
          </w:rPr>
          <w:t>Mediation</w:t>
        </w:r>
        <w:proofErr w:type="spellEnd"/>
      </w:hyperlink>
      <w:r w:rsidRPr="005C3B87">
        <w:rPr>
          <w:lang w:val="ru-RU"/>
        </w:rPr>
        <w:t xml:space="preserve"> стр. 3.</w:t>
      </w:r>
    </w:p>
    <w:p w14:paraId="4264BE41" w14:textId="3A898C65" w:rsidR="00BC3B90" w:rsidRPr="005C3B87" w:rsidRDefault="00BC3B90">
      <w:pPr>
        <w:pStyle w:val="FootnoteText"/>
        <w:rPr>
          <w:lang w:val="ru-RU"/>
        </w:rPr>
      </w:pPr>
    </w:p>
  </w:footnote>
  <w:footnote w:id="5">
    <w:p w14:paraId="7AD89ABA" w14:textId="00008F0A" w:rsidR="002F5B26" w:rsidRPr="00AB293E" w:rsidRDefault="002F5B26" w:rsidP="00513FBE">
      <w:pPr>
        <w:pStyle w:val="FootnoteText"/>
        <w:jc w:val="both"/>
        <w:rPr>
          <w:lang w:val="ru-RU"/>
        </w:rPr>
      </w:pPr>
      <w:r w:rsidRPr="003D7C91">
        <w:rPr>
          <w:rStyle w:val="FootnoteReference"/>
        </w:rPr>
        <w:footnoteRef/>
      </w:r>
      <w:r w:rsidRPr="00A22D39">
        <w:rPr>
          <w:lang w:val="ru-RU"/>
        </w:rPr>
        <w:t xml:space="preserve"> </w:t>
      </w:r>
      <w:r w:rsidRPr="00A22D39">
        <w:rPr>
          <w:rFonts w:eastAsia="SimSun"/>
          <w:lang w:val="ru-RU"/>
        </w:rPr>
        <w:t xml:space="preserve">Для получения дополнительной информации о типах поддержки, которую предоставляет </w:t>
      </w:r>
      <w:r>
        <w:rPr>
          <w:rFonts w:eastAsia="SimSun"/>
          <w:lang w:val="ru-RU"/>
        </w:rPr>
        <w:t>МБР</w:t>
      </w:r>
      <w:r w:rsidRPr="00A22D39">
        <w:rPr>
          <w:rFonts w:eastAsia="SimSun"/>
          <w:lang w:val="ru-RU"/>
        </w:rPr>
        <w:t xml:space="preserve">, см. </w:t>
      </w:r>
      <w:r>
        <w:rPr>
          <w:rFonts w:eastAsia="SimSun"/>
          <w:lang w:val="ru-RU"/>
        </w:rPr>
        <w:t>Запрос</w:t>
      </w:r>
      <w:r w:rsidRPr="00AB293E">
        <w:rPr>
          <w:rFonts w:eastAsia="SimSun"/>
          <w:lang w:val="ru-RU"/>
        </w:rPr>
        <w:t xml:space="preserve"> </w:t>
      </w:r>
      <w:r>
        <w:rPr>
          <w:rFonts w:eastAsia="SimSun"/>
          <w:lang w:val="ru-RU"/>
        </w:rPr>
        <w:t>предложений</w:t>
      </w:r>
      <w:r w:rsidRPr="00AB293E">
        <w:rPr>
          <w:rFonts w:eastAsia="SimSun"/>
          <w:lang w:val="ru-RU"/>
        </w:rPr>
        <w:t xml:space="preserve"> </w:t>
      </w:r>
      <w:r>
        <w:rPr>
          <w:rFonts w:eastAsia="SimSun"/>
          <w:lang w:val="ru-RU"/>
        </w:rPr>
        <w:t>МБР</w:t>
      </w:r>
      <w:r w:rsidRPr="00AB293E">
        <w:rPr>
          <w:rFonts w:eastAsia="SimSun"/>
          <w:lang w:val="ru-RU"/>
        </w:rPr>
        <w:t xml:space="preserve">, </w:t>
      </w:r>
      <w:r w:rsidRPr="00A22D39">
        <w:rPr>
          <w:rFonts w:eastAsia="SimSun"/>
          <w:lang w:val="ru-RU"/>
        </w:rPr>
        <w:t>Раздел</w:t>
      </w:r>
      <w:r w:rsidRPr="00AB293E">
        <w:rPr>
          <w:rFonts w:eastAsia="SimSun"/>
          <w:lang w:val="ru-RU"/>
        </w:rPr>
        <w:t xml:space="preserve"> 3.</w:t>
      </w:r>
    </w:p>
  </w:footnote>
  <w:footnote w:id="6">
    <w:p w14:paraId="21B7DC0B" w14:textId="77777777" w:rsidR="00E22EAD" w:rsidRPr="00E92C59" w:rsidRDefault="00E22EAD" w:rsidP="00E22EAD">
      <w:pPr>
        <w:pStyle w:val="FootnoteText"/>
        <w:jc w:val="both"/>
        <w:rPr>
          <w:i/>
          <w:iCs/>
          <w:lang w:val="ru-RU"/>
        </w:rPr>
      </w:pPr>
      <w:r>
        <w:rPr>
          <w:rStyle w:val="FootnoteReference"/>
        </w:rPr>
        <w:footnoteRef/>
      </w:r>
      <w:r w:rsidRPr="00E92C59">
        <w:rPr>
          <w:i/>
          <w:iCs/>
          <w:lang w:val="ru-RU"/>
        </w:rPr>
        <w:t xml:space="preserve"> </w:t>
      </w:r>
      <w:r>
        <w:rPr>
          <w:i/>
          <w:iCs/>
          <w:lang w:val="ru-RU"/>
        </w:rPr>
        <w:t>Для</w:t>
      </w:r>
      <w:r w:rsidRPr="00E92C59">
        <w:rPr>
          <w:i/>
          <w:iCs/>
          <w:lang w:val="ru-RU"/>
        </w:rPr>
        <w:t xml:space="preserve"> </w:t>
      </w:r>
      <w:r>
        <w:rPr>
          <w:i/>
          <w:iCs/>
          <w:lang w:val="ru-RU"/>
        </w:rPr>
        <w:t>дополнительной</w:t>
      </w:r>
      <w:r w:rsidRPr="00E92C59">
        <w:rPr>
          <w:i/>
          <w:iCs/>
          <w:lang w:val="ru-RU"/>
        </w:rPr>
        <w:t xml:space="preserve"> </w:t>
      </w:r>
      <w:r>
        <w:rPr>
          <w:i/>
          <w:iCs/>
          <w:lang w:val="ru-RU"/>
        </w:rPr>
        <w:t>информации</w:t>
      </w:r>
      <w:r w:rsidRPr="00E92C59">
        <w:rPr>
          <w:i/>
          <w:iCs/>
          <w:lang w:val="ru-RU"/>
        </w:rPr>
        <w:t xml:space="preserve"> </w:t>
      </w:r>
      <w:r>
        <w:rPr>
          <w:i/>
          <w:iCs/>
          <w:lang w:val="ru-RU"/>
        </w:rPr>
        <w:t>обратитесь</w:t>
      </w:r>
      <w:r w:rsidRPr="00E92C59">
        <w:rPr>
          <w:i/>
          <w:iCs/>
          <w:lang w:val="ru-RU"/>
        </w:rPr>
        <w:t xml:space="preserve"> </w:t>
      </w:r>
      <w:r>
        <w:rPr>
          <w:i/>
          <w:iCs/>
          <w:lang w:val="ru-RU"/>
        </w:rPr>
        <w:t>в</w:t>
      </w:r>
      <w:r w:rsidRPr="00E92C59">
        <w:rPr>
          <w:i/>
          <w:iCs/>
          <w:lang w:val="ru-RU"/>
        </w:rPr>
        <w:t xml:space="preserve"> </w:t>
      </w:r>
      <w:r>
        <w:rPr>
          <w:i/>
          <w:iCs/>
          <w:lang w:val="ru-RU"/>
        </w:rPr>
        <w:t>Запрос</w:t>
      </w:r>
      <w:r w:rsidRPr="00E92C59">
        <w:rPr>
          <w:i/>
          <w:iCs/>
          <w:lang w:val="ru-RU"/>
        </w:rPr>
        <w:t xml:space="preserve"> </w:t>
      </w:r>
      <w:r>
        <w:rPr>
          <w:i/>
          <w:iCs/>
          <w:lang w:val="ru-RU"/>
        </w:rPr>
        <w:t>предложений МБР, Раздел 5.</w:t>
      </w:r>
      <w:r w:rsidRPr="00E92C59">
        <w:rPr>
          <w:i/>
          <w:iCs/>
          <w:lang w:val="ru-RU"/>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966071528"/>
      <w:docPartObj>
        <w:docPartGallery w:val="Page Numbers (Top of Page)"/>
        <w:docPartUnique/>
      </w:docPartObj>
    </w:sdtPr>
    <w:sdtEndPr>
      <w:rPr>
        <w:rStyle w:val="PageNumber"/>
      </w:rPr>
    </w:sdtEndPr>
    <w:sdtContent>
      <w:p w14:paraId="49F4A34C" w14:textId="54938666" w:rsidR="00A26209" w:rsidRDefault="00A26209" w:rsidP="0047682E">
        <w:pPr>
          <w:pStyle w:val="Head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3E3EC7F" w14:textId="77777777" w:rsidR="00A26209" w:rsidRDefault="00A26209" w:rsidP="0047682E">
    <w:pPr>
      <w:pStyle w:val="Header"/>
      <w:ind w:right="360"/>
    </w:pPr>
  </w:p>
  <w:p w14:paraId="712B2702" w14:textId="77777777" w:rsidR="00A26209" w:rsidRDefault="00A26209"/>
  <w:p w14:paraId="4C19130B" w14:textId="77777777" w:rsidR="00A26209" w:rsidRDefault="00A26209" w:rsidP="0078754D"/>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D7B218" w14:textId="77777777" w:rsidR="00A26209" w:rsidRDefault="00A26209" w:rsidP="00A1297C">
    <w:pPr>
      <w:pStyle w:val="Header"/>
      <w:ind w:right="360"/>
      <w:jc w:val="center"/>
    </w:pPr>
  </w:p>
  <w:p w14:paraId="7116514E" w14:textId="245EA676" w:rsidR="00A26209" w:rsidRDefault="00A26209" w:rsidP="00A1297C">
    <w:pPr>
      <w:pStyle w:val="Header"/>
      <w:ind w:right="360"/>
      <w:jc w:val="center"/>
    </w:pPr>
    <w:r>
      <w:rPr>
        <w:noProof/>
        <w:lang w:val="ru-RU" w:eastAsia="ru-RU"/>
      </w:rPr>
      <w:drawing>
        <wp:inline distT="0" distB="0" distL="0" distR="0" wp14:anchorId="53BAEE80" wp14:editId="455C78F2">
          <wp:extent cx="2688590" cy="596900"/>
          <wp:effectExtent l="0" t="0" r="0" b="0"/>
          <wp:docPr id="1" name="Picture 1"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1562F3" w14:textId="396D669C" w:rsidR="00A26209" w:rsidRDefault="00A26209" w:rsidP="0047682E">
    <w:pPr>
      <w:pStyle w:val="Header"/>
      <w:jc w:val="center"/>
    </w:pPr>
    <w:r>
      <w:rPr>
        <w:noProof/>
        <w:lang w:val="ru-RU" w:eastAsia="ru-RU"/>
      </w:rPr>
      <w:drawing>
        <wp:inline distT="0" distB="0" distL="0" distR="0" wp14:anchorId="35064D02" wp14:editId="4DC51380">
          <wp:extent cx="2688590" cy="596900"/>
          <wp:effectExtent l="0" t="0" r="0" b="0"/>
          <wp:docPr id="2" name="Picture 2" descr="A picture containing bottl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2" descr="A picture containing bottle&#10;&#10;Description automatically generated"/>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688590" cy="5969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2554C"/>
    <w:multiLevelType w:val="hybridMultilevel"/>
    <w:tmpl w:val="09BCF6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C5013EB"/>
    <w:multiLevelType w:val="hybridMultilevel"/>
    <w:tmpl w:val="9872BA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56D6DBA"/>
    <w:multiLevelType w:val="hybridMultilevel"/>
    <w:tmpl w:val="9008125E"/>
    <w:lvl w:ilvl="0" w:tplc="8A9CE7B4">
      <w:start w:val="9"/>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72144BD"/>
    <w:multiLevelType w:val="hybridMultilevel"/>
    <w:tmpl w:val="029EDB8A"/>
    <w:lvl w:ilvl="0" w:tplc="7166BEB6">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364104"/>
    <w:multiLevelType w:val="hybridMultilevel"/>
    <w:tmpl w:val="14AA2EBA"/>
    <w:lvl w:ilvl="0" w:tplc="356CC35C">
      <w:start w:val="1"/>
      <w:numFmt w:val="decimal"/>
      <w:lvlText w:val="%1."/>
      <w:lvlJc w:val="left"/>
      <w:pPr>
        <w:ind w:left="720" w:hanging="360"/>
      </w:pPr>
      <w:rPr>
        <w:rFonts w:hint="default"/>
        <w:sz w:val="1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34A56BD2"/>
    <w:multiLevelType w:val="hybridMultilevel"/>
    <w:tmpl w:val="CAD274CA"/>
    <w:lvl w:ilvl="0" w:tplc="F7E6E40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60D1B5C"/>
    <w:multiLevelType w:val="hybridMultilevel"/>
    <w:tmpl w:val="E3A27DB2"/>
    <w:lvl w:ilvl="0" w:tplc="76C87602">
      <w:start w:val="1"/>
      <w:numFmt w:val="upperRoman"/>
      <w:pStyle w:val="Heading1"/>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9E92AEF"/>
    <w:multiLevelType w:val="hybridMultilevel"/>
    <w:tmpl w:val="B6825058"/>
    <w:lvl w:ilvl="0" w:tplc="08090001">
      <w:start w:val="1"/>
      <w:numFmt w:val="bullet"/>
      <w:lvlText w:val=""/>
      <w:lvlJc w:val="left"/>
      <w:pPr>
        <w:ind w:left="782" w:hanging="360"/>
      </w:pPr>
      <w:rPr>
        <w:rFonts w:ascii="Symbol" w:hAnsi="Symbol" w:hint="default"/>
      </w:rPr>
    </w:lvl>
    <w:lvl w:ilvl="1" w:tplc="08090003" w:tentative="1">
      <w:start w:val="1"/>
      <w:numFmt w:val="bullet"/>
      <w:lvlText w:val="o"/>
      <w:lvlJc w:val="left"/>
      <w:pPr>
        <w:ind w:left="1502" w:hanging="360"/>
      </w:pPr>
      <w:rPr>
        <w:rFonts w:ascii="Courier New" w:hAnsi="Courier New" w:cs="Courier New" w:hint="default"/>
      </w:rPr>
    </w:lvl>
    <w:lvl w:ilvl="2" w:tplc="08090005" w:tentative="1">
      <w:start w:val="1"/>
      <w:numFmt w:val="bullet"/>
      <w:lvlText w:val=""/>
      <w:lvlJc w:val="left"/>
      <w:pPr>
        <w:ind w:left="2222" w:hanging="360"/>
      </w:pPr>
      <w:rPr>
        <w:rFonts w:ascii="Wingdings" w:hAnsi="Wingdings" w:hint="default"/>
      </w:rPr>
    </w:lvl>
    <w:lvl w:ilvl="3" w:tplc="08090001" w:tentative="1">
      <w:start w:val="1"/>
      <w:numFmt w:val="bullet"/>
      <w:lvlText w:val=""/>
      <w:lvlJc w:val="left"/>
      <w:pPr>
        <w:ind w:left="2942" w:hanging="360"/>
      </w:pPr>
      <w:rPr>
        <w:rFonts w:ascii="Symbol" w:hAnsi="Symbol" w:hint="default"/>
      </w:rPr>
    </w:lvl>
    <w:lvl w:ilvl="4" w:tplc="08090003" w:tentative="1">
      <w:start w:val="1"/>
      <w:numFmt w:val="bullet"/>
      <w:lvlText w:val="o"/>
      <w:lvlJc w:val="left"/>
      <w:pPr>
        <w:ind w:left="3662" w:hanging="360"/>
      </w:pPr>
      <w:rPr>
        <w:rFonts w:ascii="Courier New" w:hAnsi="Courier New" w:cs="Courier New" w:hint="default"/>
      </w:rPr>
    </w:lvl>
    <w:lvl w:ilvl="5" w:tplc="08090005" w:tentative="1">
      <w:start w:val="1"/>
      <w:numFmt w:val="bullet"/>
      <w:lvlText w:val=""/>
      <w:lvlJc w:val="left"/>
      <w:pPr>
        <w:ind w:left="4382" w:hanging="360"/>
      </w:pPr>
      <w:rPr>
        <w:rFonts w:ascii="Wingdings" w:hAnsi="Wingdings" w:hint="default"/>
      </w:rPr>
    </w:lvl>
    <w:lvl w:ilvl="6" w:tplc="08090001" w:tentative="1">
      <w:start w:val="1"/>
      <w:numFmt w:val="bullet"/>
      <w:lvlText w:val=""/>
      <w:lvlJc w:val="left"/>
      <w:pPr>
        <w:ind w:left="5102" w:hanging="360"/>
      </w:pPr>
      <w:rPr>
        <w:rFonts w:ascii="Symbol" w:hAnsi="Symbol" w:hint="default"/>
      </w:rPr>
    </w:lvl>
    <w:lvl w:ilvl="7" w:tplc="08090003" w:tentative="1">
      <w:start w:val="1"/>
      <w:numFmt w:val="bullet"/>
      <w:lvlText w:val="o"/>
      <w:lvlJc w:val="left"/>
      <w:pPr>
        <w:ind w:left="5822" w:hanging="360"/>
      </w:pPr>
      <w:rPr>
        <w:rFonts w:ascii="Courier New" w:hAnsi="Courier New" w:cs="Courier New" w:hint="default"/>
      </w:rPr>
    </w:lvl>
    <w:lvl w:ilvl="8" w:tplc="08090005" w:tentative="1">
      <w:start w:val="1"/>
      <w:numFmt w:val="bullet"/>
      <w:lvlText w:val=""/>
      <w:lvlJc w:val="left"/>
      <w:pPr>
        <w:ind w:left="6542" w:hanging="360"/>
      </w:pPr>
      <w:rPr>
        <w:rFonts w:ascii="Wingdings" w:hAnsi="Wingdings" w:hint="default"/>
      </w:rPr>
    </w:lvl>
  </w:abstractNum>
  <w:abstractNum w:abstractNumId="8" w15:restartNumberingAfterBreak="0">
    <w:nsid w:val="4D95123A"/>
    <w:multiLevelType w:val="hybridMultilevel"/>
    <w:tmpl w:val="B7D6F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4521305"/>
    <w:multiLevelType w:val="hybridMultilevel"/>
    <w:tmpl w:val="D880523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4223A99"/>
    <w:multiLevelType w:val="hybridMultilevel"/>
    <w:tmpl w:val="5AE21DC6"/>
    <w:lvl w:ilvl="0" w:tplc="DEB66C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DC55252"/>
    <w:multiLevelType w:val="hybridMultilevel"/>
    <w:tmpl w:val="CE7E5F1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7FFA7277"/>
    <w:multiLevelType w:val="hybridMultilevel"/>
    <w:tmpl w:val="2548814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5"/>
  </w:num>
  <w:num w:numId="2">
    <w:abstractNumId w:val="6"/>
  </w:num>
  <w:num w:numId="3">
    <w:abstractNumId w:val="7"/>
  </w:num>
  <w:num w:numId="4">
    <w:abstractNumId w:val="8"/>
  </w:num>
  <w:num w:numId="5">
    <w:abstractNumId w:val="10"/>
  </w:num>
  <w:num w:numId="6">
    <w:abstractNumId w:val="6"/>
  </w:num>
  <w:num w:numId="7">
    <w:abstractNumId w:val="6"/>
  </w:num>
  <w:num w:numId="8">
    <w:abstractNumId w:val="1"/>
  </w:num>
  <w:num w:numId="9">
    <w:abstractNumId w:val="6"/>
  </w:num>
  <w:num w:numId="10">
    <w:abstractNumId w:val="11"/>
  </w:num>
  <w:num w:numId="11">
    <w:abstractNumId w:val="0"/>
  </w:num>
  <w:num w:numId="12">
    <w:abstractNumId w:val="3"/>
  </w:num>
  <w:num w:numId="13">
    <w:abstractNumId w:val="12"/>
  </w:num>
  <w:num w:numId="14">
    <w:abstractNumId w:val="4"/>
  </w:num>
  <w:num w:numId="15">
    <w:abstractNumId w:val="9"/>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6"/>
  <w:proofState w:spelling="clean" w:grammar="clean"/>
  <w:defaultTabStop w:val="720"/>
  <w:hyphenationZone w:val="425"/>
  <w:doNotShadeFormData/>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60F33"/>
    <w:rsid w:val="000004E2"/>
    <w:rsid w:val="000201BA"/>
    <w:rsid w:val="00020C57"/>
    <w:rsid w:val="00024E2C"/>
    <w:rsid w:val="00030C5F"/>
    <w:rsid w:val="00031FC1"/>
    <w:rsid w:val="00035BB8"/>
    <w:rsid w:val="000379D4"/>
    <w:rsid w:val="000408C1"/>
    <w:rsid w:val="00040CAC"/>
    <w:rsid w:val="00044DEF"/>
    <w:rsid w:val="00046EB0"/>
    <w:rsid w:val="00054565"/>
    <w:rsid w:val="00055933"/>
    <w:rsid w:val="000567A0"/>
    <w:rsid w:val="000569B6"/>
    <w:rsid w:val="00057BE6"/>
    <w:rsid w:val="000670F2"/>
    <w:rsid w:val="000705C8"/>
    <w:rsid w:val="00076037"/>
    <w:rsid w:val="00082B22"/>
    <w:rsid w:val="00082C2D"/>
    <w:rsid w:val="00082D2B"/>
    <w:rsid w:val="00085A9A"/>
    <w:rsid w:val="000864DD"/>
    <w:rsid w:val="00087556"/>
    <w:rsid w:val="00087ECB"/>
    <w:rsid w:val="000928C3"/>
    <w:rsid w:val="000965F9"/>
    <w:rsid w:val="00096795"/>
    <w:rsid w:val="00097B50"/>
    <w:rsid w:val="000A407C"/>
    <w:rsid w:val="000A522E"/>
    <w:rsid w:val="000A62E5"/>
    <w:rsid w:val="000B2325"/>
    <w:rsid w:val="000B465D"/>
    <w:rsid w:val="000B4EFD"/>
    <w:rsid w:val="000B6BF0"/>
    <w:rsid w:val="000B7AD7"/>
    <w:rsid w:val="000C1A9C"/>
    <w:rsid w:val="000C4784"/>
    <w:rsid w:val="000C716A"/>
    <w:rsid w:val="000C76EF"/>
    <w:rsid w:val="000F15F9"/>
    <w:rsid w:val="000F4B6C"/>
    <w:rsid w:val="000F4F2A"/>
    <w:rsid w:val="000F59E4"/>
    <w:rsid w:val="000F78BE"/>
    <w:rsid w:val="00103A34"/>
    <w:rsid w:val="00113D1E"/>
    <w:rsid w:val="001218E6"/>
    <w:rsid w:val="001274BD"/>
    <w:rsid w:val="0013580B"/>
    <w:rsid w:val="00135B0D"/>
    <w:rsid w:val="00137B75"/>
    <w:rsid w:val="00143F38"/>
    <w:rsid w:val="0014653F"/>
    <w:rsid w:val="00146AF1"/>
    <w:rsid w:val="00152A45"/>
    <w:rsid w:val="001531C1"/>
    <w:rsid w:val="001554FD"/>
    <w:rsid w:val="00156915"/>
    <w:rsid w:val="00156B33"/>
    <w:rsid w:val="00165DD4"/>
    <w:rsid w:val="0016767B"/>
    <w:rsid w:val="0017186B"/>
    <w:rsid w:val="00173053"/>
    <w:rsid w:val="00182D63"/>
    <w:rsid w:val="001835FC"/>
    <w:rsid w:val="00184E0F"/>
    <w:rsid w:val="00185F95"/>
    <w:rsid w:val="00187D14"/>
    <w:rsid w:val="001923AA"/>
    <w:rsid w:val="001967FA"/>
    <w:rsid w:val="00197049"/>
    <w:rsid w:val="001B2EC3"/>
    <w:rsid w:val="001B7D71"/>
    <w:rsid w:val="001C63A0"/>
    <w:rsid w:val="001C7BA2"/>
    <w:rsid w:val="001D2A53"/>
    <w:rsid w:val="001D5CA5"/>
    <w:rsid w:val="001E13CD"/>
    <w:rsid w:val="001F0A62"/>
    <w:rsid w:val="001F1F54"/>
    <w:rsid w:val="001F3402"/>
    <w:rsid w:val="0020101A"/>
    <w:rsid w:val="00203AD9"/>
    <w:rsid w:val="00205B03"/>
    <w:rsid w:val="00206F68"/>
    <w:rsid w:val="00213B89"/>
    <w:rsid w:val="002168BB"/>
    <w:rsid w:val="00217976"/>
    <w:rsid w:val="002206DE"/>
    <w:rsid w:val="00220CAC"/>
    <w:rsid w:val="00220D9B"/>
    <w:rsid w:val="00221865"/>
    <w:rsid w:val="002414D1"/>
    <w:rsid w:val="00243C48"/>
    <w:rsid w:val="002458E8"/>
    <w:rsid w:val="002459AC"/>
    <w:rsid w:val="002479CD"/>
    <w:rsid w:val="00250308"/>
    <w:rsid w:val="002503AC"/>
    <w:rsid w:val="00257968"/>
    <w:rsid w:val="002717CD"/>
    <w:rsid w:val="002745AE"/>
    <w:rsid w:val="0027511E"/>
    <w:rsid w:val="002829C5"/>
    <w:rsid w:val="00284532"/>
    <w:rsid w:val="00287A28"/>
    <w:rsid w:val="00287AAF"/>
    <w:rsid w:val="00291E16"/>
    <w:rsid w:val="002A557F"/>
    <w:rsid w:val="002A6693"/>
    <w:rsid w:val="002A7157"/>
    <w:rsid w:val="002B0B96"/>
    <w:rsid w:val="002B1F22"/>
    <w:rsid w:val="002B3B03"/>
    <w:rsid w:val="002B5ED6"/>
    <w:rsid w:val="002B6706"/>
    <w:rsid w:val="002C3CE6"/>
    <w:rsid w:val="002C7AD4"/>
    <w:rsid w:val="002D2E49"/>
    <w:rsid w:val="002D5A34"/>
    <w:rsid w:val="002D71F8"/>
    <w:rsid w:val="002E17E0"/>
    <w:rsid w:val="002E20D5"/>
    <w:rsid w:val="002E4CA9"/>
    <w:rsid w:val="002F0121"/>
    <w:rsid w:val="002F4527"/>
    <w:rsid w:val="002F5B26"/>
    <w:rsid w:val="002F63A6"/>
    <w:rsid w:val="003010FF"/>
    <w:rsid w:val="00306FB5"/>
    <w:rsid w:val="00313422"/>
    <w:rsid w:val="003162CA"/>
    <w:rsid w:val="00316962"/>
    <w:rsid w:val="00330662"/>
    <w:rsid w:val="00331934"/>
    <w:rsid w:val="0033561A"/>
    <w:rsid w:val="00337E40"/>
    <w:rsid w:val="00340DC5"/>
    <w:rsid w:val="003412CD"/>
    <w:rsid w:val="00345088"/>
    <w:rsid w:val="00345D25"/>
    <w:rsid w:val="00350234"/>
    <w:rsid w:val="0035132B"/>
    <w:rsid w:val="003539E9"/>
    <w:rsid w:val="003708B4"/>
    <w:rsid w:val="00382551"/>
    <w:rsid w:val="00385644"/>
    <w:rsid w:val="00385F97"/>
    <w:rsid w:val="00391B74"/>
    <w:rsid w:val="00396971"/>
    <w:rsid w:val="00397D77"/>
    <w:rsid w:val="003A3B78"/>
    <w:rsid w:val="003A45D6"/>
    <w:rsid w:val="003A56F5"/>
    <w:rsid w:val="003B1B7A"/>
    <w:rsid w:val="003B5BC8"/>
    <w:rsid w:val="003B6D2D"/>
    <w:rsid w:val="003C3307"/>
    <w:rsid w:val="003C356E"/>
    <w:rsid w:val="003C3DE1"/>
    <w:rsid w:val="003C4D71"/>
    <w:rsid w:val="003D20F9"/>
    <w:rsid w:val="003D72FC"/>
    <w:rsid w:val="003D7C91"/>
    <w:rsid w:val="003D7EE2"/>
    <w:rsid w:val="003E32B0"/>
    <w:rsid w:val="003E7958"/>
    <w:rsid w:val="003F1281"/>
    <w:rsid w:val="00400B8E"/>
    <w:rsid w:val="00400E11"/>
    <w:rsid w:val="00405EA3"/>
    <w:rsid w:val="00405FF3"/>
    <w:rsid w:val="00413D04"/>
    <w:rsid w:val="004312A8"/>
    <w:rsid w:val="004339E4"/>
    <w:rsid w:val="00436370"/>
    <w:rsid w:val="00436929"/>
    <w:rsid w:val="004378B2"/>
    <w:rsid w:val="00437989"/>
    <w:rsid w:val="00441E61"/>
    <w:rsid w:val="004448A3"/>
    <w:rsid w:val="00445B3C"/>
    <w:rsid w:val="00447B7E"/>
    <w:rsid w:val="00447F88"/>
    <w:rsid w:val="004574C9"/>
    <w:rsid w:val="00457BD3"/>
    <w:rsid w:val="00461DA8"/>
    <w:rsid w:val="00463AE5"/>
    <w:rsid w:val="004738DA"/>
    <w:rsid w:val="00475700"/>
    <w:rsid w:val="0047682E"/>
    <w:rsid w:val="00480982"/>
    <w:rsid w:val="00482FCA"/>
    <w:rsid w:val="00492809"/>
    <w:rsid w:val="004A03C3"/>
    <w:rsid w:val="004A2BC7"/>
    <w:rsid w:val="004B110F"/>
    <w:rsid w:val="004B276F"/>
    <w:rsid w:val="004B3D5B"/>
    <w:rsid w:val="004B47CE"/>
    <w:rsid w:val="004B5060"/>
    <w:rsid w:val="004B574C"/>
    <w:rsid w:val="004D64A0"/>
    <w:rsid w:val="004E1DB1"/>
    <w:rsid w:val="004E6159"/>
    <w:rsid w:val="004E6C73"/>
    <w:rsid w:val="004E79D0"/>
    <w:rsid w:val="0050029E"/>
    <w:rsid w:val="00500BC0"/>
    <w:rsid w:val="00502DDA"/>
    <w:rsid w:val="00503C87"/>
    <w:rsid w:val="005053D9"/>
    <w:rsid w:val="00507C19"/>
    <w:rsid w:val="0051330D"/>
    <w:rsid w:val="00513FBE"/>
    <w:rsid w:val="00517F0D"/>
    <w:rsid w:val="00524327"/>
    <w:rsid w:val="00525FC9"/>
    <w:rsid w:val="00535792"/>
    <w:rsid w:val="0053683F"/>
    <w:rsid w:val="00540F25"/>
    <w:rsid w:val="005427BC"/>
    <w:rsid w:val="005467BF"/>
    <w:rsid w:val="005501A3"/>
    <w:rsid w:val="00550905"/>
    <w:rsid w:val="00550F5D"/>
    <w:rsid w:val="00551175"/>
    <w:rsid w:val="00552215"/>
    <w:rsid w:val="00552E80"/>
    <w:rsid w:val="00574FCA"/>
    <w:rsid w:val="0057704B"/>
    <w:rsid w:val="005845BA"/>
    <w:rsid w:val="005853D9"/>
    <w:rsid w:val="00593279"/>
    <w:rsid w:val="005973B3"/>
    <w:rsid w:val="005A3C98"/>
    <w:rsid w:val="005A5A23"/>
    <w:rsid w:val="005B1689"/>
    <w:rsid w:val="005B7165"/>
    <w:rsid w:val="005C3251"/>
    <w:rsid w:val="005C3B87"/>
    <w:rsid w:val="005C7D21"/>
    <w:rsid w:val="005D0EFA"/>
    <w:rsid w:val="005D3D8F"/>
    <w:rsid w:val="005E251D"/>
    <w:rsid w:val="005E432E"/>
    <w:rsid w:val="005E699D"/>
    <w:rsid w:val="005F194C"/>
    <w:rsid w:val="005F3022"/>
    <w:rsid w:val="005F3C40"/>
    <w:rsid w:val="005F65A7"/>
    <w:rsid w:val="006046C7"/>
    <w:rsid w:val="0060588D"/>
    <w:rsid w:val="00606C47"/>
    <w:rsid w:val="00612D18"/>
    <w:rsid w:val="00615C83"/>
    <w:rsid w:val="006212DC"/>
    <w:rsid w:val="0062301D"/>
    <w:rsid w:val="00627866"/>
    <w:rsid w:val="0063092A"/>
    <w:rsid w:val="00630CED"/>
    <w:rsid w:val="00635124"/>
    <w:rsid w:val="00635377"/>
    <w:rsid w:val="00643047"/>
    <w:rsid w:val="00646629"/>
    <w:rsid w:val="006504DD"/>
    <w:rsid w:val="00655753"/>
    <w:rsid w:val="006607EF"/>
    <w:rsid w:val="0066120C"/>
    <w:rsid w:val="006627AB"/>
    <w:rsid w:val="00663BBD"/>
    <w:rsid w:val="00663EE3"/>
    <w:rsid w:val="00670891"/>
    <w:rsid w:val="00670BA7"/>
    <w:rsid w:val="00673710"/>
    <w:rsid w:val="00676D56"/>
    <w:rsid w:val="00680F88"/>
    <w:rsid w:val="00681FC7"/>
    <w:rsid w:val="00687356"/>
    <w:rsid w:val="006877B0"/>
    <w:rsid w:val="006A14F9"/>
    <w:rsid w:val="006A2F74"/>
    <w:rsid w:val="006B4D6F"/>
    <w:rsid w:val="006B4E6E"/>
    <w:rsid w:val="006C119B"/>
    <w:rsid w:val="006C24BC"/>
    <w:rsid w:val="006C6B4F"/>
    <w:rsid w:val="006D35BA"/>
    <w:rsid w:val="006D6780"/>
    <w:rsid w:val="006E0B0A"/>
    <w:rsid w:val="006F67F3"/>
    <w:rsid w:val="00705842"/>
    <w:rsid w:val="007157B7"/>
    <w:rsid w:val="00715DEE"/>
    <w:rsid w:val="00727A30"/>
    <w:rsid w:val="007328D2"/>
    <w:rsid w:val="00740686"/>
    <w:rsid w:val="007410A9"/>
    <w:rsid w:val="007521D8"/>
    <w:rsid w:val="007522BA"/>
    <w:rsid w:val="007567CB"/>
    <w:rsid w:val="00757147"/>
    <w:rsid w:val="00760924"/>
    <w:rsid w:val="00763333"/>
    <w:rsid w:val="00765690"/>
    <w:rsid w:val="0077374E"/>
    <w:rsid w:val="00774A78"/>
    <w:rsid w:val="00786C66"/>
    <w:rsid w:val="0078754D"/>
    <w:rsid w:val="00787BE0"/>
    <w:rsid w:val="00791610"/>
    <w:rsid w:val="007A033B"/>
    <w:rsid w:val="007A30EB"/>
    <w:rsid w:val="007B5C8F"/>
    <w:rsid w:val="007C0F5C"/>
    <w:rsid w:val="007C367A"/>
    <w:rsid w:val="007C4AEF"/>
    <w:rsid w:val="007D12DE"/>
    <w:rsid w:val="007D15CD"/>
    <w:rsid w:val="007D330D"/>
    <w:rsid w:val="007D7FB6"/>
    <w:rsid w:val="007E3817"/>
    <w:rsid w:val="007F0258"/>
    <w:rsid w:val="007F1CC1"/>
    <w:rsid w:val="007F29D2"/>
    <w:rsid w:val="007F43F3"/>
    <w:rsid w:val="007F6F2F"/>
    <w:rsid w:val="00806477"/>
    <w:rsid w:val="008143CA"/>
    <w:rsid w:val="00815DBA"/>
    <w:rsid w:val="00823E81"/>
    <w:rsid w:val="00825DB2"/>
    <w:rsid w:val="00832992"/>
    <w:rsid w:val="008356AE"/>
    <w:rsid w:val="00850A79"/>
    <w:rsid w:val="00860511"/>
    <w:rsid w:val="008615D0"/>
    <w:rsid w:val="00861737"/>
    <w:rsid w:val="008627E0"/>
    <w:rsid w:val="00866336"/>
    <w:rsid w:val="00866989"/>
    <w:rsid w:val="00875DD7"/>
    <w:rsid w:val="008809E7"/>
    <w:rsid w:val="00883353"/>
    <w:rsid w:val="00883DC1"/>
    <w:rsid w:val="008866C7"/>
    <w:rsid w:val="00886AE3"/>
    <w:rsid w:val="00890A68"/>
    <w:rsid w:val="008915F0"/>
    <w:rsid w:val="00893969"/>
    <w:rsid w:val="00893F33"/>
    <w:rsid w:val="00895E0C"/>
    <w:rsid w:val="008A4610"/>
    <w:rsid w:val="008A6DC3"/>
    <w:rsid w:val="008A7D42"/>
    <w:rsid w:val="008B5B7A"/>
    <w:rsid w:val="008C045C"/>
    <w:rsid w:val="008C1290"/>
    <w:rsid w:val="008C479C"/>
    <w:rsid w:val="008C53FB"/>
    <w:rsid w:val="008D1ACE"/>
    <w:rsid w:val="008D549A"/>
    <w:rsid w:val="008E0FD5"/>
    <w:rsid w:val="008E25B9"/>
    <w:rsid w:val="008F3433"/>
    <w:rsid w:val="008F4D29"/>
    <w:rsid w:val="009061DA"/>
    <w:rsid w:val="009158B7"/>
    <w:rsid w:val="00916871"/>
    <w:rsid w:val="00921AC7"/>
    <w:rsid w:val="00923EFA"/>
    <w:rsid w:val="00931B20"/>
    <w:rsid w:val="00934043"/>
    <w:rsid w:val="00934271"/>
    <w:rsid w:val="00934718"/>
    <w:rsid w:val="00936AD3"/>
    <w:rsid w:val="00945AAF"/>
    <w:rsid w:val="009526C4"/>
    <w:rsid w:val="009565D1"/>
    <w:rsid w:val="00957529"/>
    <w:rsid w:val="00957C2A"/>
    <w:rsid w:val="00957E23"/>
    <w:rsid w:val="00960F33"/>
    <w:rsid w:val="00962297"/>
    <w:rsid w:val="00964A9D"/>
    <w:rsid w:val="00965984"/>
    <w:rsid w:val="00966858"/>
    <w:rsid w:val="0097109E"/>
    <w:rsid w:val="00976330"/>
    <w:rsid w:val="00993572"/>
    <w:rsid w:val="009A2B3E"/>
    <w:rsid w:val="009A35B5"/>
    <w:rsid w:val="009A4AEC"/>
    <w:rsid w:val="009A4F3D"/>
    <w:rsid w:val="009A55B1"/>
    <w:rsid w:val="009B43E7"/>
    <w:rsid w:val="009B47EA"/>
    <w:rsid w:val="009B54FD"/>
    <w:rsid w:val="009C3FDD"/>
    <w:rsid w:val="009C6E5C"/>
    <w:rsid w:val="009D01C7"/>
    <w:rsid w:val="009E075D"/>
    <w:rsid w:val="009E7F11"/>
    <w:rsid w:val="009F0867"/>
    <w:rsid w:val="009F0F56"/>
    <w:rsid w:val="009F213B"/>
    <w:rsid w:val="009F4AA8"/>
    <w:rsid w:val="009F7644"/>
    <w:rsid w:val="00A03725"/>
    <w:rsid w:val="00A1297C"/>
    <w:rsid w:val="00A164D6"/>
    <w:rsid w:val="00A20CA7"/>
    <w:rsid w:val="00A218C2"/>
    <w:rsid w:val="00A22D39"/>
    <w:rsid w:val="00A26209"/>
    <w:rsid w:val="00A2730C"/>
    <w:rsid w:val="00A31A07"/>
    <w:rsid w:val="00A327F2"/>
    <w:rsid w:val="00A32A05"/>
    <w:rsid w:val="00A34250"/>
    <w:rsid w:val="00A3581B"/>
    <w:rsid w:val="00A464AE"/>
    <w:rsid w:val="00A51209"/>
    <w:rsid w:val="00A52E51"/>
    <w:rsid w:val="00A6063B"/>
    <w:rsid w:val="00A62CA4"/>
    <w:rsid w:val="00A62E28"/>
    <w:rsid w:val="00A65773"/>
    <w:rsid w:val="00A67300"/>
    <w:rsid w:val="00A72A7F"/>
    <w:rsid w:val="00A80914"/>
    <w:rsid w:val="00A92AE6"/>
    <w:rsid w:val="00AA4D6A"/>
    <w:rsid w:val="00AA6867"/>
    <w:rsid w:val="00AB25E6"/>
    <w:rsid w:val="00AB27E9"/>
    <w:rsid w:val="00AB293E"/>
    <w:rsid w:val="00AC6ACC"/>
    <w:rsid w:val="00AD3BEA"/>
    <w:rsid w:val="00AD4E59"/>
    <w:rsid w:val="00AD7D97"/>
    <w:rsid w:val="00AD7DD7"/>
    <w:rsid w:val="00AF1490"/>
    <w:rsid w:val="00AF2F57"/>
    <w:rsid w:val="00AF32C0"/>
    <w:rsid w:val="00AF4077"/>
    <w:rsid w:val="00AF5748"/>
    <w:rsid w:val="00AF68C8"/>
    <w:rsid w:val="00AF79B4"/>
    <w:rsid w:val="00B05322"/>
    <w:rsid w:val="00B05CFB"/>
    <w:rsid w:val="00B10923"/>
    <w:rsid w:val="00B11855"/>
    <w:rsid w:val="00B120BA"/>
    <w:rsid w:val="00B1281A"/>
    <w:rsid w:val="00B13A2B"/>
    <w:rsid w:val="00B13B9A"/>
    <w:rsid w:val="00B143D4"/>
    <w:rsid w:val="00B14405"/>
    <w:rsid w:val="00B16996"/>
    <w:rsid w:val="00B247DE"/>
    <w:rsid w:val="00B276CB"/>
    <w:rsid w:val="00B279FA"/>
    <w:rsid w:val="00B316D9"/>
    <w:rsid w:val="00B31B1C"/>
    <w:rsid w:val="00B35D45"/>
    <w:rsid w:val="00B36A2A"/>
    <w:rsid w:val="00B40861"/>
    <w:rsid w:val="00B4252E"/>
    <w:rsid w:val="00B464E4"/>
    <w:rsid w:val="00B5682C"/>
    <w:rsid w:val="00B6206F"/>
    <w:rsid w:val="00B64CA5"/>
    <w:rsid w:val="00B7203C"/>
    <w:rsid w:val="00B73A2C"/>
    <w:rsid w:val="00B73F35"/>
    <w:rsid w:val="00B74AEB"/>
    <w:rsid w:val="00B76002"/>
    <w:rsid w:val="00B761C1"/>
    <w:rsid w:val="00B77E77"/>
    <w:rsid w:val="00B77EE2"/>
    <w:rsid w:val="00B8625A"/>
    <w:rsid w:val="00B91C63"/>
    <w:rsid w:val="00B920DD"/>
    <w:rsid w:val="00B9643D"/>
    <w:rsid w:val="00BA3A86"/>
    <w:rsid w:val="00BA7459"/>
    <w:rsid w:val="00BB0040"/>
    <w:rsid w:val="00BB6441"/>
    <w:rsid w:val="00BB7762"/>
    <w:rsid w:val="00BC01CA"/>
    <w:rsid w:val="00BC3B90"/>
    <w:rsid w:val="00BC75E2"/>
    <w:rsid w:val="00BC765C"/>
    <w:rsid w:val="00BD5723"/>
    <w:rsid w:val="00BE2F8C"/>
    <w:rsid w:val="00BE380E"/>
    <w:rsid w:val="00BE44D6"/>
    <w:rsid w:val="00BE4892"/>
    <w:rsid w:val="00BF040E"/>
    <w:rsid w:val="00BF34CD"/>
    <w:rsid w:val="00BF6644"/>
    <w:rsid w:val="00BF6718"/>
    <w:rsid w:val="00C03143"/>
    <w:rsid w:val="00C11B0D"/>
    <w:rsid w:val="00C14A4B"/>
    <w:rsid w:val="00C167B0"/>
    <w:rsid w:val="00C22615"/>
    <w:rsid w:val="00C247FE"/>
    <w:rsid w:val="00C25449"/>
    <w:rsid w:val="00C3006D"/>
    <w:rsid w:val="00C348CC"/>
    <w:rsid w:val="00C34AE0"/>
    <w:rsid w:val="00C34E8D"/>
    <w:rsid w:val="00C40B2E"/>
    <w:rsid w:val="00C44055"/>
    <w:rsid w:val="00C46A56"/>
    <w:rsid w:val="00C47C19"/>
    <w:rsid w:val="00C54684"/>
    <w:rsid w:val="00C55FC7"/>
    <w:rsid w:val="00C63B05"/>
    <w:rsid w:val="00C63CEB"/>
    <w:rsid w:val="00C72230"/>
    <w:rsid w:val="00C72BC3"/>
    <w:rsid w:val="00C74218"/>
    <w:rsid w:val="00C76162"/>
    <w:rsid w:val="00C768C3"/>
    <w:rsid w:val="00C82630"/>
    <w:rsid w:val="00C82C27"/>
    <w:rsid w:val="00C82F7F"/>
    <w:rsid w:val="00C849A6"/>
    <w:rsid w:val="00C924CF"/>
    <w:rsid w:val="00C96D88"/>
    <w:rsid w:val="00CA0625"/>
    <w:rsid w:val="00CA1346"/>
    <w:rsid w:val="00CA26DC"/>
    <w:rsid w:val="00CA728C"/>
    <w:rsid w:val="00CA7CDE"/>
    <w:rsid w:val="00CB74C3"/>
    <w:rsid w:val="00CC3D2F"/>
    <w:rsid w:val="00CC607A"/>
    <w:rsid w:val="00CC607E"/>
    <w:rsid w:val="00CC770A"/>
    <w:rsid w:val="00CD5F5D"/>
    <w:rsid w:val="00CD6122"/>
    <w:rsid w:val="00CD648E"/>
    <w:rsid w:val="00CE1204"/>
    <w:rsid w:val="00CE1A16"/>
    <w:rsid w:val="00CE54F6"/>
    <w:rsid w:val="00CE5761"/>
    <w:rsid w:val="00CE7749"/>
    <w:rsid w:val="00D0024B"/>
    <w:rsid w:val="00D0295D"/>
    <w:rsid w:val="00D03466"/>
    <w:rsid w:val="00D066E0"/>
    <w:rsid w:val="00D21569"/>
    <w:rsid w:val="00D229C4"/>
    <w:rsid w:val="00D2301F"/>
    <w:rsid w:val="00D23E14"/>
    <w:rsid w:val="00D253E0"/>
    <w:rsid w:val="00D25BE4"/>
    <w:rsid w:val="00D35121"/>
    <w:rsid w:val="00D36638"/>
    <w:rsid w:val="00D416E5"/>
    <w:rsid w:val="00D41B0C"/>
    <w:rsid w:val="00D42288"/>
    <w:rsid w:val="00D478BF"/>
    <w:rsid w:val="00D53FAF"/>
    <w:rsid w:val="00D55E2D"/>
    <w:rsid w:val="00D6290B"/>
    <w:rsid w:val="00D65ADF"/>
    <w:rsid w:val="00D72379"/>
    <w:rsid w:val="00D75D95"/>
    <w:rsid w:val="00D841E9"/>
    <w:rsid w:val="00D84416"/>
    <w:rsid w:val="00D85C79"/>
    <w:rsid w:val="00D86C4B"/>
    <w:rsid w:val="00D94EA9"/>
    <w:rsid w:val="00DA0A81"/>
    <w:rsid w:val="00DA239E"/>
    <w:rsid w:val="00DA3B83"/>
    <w:rsid w:val="00DA5D7F"/>
    <w:rsid w:val="00DA7225"/>
    <w:rsid w:val="00DA7252"/>
    <w:rsid w:val="00DB257A"/>
    <w:rsid w:val="00DB2C1D"/>
    <w:rsid w:val="00DC23BA"/>
    <w:rsid w:val="00DD20D6"/>
    <w:rsid w:val="00DD685E"/>
    <w:rsid w:val="00DE065B"/>
    <w:rsid w:val="00DE49CA"/>
    <w:rsid w:val="00DE7927"/>
    <w:rsid w:val="00DF1BDE"/>
    <w:rsid w:val="00DF262A"/>
    <w:rsid w:val="00DF3058"/>
    <w:rsid w:val="00DF4C71"/>
    <w:rsid w:val="00E019E4"/>
    <w:rsid w:val="00E03197"/>
    <w:rsid w:val="00E17300"/>
    <w:rsid w:val="00E17FF4"/>
    <w:rsid w:val="00E22002"/>
    <w:rsid w:val="00E22EAD"/>
    <w:rsid w:val="00E26A55"/>
    <w:rsid w:val="00E32C61"/>
    <w:rsid w:val="00E37AC6"/>
    <w:rsid w:val="00E436A4"/>
    <w:rsid w:val="00E477E0"/>
    <w:rsid w:val="00E526AC"/>
    <w:rsid w:val="00E56E74"/>
    <w:rsid w:val="00E60846"/>
    <w:rsid w:val="00E77732"/>
    <w:rsid w:val="00E86517"/>
    <w:rsid w:val="00E87029"/>
    <w:rsid w:val="00E9079D"/>
    <w:rsid w:val="00E941A2"/>
    <w:rsid w:val="00E96141"/>
    <w:rsid w:val="00EA3907"/>
    <w:rsid w:val="00EA7DE5"/>
    <w:rsid w:val="00EB31BB"/>
    <w:rsid w:val="00EB55EB"/>
    <w:rsid w:val="00EB7CAD"/>
    <w:rsid w:val="00EC0372"/>
    <w:rsid w:val="00EC4222"/>
    <w:rsid w:val="00EF4942"/>
    <w:rsid w:val="00EF4AD2"/>
    <w:rsid w:val="00F00838"/>
    <w:rsid w:val="00F13132"/>
    <w:rsid w:val="00F218DC"/>
    <w:rsid w:val="00F254E1"/>
    <w:rsid w:val="00F3103C"/>
    <w:rsid w:val="00F3407C"/>
    <w:rsid w:val="00F34E6E"/>
    <w:rsid w:val="00F43680"/>
    <w:rsid w:val="00F556FC"/>
    <w:rsid w:val="00F56966"/>
    <w:rsid w:val="00F617EC"/>
    <w:rsid w:val="00F628EF"/>
    <w:rsid w:val="00F62DCB"/>
    <w:rsid w:val="00F649A8"/>
    <w:rsid w:val="00F77EDA"/>
    <w:rsid w:val="00F81E14"/>
    <w:rsid w:val="00F821A8"/>
    <w:rsid w:val="00F8398E"/>
    <w:rsid w:val="00F85631"/>
    <w:rsid w:val="00F9099F"/>
    <w:rsid w:val="00F92257"/>
    <w:rsid w:val="00FA134F"/>
    <w:rsid w:val="00FC1EE6"/>
    <w:rsid w:val="00FC7376"/>
    <w:rsid w:val="00FD4D33"/>
    <w:rsid w:val="00FD5B86"/>
    <w:rsid w:val="00FD65FD"/>
    <w:rsid w:val="00FE335E"/>
    <w:rsid w:val="00FE4212"/>
    <w:rsid w:val="00FE79A1"/>
    <w:rsid w:val="00FF3832"/>
    <w:rsid w:val="00FF765C"/>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9B8DB87"/>
  <w15:docId w15:val="{4E034DF0-9F95-C840-86E4-6E8947FFEB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60F33"/>
    <w:pPr>
      <w:jc w:val="both"/>
    </w:pPr>
  </w:style>
  <w:style w:type="paragraph" w:styleId="Heading1">
    <w:name w:val="heading 1"/>
    <w:basedOn w:val="Normal"/>
    <w:next w:val="Normal"/>
    <w:link w:val="Heading1Char"/>
    <w:uiPriority w:val="9"/>
    <w:qFormat/>
    <w:rsid w:val="003708B4"/>
    <w:pPr>
      <w:numPr>
        <w:numId w:val="2"/>
      </w:numPr>
      <w:spacing w:before="80" w:after="80"/>
      <w:outlineLvl w:val="0"/>
    </w:pPr>
    <w:rPr>
      <w:b/>
      <w:bCs/>
      <w:sz w:val="22"/>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next w:val="Normal"/>
    <w:link w:val="SubtitleChar"/>
    <w:uiPriority w:val="11"/>
    <w:qFormat/>
    <w:rsid w:val="00960F33"/>
    <w:pPr>
      <w:numPr>
        <w:ilvl w:val="1"/>
      </w:numPr>
      <w:spacing w:after="160"/>
      <w:jc w:val="center"/>
    </w:pPr>
    <w:rPr>
      <w:rFonts w:eastAsiaTheme="minorEastAsia" w:cs="Calibri (Body)"/>
      <w:i/>
      <w:iCs/>
      <w:color w:val="000000" w:themeColor="text1"/>
    </w:rPr>
  </w:style>
  <w:style w:type="character" w:customStyle="1" w:styleId="SubtitleChar">
    <w:name w:val="Subtitle Char"/>
    <w:basedOn w:val="DefaultParagraphFont"/>
    <w:link w:val="Subtitle"/>
    <w:uiPriority w:val="11"/>
    <w:rsid w:val="00960F33"/>
    <w:rPr>
      <w:rFonts w:eastAsiaTheme="minorEastAsia" w:cs="Calibri (Body)"/>
      <w:i/>
      <w:iCs/>
      <w:color w:val="000000" w:themeColor="text1"/>
    </w:rPr>
  </w:style>
  <w:style w:type="paragraph" w:styleId="Title">
    <w:name w:val="Title"/>
    <w:basedOn w:val="Heading1"/>
    <w:next w:val="Normal"/>
    <w:link w:val="TitleChar"/>
    <w:uiPriority w:val="10"/>
    <w:qFormat/>
    <w:rsid w:val="00960F33"/>
    <w:pPr>
      <w:numPr>
        <w:ilvl w:val="1"/>
        <w:numId w:val="0"/>
      </w:numPr>
      <w:spacing w:after="160"/>
      <w:jc w:val="center"/>
    </w:pPr>
    <w:rPr>
      <w:rFonts w:eastAsiaTheme="minorEastAsia" w:cs="Calibri (Body)"/>
      <w:color w:val="000000" w:themeColor="text1"/>
      <w:sz w:val="28"/>
      <w:szCs w:val="26"/>
      <w:u w:val="none"/>
    </w:rPr>
  </w:style>
  <w:style w:type="character" w:customStyle="1" w:styleId="TitleChar">
    <w:name w:val="Title Char"/>
    <w:basedOn w:val="DefaultParagraphFont"/>
    <w:link w:val="Title"/>
    <w:uiPriority w:val="10"/>
    <w:rsid w:val="00960F33"/>
    <w:rPr>
      <w:rFonts w:eastAsiaTheme="minorEastAsia" w:cs="Calibri (Body)"/>
      <w:b/>
      <w:bCs/>
      <w:color w:val="000000" w:themeColor="text1"/>
      <w:sz w:val="28"/>
      <w:szCs w:val="26"/>
    </w:rPr>
  </w:style>
  <w:style w:type="character" w:customStyle="1" w:styleId="Heading1Char">
    <w:name w:val="Heading 1 Char"/>
    <w:basedOn w:val="DefaultParagraphFont"/>
    <w:link w:val="Heading1"/>
    <w:uiPriority w:val="9"/>
    <w:rsid w:val="003708B4"/>
    <w:rPr>
      <w:b/>
      <w:bCs/>
      <w:sz w:val="22"/>
      <w:u w:val="single"/>
      <w:lang w:val="en-US"/>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Car,f,fn"/>
    <w:basedOn w:val="Normal"/>
    <w:link w:val="FootnoteTextChar"/>
    <w:uiPriority w:val="99"/>
    <w:qFormat/>
    <w:rsid w:val="00396971"/>
    <w:pPr>
      <w:jc w:val="left"/>
    </w:pPr>
    <w:rPr>
      <w:rFonts w:ascii="Calibri" w:eastAsia="MS Mincho" w:hAnsi="Calibri" w:cs="Times New Roman"/>
      <w:sz w:val="18"/>
      <w:szCs w:val="18"/>
      <w:lang w:val="en-US" w:eastAsia="en-GB"/>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Car Char,f Char,fn Char"/>
    <w:basedOn w:val="DefaultParagraphFont"/>
    <w:link w:val="FootnoteText"/>
    <w:uiPriority w:val="99"/>
    <w:rsid w:val="00396971"/>
    <w:rPr>
      <w:rFonts w:ascii="Calibri" w:eastAsia="MS Mincho" w:hAnsi="Calibri" w:cs="Times New Roman"/>
      <w:sz w:val="18"/>
      <w:szCs w:val="18"/>
      <w:lang w:val="en-US" w:eastAsia="en-GB"/>
    </w:rPr>
  </w:style>
  <w:style w:type="character" w:styleId="FootnoteReference">
    <w:name w:val="footnote reference"/>
    <w:link w:val="Char2"/>
    <w:uiPriority w:val="99"/>
    <w:rsid w:val="00960F33"/>
    <w:rPr>
      <w:vertAlign w:val="superscript"/>
      <w:lang w:eastAsia="en-GB"/>
    </w:rPr>
  </w:style>
  <w:style w:type="paragraph" w:customStyle="1" w:styleId="Char2">
    <w:name w:val="Char2"/>
    <w:basedOn w:val="Normal"/>
    <w:link w:val="FootnoteReference"/>
    <w:uiPriority w:val="99"/>
    <w:rsid w:val="00960F33"/>
    <w:pPr>
      <w:spacing w:after="160" w:line="240" w:lineRule="exact"/>
      <w:jc w:val="left"/>
    </w:pPr>
    <w:rPr>
      <w:vertAlign w:val="superscript"/>
      <w:lang w:eastAsia="en-GB"/>
    </w:rPr>
  </w:style>
  <w:style w:type="paragraph" w:styleId="Header">
    <w:name w:val="header"/>
    <w:basedOn w:val="Normal"/>
    <w:link w:val="HeaderChar"/>
    <w:uiPriority w:val="99"/>
    <w:unhideWhenUsed/>
    <w:rsid w:val="00306FB5"/>
    <w:pPr>
      <w:tabs>
        <w:tab w:val="center" w:pos="4513"/>
        <w:tab w:val="right" w:pos="9026"/>
      </w:tabs>
    </w:pPr>
  </w:style>
  <w:style w:type="character" w:customStyle="1" w:styleId="HeaderChar">
    <w:name w:val="Header Char"/>
    <w:basedOn w:val="DefaultParagraphFont"/>
    <w:link w:val="Header"/>
    <w:uiPriority w:val="99"/>
    <w:rsid w:val="00306FB5"/>
  </w:style>
  <w:style w:type="paragraph" w:styleId="Footer">
    <w:name w:val="footer"/>
    <w:basedOn w:val="Normal"/>
    <w:link w:val="FooterChar"/>
    <w:uiPriority w:val="99"/>
    <w:unhideWhenUsed/>
    <w:rsid w:val="00306FB5"/>
    <w:pPr>
      <w:tabs>
        <w:tab w:val="center" w:pos="4513"/>
        <w:tab w:val="right" w:pos="9026"/>
      </w:tabs>
    </w:pPr>
  </w:style>
  <w:style w:type="character" w:customStyle="1" w:styleId="FooterChar">
    <w:name w:val="Footer Char"/>
    <w:basedOn w:val="DefaultParagraphFont"/>
    <w:link w:val="Footer"/>
    <w:uiPriority w:val="99"/>
    <w:rsid w:val="00306FB5"/>
  </w:style>
  <w:style w:type="table" w:styleId="TableGrid">
    <w:name w:val="Table Grid"/>
    <w:basedOn w:val="TableNormal"/>
    <w:uiPriority w:val="39"/>
    <w:rsid w:val="00CE54F6"/>
    <w:rPr>
      <w:rFonts w:ascii="Calibri" w:eastAsia="Calibri" w:hAnsi="Calibri" w:cs="SimSun"/>
      <w:lang w:val="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aliases w:val="List Paragraph (numbered (a)),References,WB List Paragraph,Dot pt,F5 List Paragraph,No Spacing1,List Paragraph Char Char Char,Indicator Text,Numbered Para 1,Bullet 1,Bullet Points,Bullit"/>
    <w:basedOn w:val="Normal"/>
    <w:link w:val="ListParagraphChar"/>
    <w:uiPriority w:val="34"/>
    <w:qFormat/>
    <w:rsid w:val="00085A9A"/>
    <w:pPr>
      <w:ind w:left="720"/>
      <w:contextualSpacing/>
    </w:pPr>
  </w:style>
  <w:style w:type="character" w:styleId="CommentReference">
    <w:name w:val="annotation reference"/>
    <w:basedOn w:val="DefaultParagraphFont"/>
    <w:uiPriority w:val="99"/>
    <w:semiHidden/>
    <w:unhideWhenUsed/>
    <w:rsid w:val="00A92AE6"/>
    <w:rPr>
      <w:sz w:val="16"/>
      <w:szCs w:val="16"/>
    </w:rPr>
  </w:style>
  <w:style w:type="paragraph" w:styleId="CommentText">
    <w:name w:val="annotation text"/>
    <w:basedOn w:val="Normal"/>
    <w:link w:val="CommentTextChar"/>
    <w:uiPriority w:val="99"/>
    <w:unhideWhenUsed/>
    <w:rsid w:val="00A92AE6"/>
    <w:rPr>
      <w:sz w:val="20"/>
      <w:szCs w:val="20"/>
    </w:rPr>
  </w:style>
  <w:style w:type="character" w:customStyle="1" w:styleId="CommentTextChar">
    <w:name w:val="Comment Text Char"/>
    <w:basedOn w:val="DefaultParagraphFont"/>
    <w:link w:val="CommentText"/>
    <w:uiPriority w:val="99"/>
    <w:rsid w:val="00A92AE6"/>
    <w:rPr>
      <w:sz w:val="20"/>
      <w:szCs w:val="20"/>
    </w:rPr>
  </w:style>
  <w:style w:type="paragraph" w:styleId="CommentSubject">
    <w:name w:val="annotation subject"/>
    <w:basedOn w:val="CommentText"/>
    <w:next w:val="CommentText"/>
    <w:link w:val="CommentSubjectChar"/>
    <w:uiPriority w:val="99"/>
    <w:semiHidden/>
    <w:unhideWhenUsed/>
    <w:rsid w:val="00A92AE6"/>
    <w:rPr>
      <w:b/>
      <w:bCs/>
    </w:rPr>
  </w:style>
  <w:style w:type="character" w:customStyle="1" w:styleId="CommentSubjectChar">
    <w:name w:val="Comment Subject Char"/>
    <w:basedOn w:val="CommentTextChar"/>
    <w:link w:val="CommentSubject"/>
    <w:uiPriority w:val="99"/>
    <w:semiHidden/>
    <w:rsid w:val="00A92AE6"/>
    <w:rPr>
      <w:b/>
      <w:bCs/>
      <w:sz w:val="20"/>
      <w:szCs w:val="20"/>
    </w:rPr>
  </w:style>
  <w:style w:type="paragraph" w:styleId="BalloonText">
    <w:name w:val="Balloon Text"/>
    <w:basedOn w:val="Normal"/>
    <w:link w:val="BalloonTextChar"/>
    <w:uiPriority w:val="99"/>
    <w:semiHidden/>
    <w:unhideWhenUsed/>
    <w:rsid w:val="00A92AE6"/>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A92AE6"/>
    <w:rPr>
      <w:rFonts w:ascii="Times New Roman" w:hAnsi="Times New Roman" w:cs="Times New Roman"/>
      <w:sz w:val="18"/>
      <w:szCs w:val="18"/>
    </w:rPr>
  </w:style>
  <w:style w:type="character" w:styleId="PageNumber">
    <w:name w:val="page number"/>
    <w:basedOn w:val="DefaultParagraphFont"/>
    <w:uiPriority w:val="99"/>
    <w:semiHidden/>
    <w:unhideWhenUsed/>
    <w:rsid w:val="0047682E"/>
  </w:style>
  <w:style w:type="paragraph" w:styleId="Revision">
    <w:name w:val="Revision"/>
    <w:hidden/>
    <w:uiPriority w:val="99"/>
    <w:semiHidden/>
    <w:rsid w:val="00DF262A"/>
  </w:style>
  <w:style w:type="character" w:styleId="Hyperlink">
    <w:name w:val="Hyperlink"/>
    <w:basedOn w:val="DefaultParagraphFont"/>
    <w:uiPriority w:val="99"/>
    <w:unhideWhenUsed/>
    <w:rsid w:val="00D2301F"/>
    <w:rPr>
      <w:color w:val="0000FF"/>
      <w:u w:val="single"/>
    </w:rPr>
  </w:style>
  <w:style w:type="character" w:customStyle="1" w:styleId="UnresolvedMention1">
    <w:name w:val="Unresolved Mention1"/>
    <w:basedOn w:val="DefaultParagraphFont"/>
    <w:uiPriority w:val="99"/>
    <w:semiHidden/>
    <w:unhideWhenUsed/>
    <w:rsid w:val="00206F68"/>
    <w:rPr>
      <w:color w:val="605E5C"/>
      <w:shd w:val="clear" w:color="auto" w:fill="E1DFDD"/>
    </w:rPr>
  </w:style>
  <w:style w:type="character" w:customStyle="1" w:styleId="ListParagraphChar">
    <w:name w:val="List Paragraph Char"/>
    <w:aliases w:val="List Paragraph (numbered (a)) Char,References Char,WB List Paragraph Char,Dot pt Char,F5 List Paragraph Char,No Spacing1 Char,List Paragraph Char Char Char Char,Indicator Text Char,Numbered Para 1 Char,Bullet 1 Char,Bullit Char"/>
    <w:link w:val="ListParagraph"/>
    <w:uiPriority w:val="34"/>
    <w:rsid w:val="00F3407C"/>
  </w:style>
  <w:style w:type="character" w:customStyle="1" w:styleId="UnresolvedMention2">
    <w:name w:val="Unresolved Mention2"/>
    <w:basedOn w:val="DefaultParagraphFont"/>
    <w:uiPriority w:val="99"/>
    <w:semiHidden/>
    <w:unhideWhenUsed/>
    <w:rsid w:val="00DC23B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08872506">
      <w:bodyDiv w:val="1"/>
      <w:marLeft w:val="0"/>
      <w:marRight w:val="0"/>
      <w:marTop w:val="0"/>
      <w:marBottom w:val="0"/>
      <w:divBdr>
        <w:top w:val="none" w:sz="0" w:space="0" w:color="auto"/>
        <w:left w:val="none" w:sz="0" w:space="0" w:color="auto"/>
        <w:bottom w:val="none" w:sz="0" w:space="0" w:color="auto"/>
        <w:right w:val="none" w:sz="0" w:space="0" w:color="auto"/>
      </w:divBdr>
    </w:div>
    <w:div w:id="12119581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s://peacemaker.un.org/sites/peacemaker.un.org/files/Basics%20of%20Mediation.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5E6B33-8D79-4E3B-A93D-B4B73030A2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6</Pages>
  <Words>1391</Words>
  <Characters>7932</Characters>
  <Application>Microsoft Office Word</Application>
  <DocSecurity>0</DocSecurity>
  <Lines>66</Lines>
  <Paragraphs>18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Manager/>
  <Company/>
  <LinksUpToDate>false</LinksUpToDate>
  <CharactersWithSpaces>9305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Josephine Roele</dc:creator>
  <cp:keywords/>
  <dc:description/>
  <cp:lastModifiedBy>Josephine Roele</cp:lastModifiedBy>
  <cp:revision>16</cp:revision>
  <cp:lastPrinted>2021-02-19T00:44:00Z</cp:lastPrinted>
  <dcterms:created xsi:type="dcterms:W3CDTF">2021-02-18T23:51:00Z</dcterms:created>
  <dcterms:modified xsi:type="dcterms:W3CDTF">2021-02-19T01:00:00Z</dcterms:modified>
  <cp:category/>
</cp:coreProperties>
</file>