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CAF" w14:textId="386DC376" w:rsidR="006E42C8" w:rsidRDefault="006E42C8" w:rsidP="002A7E4E">
      <w:pPr>
        <w:spacing w:after="0"/>
        <w:ind w:right="-360" w:hanging="450"/>
        <w:rPr>
          <w:b/>
          <w:sz w:val="28"/>
          <w:szCs w:val="28"/>
        </w:rPr>
      </w:pPr>
      <w:bookmarkStart w:id="0" w:name="_GoBack"/>
      <w:bookmarkEnd w:id="0"/>
      <w:r>
        <w:rPr>
          <w:b/>
          <w:sz w:val="28"/>
          <w:szCs w:val="28"/>
        </w:rPr>
        <w:t xml:space="preserve">  </w:t>
      </w:r>
      <w:r w:rsidR="002A7E4E">
        <w:rPr>
          <w:b/>
          <w:sz w:val="28"/>
          <w:szCs w:val="28"/>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39065E5" w14:textId="77777777" w:rsidR="00F61667" w:rsidRPr="008D537A" w:rsidRDefault="00F61667" w:rsidP="00F61667">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35A1FD73" w14:textId="77777777" w:rsidR="00F61667" w:rsidRPr="003D41B4" w:rsidRDefault="00F61667" w:rsidP="00F61667">
      <w:pPr>
        <w:spacing w:after="0"/>
        <w:jc w:val="center"/>
        <w:rPr>
          <w:b/>
          <w:sz w:val="18"/>
          <w:szCs w:val="18"/>
        </w:rPr>
      </w:pPr>
    </w:p>
    <w:p w14:paraId="2284F6E7" w14:textId="77777777" w:rsidR="00F61667" w:rsidRDefault="00F61667" w:rsidP="00F61667">
      <w:pPr>
        <w:spacing w:after="0" w:line="240" w:lineRule="auto"/>
        <w:jc w:val="center"/>
        <w:rPr>
          <w:b/>
          <w:sz w:val="28"/>
          <w:szCs w:val="28"/>
        </w:rPr>
      </w:pPr>
      <w:r>
        <w:rPr>
          <w:b/>
          <w:sz w:val="28"/>
          <w:szCs w:val="28"/>
        </w:rPr>
        <w:t>PROJECT DOCUMENT TEMPLATE</w:t>
      </w:r>
    </w:p>
    <w:p w14:paraId="6200B264" w14:textId="77777777" w:rsidR="00F61667" w:rsidRPr="003D41B4" w:rsidRDefault="00F61667" w:rsidP="00F61667">
      <w:pPr>
        <w:spacing w:after="0"/>
        <w:jc w:val="center"/>
        <w:rPr>
          <w:b/>
          <w:sz w:val="4"/>
          <w:szCs w:val="4"/>
        </w:rPr>
      </w:pPr>
    </w:p>
    <w:p w14:paraId="4FC88231" w14:textId="39902DF9" w:rsidR="00F61667" w:rsidRPr="003D41B4" w:rsidRDefault="00F61667" w:rsidP="00F61667">
      <w:pPr>
        <w:spacing w:after="0"/>
        <w:jc w:val="center"/>
        <w:rPr>
          <w:b/>
          <w:color w:val="00B0F0"/>
          <w:sz w:val="28"/>
          <w:szCs w:val="28"/>
        </w:rPr>
      </w:pPr>
      <w:r w:rsidRPr="003D41B4">
        <w:rPr>
          <w:b/>
          <w:color w:val="00B0F0"/>
          <w:sz w:val="28"/>
          <w:szCs w:val="28"/>
        </w:rPr>
        <w:t xml:space="preserve">STREAM </w:t>
      </w:r>
      <w:r>
        <w:rPr>
          <w:b/>
          <w:color w:val="00B0F0"/>
          <w:sz w:val="28"/>
          <w:szCs w:val="28"/>
        </w:rPr>
        <w:t>2</w:t>
      </w:r>
      <w:r w:rsidRPr="003D41B4">
        <w:rPr>
          <w:b/>
          <w:color w:val="00B0F0"/>
          <w:sz w:val="28"/>
          <w:szCs w:val="28"/>
        </w:rPr>
        <w:t>:</w:t>
      </w:r>
      <w:r>
        <w:rPr>
          <w:b/>
          <w:color w:val="00B0F0"/>
          <w:sz w:val="28"/>
          <w:szCs w:val="28"/>
        </w:rPr>
        <w:t xml:space="preserve"> PROGRAMME</w:t>
      </w:r>
      <w:r w:rsidRPr="003D41B4">
        <w:rPr>
          <w:b/>
          <w:color w:val="00B0F0"/>
          <w:sz w:val="28"/>
          <w:szCs w:val="28"/>
        </w:rPr>
        <w:t xml:space="preserve"> FUNDING</w:t>
      </w:r>
    </w:p>
    <w:p w14:paraId="73E46AFA" w14:textId="77777777" w:rsidR="00884235" w:rsidRDefault="00884235" w:rsidP="00F601DC">
      <w:pPr>
        <w:spacing w:after="0"/>
        <w:jc w:val="center"/>
        <w:rPr>
          <w:b/>
          <w:sz w:val="28"/>
          <w:szCs w:val="28"/>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E02C2A"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D12D9D">
        <w:tc>
          <w:tcPr>
            <w:tcW w:w="4752" w:type="dxa"/>
            <w:tcBorders>
              <w:right w:val="single" w:sz="4" w:space="0" w:color="auto"/>
            </w:tcBorders>
          </w:tcPr>
          <w:p w14:paraId="1BA9DD5B" w14:textId="77777777" w:rsidR="00E92311" w:rsidRDefault="00E92311" w:rsidP="00E02C2A">
            <w:pPr>
              <w:rPr>
                <w:b/>
              </w:rPr>
            </w:pPr>
          </w:p>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52"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D12D9D">
        <w:tc>
          <w:tcPr>
            <w:tcW w:w="4752"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0D4F60" w:rsidRDefault="000D4F60" w:rsidP="00CE5B21">
            <w:pPr>
              <w:spacing w:after="0"/>
              <w:jc w:val="both"/>
              <w:rPr>
                <w:b/>
              </w:rPr>
            </w:pPr>
            <w:r>
              <w:rPr>
                <w:b/>
              </w:rPr>
              <w:t>Country</w:t>
            </w:r>
            <w:r w:rsidR="00884235">
              <w:rPr>
                <w:b/>
              </w:rPr>
              <w:t xml:space="preserve"> </w:t>
            </w:r>
            <w:r w:rsidR="00F61667">
              <w:rPr>
                <w:b/>
              </w:rPr>
              <w:t>and Region</w:t>
            </w:r>
          </w:p>
        </w:tc>
      </w:tr>
      <w:tr w:rsidR="00F601DC" w14:paraId="2B8A30A5" w14:textId="77777777" w:rsidTr="00D12D9D">
        <w:tc>
          <w:tcPr>
            <w:tcW w:w="4752"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52"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F601DC" w:rsidRDefault="00F601DC" w:rsidP="000C255F">
            <w:pPr>
              <w:spacing w:after="0"/>
              <w:jc w:val="both"/>
              <w:rPr>
                <w:b/>
              </w:rPr>
            </w:pPr>
            <w:r>
              <w:rPr>
                <w:b/>
              </w:rPr>
              <w:t>Implementing Partner (s)</w:t>
            </w:r>
            <w:r>
              <w:rPr>
                <w:rStyle w:val="FootnoteReference"/>
                <w:b/>
              </w:rPr>
              <w:footnoteReference w:id="1"/>
            </w:r>
          </w:p>
        </w:tc>
      </w:tr>
      <w:tr w:rsidR="00F601DC" w14:paraId="5B2F6D70" w14:textId="77777777" w:rsidTr="00D12D9D">
        <w:tc>
          <w:tcPr>
            <w:tcW w:w="4752"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52" w:type="dxa"/>
            <w:tcBorders>
              <w:left w:val="single" w:sz="4" w:space="0" w:color="auto"/>
              <w:bottom w:val="single" w:sz="4" w:space="0" w:color="auto"/>
            </w:tcBorders>
          </w:tcPr>
          <w:p w14:paraId="7DCDCC9C" w14:textId="79219B82" w:rsidR="00F601DC" w:rsidRPr="00C86A53" w:rsidRDefault="00F601DC" w:rsidP="004D49A9">
            <w:pPr>
              <w:jc w:val="both"/>
              <w:rPr>
                <w:bCs/>
              </w:rPr>
            </w:pPr>
          </w:p>
        </w:tc>
      </w:tr>
      <w:tr w:rsidR="00F601DC" w14:paraId="790A9EFE" w14:textId="77777777" w:rsidTr="00D12D9D">
        <w:tc>
          <w:tcPr>
            <w:tcW w:w="4752"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FootnoteReference"/>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D12D9D">
        <w:tc>
          <w:tcPr>
            <w:tcW w:w="4752"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47E2911D"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r w:rsidRPr="002E4F81">
              <w:rPr>
                <w:bCs/>
              </w:rPr>
              <w:tab/>
            </w: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52"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FootnoteReference"/>
                <w:bCs/>
              </w:rPr>
              <w:footnoteReference w:id="2"/>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52"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D12D9D">
        <w:tc>
          <w:tcPr>
            <w:tcW w:w="4752"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52"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12D9D">
        <w:tc>
          <w:tcPr>
            <w:tcW w:w="4857" w:type="dxa"/>
            <w:tcBorders>
              <w:bottom w:val="single" w:sz="4" w:space="0" w:color="auto"/>
              <w:right w:val="single" w:sz="4" w:space="0" w:color="auto"/>
            </w:tcBorders>
          </w:tcPr>
          <w:p w14:paraId="664772B8" w14:textId="6A70B523" w:rsidR="00837E4F" w:rsidRPr="00F97E61" w:rsidRDefault="00837E4F" w:rsidP="000C255F">
            <w:pPr>
              <w:spacing w:after="0" w:line="360" w:lineRule="auto"/>
              <w:jc w:val="both"/>
              <w:rPr>
                <w:iCs/>
              </w:rPr>
            </w:pPr>
            <w:r w:rsidRPr="00F97E61">
              <w:rPr>
                <w:iCs/>
              </w:rPr>
              <w:t>Name of PUNO</w:t>
            </w:r>
            <w:r w:rsidR="006A75A0">
              <w:rPr>
                <w:rStyle w:val="FootnoteReference"/>
                <w:iCs/>
              </w:rPr>
              <w:footnoteReference w:id="3"/>
            </w:r>
            <w:r w:rsidRPr="00F97E61">
              <w:rPr>
                <w:iCs/>
              </w:rPr>
              <w:t xml:space="preserve"> </w:t>
            </w:r>
          </w:p>
          <w:p w14:paraId="5E08ED29" w14:textId="77777777" w:rsidR="00837E4F" w:rsidRPr="00F97E61" w:rsidRDefault="00837E4F" w:rsidP="000C255F">
            <w:pPr>
              <w:spacing w:after="0" w:line="360" w:lineRule="auto"/>
              <w:jc w:val="both"/>
              <w:rPr>
                <w:iCs/>
              </w:rPr>
            </w:pPr>
            <w:r w:rsidRPr="00F97E61">
              <w:rPr>
                <w:iCs/>
              </w:rPr>
              <w:lastRenderedPageBreak/>
              <w:t xml:space="preserve">Name of PUNO Representative </w:t>
            </w:r>
          </w:p>
          <w:p w14:paraId="177F2273" w14:textId="77777777" w:rsidR="00837E4F" w:rsidRPr="00F97E61" w:rsidRDefault="00837E4F" w:rsidP="000C255F">
            <w:pPr>
              <w:spacing w:after="0" w:line="360" w:lineRule="auto"/>
              <w:jc w:val="both"/>
              <w:rPr>
                <w:iCs/>
              </w:rPr>
            </w:pPr>
            <w:r w:rsidRPr="00F97E61">
              <w:rPr>
                <w:iCs/>
              </w:rPr>
              <w:t>Title</w:t>
            </w:r>
          </w:p>
          <w:p w14:paraId="0359667B" w14:textId="77777777" w:rsidR="00837E4F" w:rsidRPr="00F97E61" w:rsidRDefault="00837E4F" w:rsidP="000C255F">
            <w:pPr>
              <w:spacing w:after="0" w:line="360" w:lineRule="auto"/>
              <w:jc w:val="both"/>
              <w:rPr>
                <w:iCs/>
              </w:rPr>
            </w:pPr>
            <w:r w:rsidRPr="00F97E61">
              <w:rPr>
                <w:iCs/>
              </w:rPr>
              <w:t>Signature</w:t>
            </w:r>
          </w:p>
          <w:p w14:paraId="3A0150B0" w14:textId="4DC85F44" w:rsidR="00837E4F" w:rsidRPr="00F97E61" w:rsidRDefault="00837E4F" w:rsidP="000C255F">
            <w:pPr>
              <w:spacing w:after="0" w:line="360" w:lineRule="auto"/>
              <w:jc w:val="both"/>
              <w:rPr>
                <w:iCs/>
              </w:rPr>
            </w:pPr>
            <w:r w:rsidRPr="00F97E61">
              <w:rPr>
                <w:iCs/>
              </w:rPr>
              <w:t>Date &amp; Seal</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0C255F">
            <w:pPr>
              <w:spacing w:after="0" w:line="360" w:lineRule="auto"/>
              <w:jc w:val="both"/>
              <w:rPr>
                <w:iCs/>
              </w:rPr>
            </w:pPr>
            <w:r w:rsidRPr="00F97E61">
              <w:rPr>
                <w:iCs/>
              </w:rPr>
              <w:lastRenderedPageBreak/>
              <w:t xml:space="preserve">Name of CSO:  </w:t>
            </w:r>
          </w:p>
          <w:p w14:paraId="049A32D4" w14:textId="13F54551" w:rsidR="00837E4F" w:rsidRPr="00F97E61" w:rsidRDefault="00837E4F" w:rsidP="000C255F">
            <w:pPr>
              <w:spacing w:after="0" w:line="360" w:lineRule="auto"/>
              <w:jc w:val="both"/>
              <w:rPr>
                <w:iCs/>
              </w:rPr>
            </w:pPr>
            <w:r w:rsidRPr="00F97E61">
              <w:rPr>
                <w:iCs/>
              </w:rPr>
              <w:lastRenderedPageBreak/>
              <w:t xml:space="preserve">Name of CSO Representative:  </w:t>
            </w:r>
          </w:p>
          <w:p w14:paraId="2A9CA1E5" w14:textId="32296C73" w:rsidR="00837E4F" w:rsidRPr="00F97E61" w:rsidRDefault="00837E4F" w:rsidP="000C255F">
            <w:pPr>
              <w:spacing w:after="0" w:line="360" w:lineRule="auto"/>
              <w:jc w:val="both"/>
              <w:rPr>
                <w:iCs/>
              </w:rPr>
            </w:pPr>
            <w:r w:rsidRPr="00F97E61">
              <w:rPr>
                <w:iCs/>
              </w:rPr>
              <w:t xml:space="preserve">Title: </w:t>
            </w:r>
          </w:p>
          <w:p w14:paraId="55FB8E7B" w14:textId="4370FC5B" w:rsidR="00837E4F" w:rsidRPr="00F97E61" w:rsidRDefault="00837E4F" w:rsidP="000C255F">
            <w:pPr>
              <w:spacing w:after="0" w:line="360" w:lineRule="auto"/>
              <w:jc w:val="both"/>
              <w:rPr>
                <w:iCs/>
              </w:rPr>
            </w:pPr>
            <w:r w:rsidRPr="00F97E61">
              <w:rPr>
                <w:iCs/>
              </w:rPr>
              <w:t xml:space="preserve">Signature:  </w:t>
            </w:r>
          </w:p>
          <w:p w14:paraId="7E6843EB" w14:textId="46201865" w:rsidR="00837E4F" w:rsidRPr="00F97E61" w:rsidRDefault="00837E4F" w:rsidP="000C255F">
            <w:pPr>
              <w:spacing w:after="0" w:line="360" w:lineRule="auto"/>
              <w:jc w:val="both"/>
              <w:rPr>
                <w:iCs/>
              </w:rPr>
            </w:pPr>
            <w:r w:rsidRPr="00F97E61">
              <w:rPr>
                <w:iCs/>
              </w:rPr>
              <w:t xml:space="preserve">Date &amp; Seal: </w:t>
            </w:r>
          </w:p>
        </w:tc>
      </w:tr>
    </w:tbl>
    <w:p w14:paraId="433A0FEA" w14:textId="77777777" w:rsidR="0060787D"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0D4F60" w14:paraId="06D0A585" w14:textId="77777777" w:rsidTr="00D12D9D">
        <w:tc>
          <w:tcPr>
            <w:tcW w:w="359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6120" w:type="dxa"/>
            <w:gridSpan w:val="2"/>
          </w:tcPr>
          <w:p w14:paraId="11B92517" w14:textId="52690B1F" w:rsidR="00CE1D86" w:rsidRDefault="00CE1D86">
            <w:pPr>
              <w:spacing w:after="0"/>
              <w:rPr>
                <w:rFonts w:eastAsia="SimSun"/>
              </w:rPr>
            </w:pPr>
          </w:p>
        </w:tc>
      </w:tr>
      <w:tr w:rsidR="00CE1D86" w14:paraId="476B01D2" w14:textId="77777777" w:rsidTr="00D12D9D">
        <w:tc>
          <w:tcPr>
            <w:tcW w:w="3595" w:type="dxa"/>
            <w:shd w:val="clear" w:color="auto" w:fill="DBE5F1" w:themeFill="accent1" w:themeFillTint="33"/>
          </w:tcPr>
          <w:p w14:paraId="5DECB420" w14:textId="77777777" w:rsidR="00CE1D86" w:rsidRDefault="00CE1D86" w:rsidP="00CE1D86">
            <w:pPr>
              <w:spacing w:after="0"/>
              <w:rPr>
                <w:rFonts w:eastAsia="SimSun"/>
                <w:b/>
                <w:bCs/>
              </w:rPr>
            </w:pPr>
            <w:r w:rsidRPr="000D4F60">
              <w:rPr>
                <w:rFonts w:eastAsia="SimSun"/>
                <w:b/>
                <w:bCs/>
              </w:rPr>
              <w:t>Location (Province/State/Regions)</w:t>
            </w:r>
          </w:p>
          <w:p w14:paraId="0E38DCD0" w14:textId="5CC71F91" w:rsidR="00CE1D86" w:rsidRPr="000D4F60" w:rsidRDefault="00CE1D86" w:rsidP="00CE1D86">
            <w:pPr>
              <w:spacing w:after="0"/>
              <w:rPr>
                <w:rFonts w:eastAsia="SimSun"/>
                <w:b/>
                <w:bCs/>
              </w:rPr>
            </w:pPr>
            <w:r w:rsidRPr="00A63970">
              <w:rPr>
                <w:rFonts w:eastAsia="SimSun"/>
                <w:i/>
                <w:iCs/>
              </w:rPr>
              <w:t>List also the district/municipality where the project will be implemented</w:t>
            </w:r>
            <w:r w:rsidRPr="00A63970">
              <w:rPr>
                <w:rFonts w:eastAsia="SimSun"/>
              </w:rPr>
              <w:t xml:space="preserve"> </w:t>
            </w:r>
          </w:p>
        </w:tc>
        <w:tc>
          <w:tcPr>
            <w:tcW w:w="6120" w:type="dxa"/>
            <w:gridSpan w:val="2"/>
          </w:tcPr>
          <w:p w14:paraId="367BD36E" w14:textId="77777777" w:rsidR="00CE1D86" w:rsidRDefault="00CE1D86" w:rsidP="00CE1D86">
            <w:pPr>
              <w:spacing w:after="0"/>
              <w:rPr>
                <w:rFonts w:eastAsia="SimSun"/>
              </w:rPr>
            </w:pPr>
          </w:p>
        </w:tc>
      </w:tr>
      <w:tr w:rsidR="00CE1D86" w14:paraId="17E189C7" w14:textId="77777777" w:rsidTr="00D12D9D">
        <w:tc>
          <w:tcPr>
            <w:tcW w:w="3595" w:type="dxa"/>
            <w:shd w:val="clear" w:color="auto" w:fill="DBE5F1" w:themeFill="accent1" w:themeFillTint="33"/>
          </w:tcPr>
          <w:p w14:paraId="7978052E" w14:textId="72195F47" w:rsidR="00CE1D86" w:rsidRPr="000D4F60" w:rsidRDefault="00CE1D86" w:rsidP="00CE1D86">
            <w:pPr>
              <w:spacing w:after="0"/>
              <w:rPr>
                <w:rFonts w:eastAsia="SimSun"/>
                <w:b/>
                <w:bCs/>
              </w:rPr>
            </w:pPr>
            <w:r>
              <w:rPr>
                <w:rFonts w:eastAsia="SimSun"/>
                <w:b/>
                <w:bCs/>
              </w:rPr>
              <w:t>Mission and Vision of Organization</w:t>
            </w:r>
          </w:p>
        </w:tc>
        <w:tc>
          <w:tcPr>
            <w:tcW w:w="6120" w:type="dxa"/>
            <w:gridSpan w:val="2"/>
          </w:tcPr>
          <w:p w14:paraId="0C6B9FE3" w14:textId="01206EA3" w:rsidR="00CE1D86" w:rsidRDefault="00CE1D86" w:rsidP="00CE1D86">
            <w:pPr>
              <w:spacing w:after="0"/>
              <w:rPr>
                <w:rFonts w:eastAsia="SimSun"/>
              </w:rPr>
            </w:pPr>
          </w:p>
        </w:tc>
      </w:tr>
      <w:tr w:rsidR="00CE1D86" w14:paraId="254AF179" w14:textId="77777777" w:rsidTr="00164328">
        <w:tc>
          <w:tcPr>
            <w:tcW w:w="3595" w:type="dxa"/>
            <w:vMerge w:val="restart"/>
            <w:shd w:val="clear" w:color="auto" w:fill="DBE5F1" w:themeFill="accent1" w:themeFillTint="33"/>
          </w:tcPr>
          <w:p w14:paraId="5D01FBE7" w14:textId="77777777" w:rsidR="00CE1D86" w:rsidRDefault="00CE1D86" w:rsidP="00CE1D86">
            <w:pPr>
              <w:spacing w:after="0"/>
              <w:rPr>
                <w:rFonts w:eastAsia="SimSun"/>
                <w:b/>
                <w:bCs/>
              </w:rPr>
            </w:pPr>
            <w:r>
              <w:rPr>
                <w:rFonts w:eastAsia="SimSun"/>
                <w:b/>
                <w:bCs/>
              </w:rPr>
              <w:t xml:space="preserve">Targeted Beneficiaries </w:t>
            </w:r>
          </w:p>
          <w:p w14:paraId="43A396AD" w14:textId="325A0864" w:rsidR="00CE1D86" w:rsidRDefault="00CE1D86" w:rsidP="00CE1D86">
            <w:pPr>
              <w:spacing w:after="0"/>
              <w:rPr>
                <w:rFonts w:eastAsia="SimSun"/>
                <w:i/>
                <w:iCs/>
              </w:rPr>
            </w:pPr>
            <w:r>
              <w:rPr>
                <w:rFonts w:eastAsia="SimSun"/>
                <w:i/>
                <w:iCs/>
              </w:rPr>
              <w:t xml:space="preserve">Specify the target beneficiary groups and the estimated reach.  </w:t>
            </w:r>
          </w:p>
          <w:p w14:paraId="04FDE38B" w14:textId="77777777" w:rsidR="00CE1D86" w:rsidRPr="002978CE" w:rsidRDefault="00CE1D86" w:rsidP="00CE1D86">
            <w:pPr>
              <w:spacing w:after="0"/>
              <w:rPr>
                <w:rFonts w:eastAsia="SimSun"/>
                <w:i/>
                <w:iCs/>
                <w:sz w:val="10"/>
                <w:szCs w:val="10"/>
              </w:rPr>
            </w:pPr>
          </w:p>
          <w:p w14:paraId="6D9409EA" w14:textId="4C8EB9FF" w:rsidR="00CE1D86" w:rsidRPr="000D4F60" w:rsidRDefault="00CE1D86" w:rsidP="00CE1D86">
            <w:pPr>
              <w:spacing w:after="0"/>
              <w:rPr>
                <w:rFonts w:eastAsia="SimSun"/>
                <w:i/>
                <w:iCs/>
              </w:rPr>
            </w:pPr>
            <w:r>
              <w:rPr>
                <w:rFonts w:eastAsia="SimSun"/>
                <w:i/>
                <w:iCs/>
              </w:rPr>
              <w:t xml:space="preserve">Please also include the number of local/women’s CSOs </w:t>
            </w:r>
            <w:r w:rsidRPr="0019000F">
              <w:rPr>
                <w:rFonts w:eastAsia="SimSun"/>
                <w:i/>
                <w:iCs/>
              </w:rPr>
              <w:t>engaged in the implementation of the project and/or supported in capacity building</w:t>
            </w:r>
          </w:p>
        </w:tc>
        <w:tc>
          <w:tcPr>
            <w:tcW w:w="2160" w:type="dxa"/>
          </w:tcPr>
          <w:p w14:paraId="0E20C516" w14:textId="4D52CC06" w:rsidR="00CE1D86" w:rsidRDefault="00CE1D86" w:rsidP="00CE1D86">
            <w:pPr>
              <w:spacing w:after="0"/>
              <w:rPr>
                <w:rFonts w:eastAsia="SimSun"/>
              </w:rPr>
            </w:pPr>
            <w:r>
              <w:rPr>
                <w:rFonts w:eastAsia="SimSun"/>
              </w:rPr>
              <w:t>Targeted beneficiaries and Estimated number of direct Beneficiaries</w:t>
            </w:r>
          </w:p>
        </w:tc>
        <w:tc>
          <w:tcPr>
            <w:tcW w:w="3960" w:type="dxa"/>
          </w:tcPr>
          <w:p w14:paraId="634D3DDB" w14:textId="5AEE96EC" w:rsidR="00CE1D86" w:rsidRDefault="00CE1D86" w:rsidP="00CE1D86">
            <w:pPr>
              <w:spacing w:after="0"/>
              <w:rPr>
                <w:rFonts w:eastAsia="SimSun"/>
              </w:rPr>
            </w:pPr>
          </w:p>
        </w:tc>
      </w:tr>
      <w:tr w:rsidR="00CE1D86" w14:paraId="1AE38935" w14:textId="77777777" w:rsidTr="00164328">
        <w:tc>
          <w:tcPr>
            <w:tcW w:w="3595" w:type="dxa"/>
            <w:vMerge/>
            <w:shd w:val="clear" w:color="auto" w:fill="DBE5F1" w:themeFill="accent1" w:themeFillTint="33"/>
          </w:tcPr>
          <w:p w14:paraId="1EC13B65" w14:textId="77777777" w:rsidR="00CE1D86" w:rsidRDefault="00CE1D86" w:rsidP="00CE1D86">
            <w:pPr>
              <w:spacing w:after="0"/>
              <w:rPr>
                <w:rFonts w:eastAsia="SimSun"/>
                <w:b/>
                <w:bCs/>
              </w:rPr>
            </w:pPr>
          </w:p>
        </w:tc>
        <w:tc>
          <w:tcPr>
            <w:tcW w:w="2160" w:type="dxa"/>
            <w:tcBorders>
              <w:top w:val="single" w:sz="8" w:space="0" w:color="auto"/>
            </w:tcBorders>
          </w:tcPr>
          <w:p w14:paraId="76105546" w14:textId="59A032FC" w:rsidR="00CE1D86" w:rsidRDefault="00CE1D86" w:rsidP="00CE1D86">
            <w:pPr>
              <w:spacing w:after="0"/>
              <w:rPr>
                <w:rFonts w:eastAsia="SimSun"/>
              </w:rPr>
            </w:pPr>
            <w:r>
              <w:rPr>
                <w:rFonts w:eastAsia="SimSun"/>
              </w:rPr>
              <w:t>Number of Women’s CSOs</w:t>
            </w:r>
          </w:p>
        </w:tc>
        <w:tc>
          <w:tcPr>
            <w:tcW w:w="3960" w:type="dxa"/>
            <w:tcBorders>
              <w:top w:val="single" w:sz="8" w:space="0" w:color="auto"/>
            </w:tcBorders>
          </w:tcPr>
          <w:p w14:paraId="6BA4587C" w14:textId="77777777" w:rsidR="00CE1D86" w:rsidRDefault="00CE1D86" w:rsidP="00CE1D86">
            <w:pPr>
              <w:spacing w:after="0"/>
              <w:rPr>
                <w:rFonts w:eastAsia="SimSun"/>
              </w:rPr>
            </w:pPr>
          </w:p>
        </w:tc>
      </w:tr>
      <w:tr w:rsidR="00CE1D86" w14:paraId="5E4EA044" w14:textId="77777777" w:rsidTr="00D12D9D">
        <w:tc>
          <w:tcPr>
            <w:tcW w:w="3595" w:type="dxa"/>
            <w:shd w:val="clear" w:color="auto" w:fill="DBE5F1" w:themeFill="accent1" w:themeFillTint="33"/>
          </w:tcPr>
          <w:p w14:paraId="05F2C42F" w14:textId="77777777" w:rsidR="00051D49" w:rsidRDefault="00CE1D86" w:rsidP="00051D49">
            <w:pPr>
              <w:spacing w:after="0"/>
              <w:rPr>
                <w:rFonts w:eastAsia="SimSun"/>
                <w:b/>
                <w:bCs/>
              </w:rPr>
            </w:pPr>
            <w:r>
              <w:rPr>
                <w:rFonts w:eastAsia="SimSun"/>
                <w:b/>
                <w:bCs/>
              </w:rPr>
              <w:t>Summary of Proposal, Objective(s) and Strategy</w:t>
            </w:r>
            <w:r w:rsidR="00051D49">
              <w:rPr>
                <w:rFonts w:eastAsia="SimSun"/>
                <w:b/>
                <w:bCs/>
              </w:rPr>
              <w:t xml:space="preserve"> </w:t>
            </w:r>
          </w:p>
          <w:p w14:paraId="471E6C8C" w14:textId="6DD7AC1D" w:rsidR="00CE1D86" w:rsidRPr="003803BD" w:rsidRDefault="00CE1D86" w:rsidP="00051D49">
            <w:pPr>
              <w:spacing w:after="0"/>
              <w:rPr>
                <w:rFonts w:eastAsia="SimSun"/>
              </w:rPr>
            </w:pPr>
            <w:r>
              <w:rPr>
                <w:rFonts w:eastAsia="SimSun"/>
              </w:rPr>
              <w:t>(Maximum 2</w:t>
            </w:r>
            <w:r w:rsidRPr="008441C9">
              <w:rPr>
                <w:rFonts w:eastAsia="SimSun"/>
              </w:rPr>
              <w:t xml:space="preserve"> paragraph</w:t>
            </w:r>
            <w:r>
              <w:rPr>
                <w:rFonts w:eastAsia="SimSun"/>
              </w:rPr>
              <w:t>s</w:t>
            </w:r>
            <w:r w:rsidRPr="008441C9">
              <w:rPr>
                <w:rFonts w:eastAsia="SimSun"/>
              </w:rPr>
              <w:t>)</w:t>
            </w:r>
          </w:p>
        </w:tc>
        <w:tc>
          <w:tcPr>
            <w:tcW w:w="6120" w:type="dxa"/>
            <w:gridSpan w:val="2"/>
          </w:tcPr>
          <w:p w14:paraId="75371C89" w14:textId="77777777" w:rsidR="00CE1D86" w:rsidRDefault="00CE1D86" w:rsidP="00CE1D86">
            <w:pPr>
              <w:spacing w:after="0"/>
              <w:rPr>
                <w:rFonts w:eastAsia="SimSun"/>
              </w:rPr>
            </w:pPr>
          </w:p>
        </w:tc>
      </w:tr>
    </w:tbl>
    <w:p w14:paraId="2FF3562D" w14:textId="05CA76EA" w:rsidR="0060787D" w:rsidRDefault="0060787D">
      <w:pPr>
        <w:spacing w:after="0"/>
        <w:rPr>
          <w:rFonts w:eastAsia="SimSun"/>
        </w:rPr>
      </w:pPr>
    </w:p>
    <w:tbl>
      <w:tblPr>
        <w:tblStyle w:val="TableGrid"/>
        <w:tblW w:w="9715" w:type="dxa"/>
        <w:tblLook w:val="04A0" w:firstRow="1" w:lastRow="0" w:firstColumn="1" w:lastColumn="0" w:noHBand="0" w:noVBand="1"/>
      </w:tblPr>
      <w:tblGrid>
        <w:gridCol w:w="9715"/>
      </w:tblGrid>
      <w:tr w:rsidR="001819BD" w:rsidRPr="006838D1" w14:paraId="3657AF49" w14:textId="77777777" w:rsidTr="00874C63">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874C63">
        <w:tc>
          <w:tcPr>
            <w:tcW w:w="9715" w:type="dxa"/>
            <w:tcBorders>
              <w:top w:val="single" w:sz="4" w:space="0" w:color="auto"/>
            </w:tcBorders>
            <w:shd w:val="clear" w:color="auto" w:fill="auto"/>
          </w:tcPr>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(Maximum </w:t>
            </w:r>
            <w:r w:rsidR="008B056E">
              <w:rPr>
                <w:rFonts w:eastAsia="MS Gothic" w:cstheme="minorHAnsi"/>
                <w:b/>
                <w:bCs/>
                <w:lang w:val="en-GB" w:eastAsia="en-GB"/>
              </w:rPr>
              <w:t>1</w:t>
            </w:r>
            <w:r w:rsidR="00D87608">
              <w:rPr>
                <w:rFonts w:eastAsia="MS Gothic" w:cstheme="minorHAnsi"/>
                <w:b/>
                <w:bCs/>
                <w:lang w:val="en-GB" w:eastAsia="en-GB"/>
              </w:rPr>
              <w:t xml:space="preserve"> page)</w:t>
            </w:r>
          </w:p>
          <w:p w14:paraId="40AAF3CD" w14:textId="6FCBC50A"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a) State the core problems the project aims to address</w:t>
            </w:r>
            <w:r w:rsidR="00BA7158">
              <w:rPr>
                <w:rFonts w:eastAsia="MS Gothic" w:cstheme="minorHAnsi"/>
                <w:i/>
                <w:iCs/>
                <w:lang w:val="en-GB" w:eastAsia="en-GB"/>
              </w:rPr>
              <w:t xml:space="preserve"> as it relates to </w:t>
            </w:r>
            <w:r w:rsidR="009607D2">
              <w:rPr>
                <w:rFonts w:eastAsia="MS Gothic" w:cstheme="minorHAnsi"/>
                <w:i/>
                <w:iCs/>
                <w:lang w:val="en-GB" w:eastAsia="en-GB"/>
              </w:rPr>
              <w:t xml:space="preserve">women’s safety and rights, including </w:t>
            </w:r>
            <w:r w:rsidR="00EE7586">
              <w:rPr>
                <w:rFonts w:eastAsia="MS Gothic" w:cstheme="minorHAnsi"/>
                <w:i/>
                <w:iCs/>
                <w:lang w:val="en-GB" w:eastAsia="en-GB"/>
              </w:rPr>
              <w:t>eliminating violence against women and girls (EVAW)</w:t>
            </w:r>
            <w:r w:rsidR="00BA7158">
              <w:rPr>
                <w:rFonts w:eastAsia="MS Gothic" w:cstheme="minorHAnsi"/>
                <w:i/>
                <w:iCs/>
                <w:lang w:val="en-GB" w:eastAsia="en-GB"/>
              </w:rPr>
              <w:t xml:space="preserve"> in conflict-affected and humanitarian settings, </w:t>
            </w:r>
            <w:r w:rsidR="00B25CF8">
              <w:rPr>
                <w:rFonts w:eastAsia="MS Gothic" w:cstheme="minorHAnsi"/>
                <w:i/>
                <w:iCs/>
                <w:lang w:val="en-GB" w:eastAsia="en-GB"/>
              </w:rPr>
              <w:t xml:space="preserve">strengthening </w:t>
            </w:r>
            <w:r w:rsidR="00BA7158">
              <w:rPr>
                <w:rFonts w:eastAsia="MS Gothic" w:cstheme="minorHAnsi"/>
                <w:i/>
                <w:iCs/>
                <w:lang w:val="en-GB" w:eastAsia="en-GB"/>
              </w:rPr>
              <w:t>CSO</w:t>
            </w:r>
            <w:r w:rsidR="009607D2">
              <w:rPr>
                <w:rFonts w:eastAsia="MS Gothic" w:cstheme="minorHAnsi"/>
                <w:i/>
                <w:iCs/>
                <w:lang w:val="en-GB" w:eastAsia="en-GB"/>
              </w:rPr>
              <w:t>s</w:t>
            </w:r>
            <w:r w:rsidR="00BA7158">
              <w:rPr>
                <w:rFonts w:eastAsia="MS Gothic" w:cstheme="minorHAnsi"/>
                <w:i/>
                <w:iCs/>
                <w:lang w:val="en-GB" w:eastAsia="en-GB"/>
              </w:rPr>
              <w:t xml:space="preserve"> and building women’s </w:t>
            </w:r>
            <w:r w:rsidR="00B25CF8">
              <w:rPr>
                <w:rFonts w:eastAsia="MS Gothic" w:cstheme="minorHAnsi"/>
                <w:i/>
                <w:iCs/>
                <w:lang w:val="en-GB" w:eastAsia="en-GB"/>
              </w:rPr>
              <w:t xml:space="preserve">movements and organizations. </w:t>
            </w:r>
            <w:r w:rsidR="00BA7158">
              <w:rPr>
                <w:rFonts w:eastAsia="MS Gothic" w:cstheme="minorHAnsi"/>
                <w:i/>
                <w:iCs/>
                <w:lang w:val="en-GB" w:eastAsia="en-GB"/>
              </w:rPr>
              <w:t xml:space="preserve"> </w:t>
            </w:r>
          </w:p>
          <w:p w14:paraId="2462077F" w14:textId="77777777"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b) Describe why the organization is best placed to address the crisis. </w:t>
            </w:r>
          </w:p>
          <w:p w14:paraId="0141213F" w14:textId="161B84CB" w:rsidR="001A2229" w:rsidRPr="009607D2"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c) Also include an </w:t>
            </w:r>
            <w:r w:rsidRPr="0098662C">
              <w:rPr>
                <w:rFonts w:eastAsia="MS Gothic" w:cstheme="minorHAnsi"/>
                <w:i/>
                <w:iCs/>
                <w:lang w:val="en-GB" w:eastAsia="en-GB"/>
              </w:rPr>
              <w:t>overview</w:t>
            </w:r>
            <w:r w:rsidR="0098662C" w:rsidRPr="0098662C">
              <w:rPr>
                <w:rFonts w:eastAsia="MS Gothic" w:cstheme="minorHAnsi"/>
                <w:i/>
                <w:iCs/>
                <w:lang w:val="en-GB" w:eastAsia="en-GB"/>
              </w:rPr>
              <w:t xml:space="preserve"> of other initiatives at the national level and/or in the geographic area of the project</w:t>
            </w:r>
            <w:r>
              <w:rPr>
                <w:rFonts w:eastAsia="MS Gothic" w:cstheme="minorHAnsi"/>
                <w:i/>
                <w:iCs/>
                <w:lang w:val="en-GB" w:eastAsia="en-GB"/>
              </w:rPr>
              <w:t xml:space="preserve"> that your project will complement and add value</w:t>
            </w:r>
            <w:r w:rsidR="0098662C" w:rsidRPr="0098662C">
              <w:rPr>
                <w:rFonts w:eastAsia="MS Gothic" w:cstheme="minorHAnsi"/>
                <w:i/>
                <w:iCs/>
                <w:lang w:val="en-GB" w:eastAsia="en-GB"/>
              </w:rPr>
              <w:t xml:space="preserve">. </w:t>
            </w:r>
          </w:p>
        </w:tc>
      </w:tr>
      <w:tr w:rsidR="001819BD" w:rsidRPr="006838D1" w14:paraId="4445707A" w14:textId="77777777" w:rsidTr="00874C63">
        <w:tc>
          <w:tcPr>
            <w:tcW w:w="9715" w:type="dxa"/>
            <w:tcBorders>
              <w:top w:val="single" w:sz="4" w:space="0" w:color="auto"/>
            </w:tcBorders>
            <w:shd w:val="clear" w:color="auto" w:fill="auto"/>
          </w:tcPr>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114DEFFB"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by the </w:t>
            </w:r>
            <w:r>
              <w:rPr>
                <w:i/>
                <w:iCs/>
              </w:rPr>
              <w:t>p</w:t>
            </w:r>
            <w:r w:rsidRPr="00C3058C">
              <w:rPr>
                <w:i/>
                <w:iCs/>
              </w:rPr>
              <w:t xml:space="preserve">roject and the means of implementation </w:t>
            </w:r>
            <w:r>
              <w:rPr>
                <w:i/>
                <w:iCs/>
              </w:rPr>
              <w:t xml:space="preserve">in narrative form. </w:t>
            </w:r>
            <w:r w:rsidR="00F94A42">
              <w:rPr>
                <w:i/>
                <w:iCs/>
              </w:rPr>
              <w:t xml:space="preserve">Outcomes should be aligned with the call for proposal and aiming to address the problems identified, particularly in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 and girls</w:t>
            </w:r>
            <w:r w:rsidR="00E65C60">
              <w:rPr>
                <w:i/>
                <w:iCs/>
              </w:rPr>
              <w:t xml:space="preserve">, providing gender-responsive response, including EVAWG in conflict-affected and humanitarian settings, </w:t>
            </w:r>
            <w:r w:rsidR="004D2827">
              <w:rPr>
                <w:i/>
                <w:iCs/>
              </w:rPr>
              <w:t xml:space="preserve">and strengthening </w:t>
            </w:r>
            <w:r w:rsidR="00E65C60" w:rsidRPr="00E65C60">
              <w:rPr>
                <w:i/>
                <w:iCs/>
              </w:rPr>
              <w:t>local women’s organizations and building women’s movements.</w:t>
            </w:r>
            <w:r w:rsidR="00E65C60">
              <w:rPr>
                <w:i/>
                <w:iCs/>
              </w:rPr>
              <w:t xml:space="preserve"> </w:t>
            </w:r>
            <w:r w:rsidR="004D2827">
              <w:rPr>
                <w:i/>
                <w:iCs/>
              </w:rPr>
              <w:t xml:space="preserve"> </w:t>
            </w:r>
          </w:p>
          <w:p w14:paraId="6F8BE121" w14:textId="77777777" w:rsidR="00F94A42" w:rsidRDefault="00F94A42" w:rsidP="00C3058C">
            <w:pPr>
              <w:spacing w:after="0" w:line="240" w:lineRule="auto"/>
              <w:rPr>
                <w:i/>
                <w:iCs/>
              </w:rPr>
            </w:pPr>
          </w:p>
          <w:p w14:paraId="2E382B76" w14:textId="082B8C52" w:rsidR="001819BD" w:rsidRPr="00164328" w:rsidRDefault="003803BD" w:rsidP="00164328">
            <w:pPr>
              <w:spacing w:after="0" w:line="240" w:lineRule="auto"/>
              <w:rPr>
                <w:i/>
                <w:iCs/>
              </w:rPr>
            </w:pPr>
            <w:r>
              <w:rPr>
                <w:i/>
                <w:iCs/>
              </w:rPr>
              <w:t xml:space="preserve">Projects can have one outcome, or multiple outcomes, but each should be described. </w:t>
            </w:r>
            <w:r w:rsidR="00EC6657">
              <w:rPr>
                <w:i/>
                <w:iCs/>
              </w:rPr>
              <w:t>For example, an outcome could be “</w:t>
            </w:r>
            <w:r w:rsidR="00944ECE">
              <w:rPr>
                <w:i/>
                <w:iCs/>
              </w:rPr>
              <w:t xml:space="preserve">Increased access to SGBV services for women and female adolescents living in refugee camps”. </w:t>
            </w:r>
            <w:r w:rsidR="00C3058C">
              <w:rPr>
                <w:i/>
                <w:iCs/>
              </w:rPr>
              <w:t>Specific outputs and activities will also be formulated in Annex A: Results Framework and should align</w:t>
            </w:r>
            <w:r w:rsidR="00C00761">
              <w:rPr>
                <w:rStyle w:val="FootnoteReference"/>
                <w:i/>
                <w:iCs/>
              </w:rPr>
              <w:footnoteReference w:id="4"/>
            </w:r>
            <w:r w:rsidR="00C3058C">
              <w:rPr>
                <w:i/>
                <w:iCs/>
              </w:rPr>
              <w:t xml:space="preserve">. Do not repeat all your activities in this </w:t>
            </w:r>
            <w:r>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Pr>
                <w:i/>
                <w:iCs/>
              </w:rPr>
              <w:t>each of your outcomes.</w:t>
            </w:r>
            <w:r w:rsidR="0098662C">
              <w:rPr>
                <w:i/>
                <w:iCs/>
              </w:rPr>
              <w:t xml:space="preserve"> </w:t>
            </w:r>
            <w:r w:rsidR="00B075D2">
              <w:rPr>
                <w:i/>
                <w:iCs/>
              </w:rPr>
              <w:t>For example, an output statement could be</w:t>
            </w:r>
            <w:r w:rsidR="00B075D2" w:rsidRPr="00B075D2">
              <w:rPr>
                <w:i/>
                <w:iCs/>
              </w:rPr>
              <w:t>, “</w:t>
            </w:r>
            <w:r w:rsidR="00527BF2">
              <w:rPr>
                <w:i/>
                <w:iCs/>
              </w:rPr>
              <w:t>Legal aid and referrals provided for women and girls that have experienced SGBV</w:t>
            </w:r>
            <w:r w:rsidR="00B075D2" w:rsidRPr="00B075D2">
              <w:rPr>
                <w:i/>
                <w:iCs/>
              </w:rPr>
              <w:t>”.</w:t>
            </w:r>
          </w:p>
        </w:tc>
      </w:tr>
      <w:tr w:rsidR="001819BD" w:rsidRPr="006838D1" w14:paraId="341C5493" w14:textId="77777777" w:rsidTr="00874C63">
        <w:tc>
          <w:tcPr>
            <w:tcW w:w="9715" w:type="dxa"/>
            <w:tcBorders>
              <w:top w:val="single" w:sz="4" w:space="0" w:color="auto"/>
            </w:tcBorders>
            <w:shd w:val="clear" w:color="auto" w:fill="auto"/>
          </w:tcPr>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1819BD" w:rsidRPr="006838D1"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3F6A85" w:rsidR="001819BD" w:rsidRDefault="00D72FEB"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1819BD">
              <w:rPr>
                <w:rFonts w:eastAsia="MS Gothic" w:cstheme="minorHAnsi"/>
                <w:b/>
                <w:bCs/>
                <w:lang w:val="en-GB" w:eastAsia="en-GB"/>
              </w:rPr>
              <w:t xml:space="preserve">. </w:t>
            </w:r>
            <w:r w:rsidR="002A7E4E">
              <w:rPr>
                <w:rFonts w:eastAsia="MS Gothic" w:cstheme="minorHAnsi"/>
                <w:b/>
                <w:bCs/>
                <w:lang w:val="en-GB" w:eastAsia="en-GB"/>
              </w:rPr>
              <w:t xml:space="preserve">Formal </w:t>
            </w:r>
            <w:r w:rsidR="001819BD">
              <w:rPr>
                <w:rFonts w:eastAsia="MS Gothic" w:cstheme="minorHAnsi"/>
                <w:b/>
                <w:bCs/>
                <w:lang w:val="en-GB" w:eastAsia="en-GB"/>
              </w:rPr>
              <w:t>Partnerships</w:t>
            </w:r>
            <w:r w:rsidR="002A7E4E">
              <w:rPr>
                <w:rFonts w:eastAsia="MS Gothic" w:cstheme="minorHAnsi"/>
                <w:b/>
                <w:bCs/>
                <w:lang w:val="en-GB" w:eastAsia="en-GB"/>
              </w:rPr>
              <w:t xml:space="preserve"> </w:t>
            </w:r>
            <w:r w:rsidR="00D95FC0">
              <w:rPr>
                <w:rFonts w:eastAsia="MS Gothic" w:cstheme="minorHAnsi"/>
                <w:b/>
                <w:bCs/>
                <w:lang w:val="en-GB" w:eastAsia="en-GB"/>
              </w:rPr>
              <w:t>(with Implementing Partners)</w:t>
            </w:r>
            <w:r w:rsidR="00563277">
              <w:rPr>
                <w:rFonts w:eastAsia="MS Gothic" w:cstheme="minorHAnsi"/>
                <w:b/>
                <w:bCs/>
                <w:lang w:val="en-GB" w:eastAsia="en-GB"/>
              </w:rPr>
              <w:t xml:space="preserve"> - Optional</w:t>
            </w:r>
          </w:p>
          <w:p w14:paraId="58CC419F" w14:textId="4FA11C04" w:rsidR="001819BD" w:rsidRPr="002A7E4E" w:rsidRDefault="00D72FEB"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Describe the roles of implementing partners (those who are listed on the cover page) and who have a direct role in implementation</w:t>
            </w:r>
            <w:r w:rsidR="00563277">
              <w:rPr>
                <w:rFonts w:eastAsia="MS Gothic" w:cstheme="minorHAnsi"/>
                <w:i/>
                <w:iCs/>
                <w:lang w:val="en-GB" w:eastAsia="en-GB"/>
              </w:rPr>
              <w:t xml:space="preserve"> and </w:t>
            </w:r>
            <w:r w:rsidR="0019000F">
              <w:rPr>
                <w:rFonts w:eastAsia="MS Gothic" w:cstheme="minorHAnsi"/>
                <w:i/>
                <w:iCs/>
                <w:lang w:val="en-GB" w:eastAsia="en-GB"/>
              </w:rPr>
              <w:t xml:space="preserve">who </w:t>
            </w:r>
            <w:r w:rsidR="00563277">
              <w:rPr>
                <w:rFonts w:eastAsia="MS Gothic" w:cstheme="minorHAnsi"/>
                <w:i/>
                <w:iCs/>
                <w:lang w:val="en-GB" w:eastAsia="en-GB"/>
              </w:rPr>
              <w:t>will receive funding</w:t>
            </w:r>
            <w:r w:rsidRPr="002A7E4E">
              <w:rPr>
                <w:rFonts w:eastAsia="MS Gothic" w:cstheme="minorHAnsi"/>
                <w:i/>
                <w:iCs/>
                <w:lang w:val="en-GB" w:eastAsia="en-GB"/>
              </w:rPr>
              <w:t xml:space="preserve">. </w:t>
            </w:r>
            <w:r w:rsidR="008441C9">
              <w:rPr>
                <w:rFonts w:eastAsia="MS Gothic" w:cstheme="minorHAnsi"/>
                <w:i/>
                <w:iCs/>
                <w:lang w:val="en-GB" w:eastAsia="en-GB"/>
              </w:rPr>
              <w:t xml:space="preserve">Provide a brief explanation of who they are and what role they will have in the project. </w:t>
            </w:r>
            <w:r w:rsidR="003803BD">
              <w:rPr>
                <w:rFonts w:eastAsia="MS Gothic" w:cstheme="minorHAnsi"/>
                <w:i/>
                <w:iCs/>
                <w:lang w:val="en-GB" w:eastAsia="en-GB"/>
              </w:rPr>
              <w:t>Please add rows, as required.</w:t>
            </w:r>
          </w:p>
          <w:p w14:paraId="3CBFEA11" w14:textId="77777777" w:rsidR="002A7E4E" w:rsidRDefault="002A7E4E" w:rsidP="002A7E4E">
            <w:pPr>
              <w:keepNext/>
              <w:keepLines/>
              <w:tabs>
                <w:tab w:val="left" w:pos="360"/>
              </w:tabs>
              <w:spacing w:after="0" w:line="240" w:lineRule="auto"/>
              <w:outlineLvl w:val="0"/>
              <w:rPr>
                <w:rFonts w:eastAsia="MS Gothic" w:cstheme="minorHAnsi"/>
                <w:b/>
                <w:bCs/>
                <w:i/>
                <w:iCs/>
                <w:lang w:val="en-GB" w:eastAsia="en-GB"/>
              </w:rPr>
            </w:pPr>
          </w:p>
          <w:p w14:paraId="21CA0D0D" w14:textId="723878BA" w:rsidR="002A7E4E" w:rsidRP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If there are no formal partnerships, </w:t>
            </w:r>
            <w:r>
              <w:rPr>
                <w:rFonts w:eastAsia="MS Gothic" w:cstheme="minorHAnsi"/>
                <w:i/>
                <w:iCs/>
                <w:lang w:val="en-GB" w:eastAsia="en-GB"/>
              </w:rPr>
              <w:t>you can describe other types of coordination/collaboration you will have with local/national government or other networks</w:t>
            </w:r>
            <w:r w:rsidR="008441C9">
              <w:rPr>
                <w:rFonts w:eastAsia="MS Gothic" w:cstheme="minorHAnsi"/>
                <w:i/>
                <w:iCs/>
                <w:lang w:val="en-GB" w:eastAsia="en-GB"/>
              </w:rPr>
              <w:t xml:space="preserve"> in the NEXT section. </w:t>
            </w:r>
            <w:r>
              <w:rPr>
                <w:rFonts w:eastAsia="MS Gothic" w:cstheme="minorHAnsi"/>
                <w:i/>
                <w:iCs/>
                <w:lang w:val="en-GB" w:eastAsia="en-GB"/>
              </w:rPr>
              <w:t xml:space="preserve"> </w:t>
            </w:r>
          </w:p>
        </w:tc>
      </w:tr>
      <w:tr w:rsidR="003803BD" w:rsidRPr="006838D1" w14:paraId="772DA074" w14:textId="77777777" w:rsidTr="00874C63">
        <w:trPr>
          <w:trHeight w:val="530"/>
        </w:trPr>
        <w:tc>
          <w:tcPr>
            <w:tcW w:w="4857" w:type="dxa"/>
            <w:tcBorders>
              <w:top w:val="single" w:sz="4" w:space="0" w:color="auto"/>
              <w:bottom w:val="single" w:sz="4" w:space="0" w:color="auto"/>
            </w:tcBorders>
            <w:shd w:val="clear" w:color="auto" w:fill="D9D9D9" w:themeFill="background1" w:themeFillShade="D9"/>
          </w:tcPr>
          <w:p w14:paraId="55B9F25D" w14:textId="54E19B38"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Implementing Partner Name and Type of Organization</w:t>
            </w:r>
            <w:r>
              <w:rPr>
                <w:rStyle w:val="FootnoteReference"/>
                <w:rFonts w:eastAsia="MS Gothic" w:cstheme="minorHAnsi"/>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Role and Responsibilities in the Project</w:t>
            </w:r>
          </w:p>
        </w:tc>
      </w:tr>
      <w:tr w:rsidR="003803BD" w:rsidRPr="006838D1"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BD17DBF"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FD15053"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1586A424" w14:textId="77777777" w:rsidTr="00164328">
        <w:trPr>
          <w:trHeight w:val="288"/>
        </w:trPr>
        <w:tc>
          <w:tcPr>
            <w:tcW w:w="4857" w:type="dxa"/>
            <w:tcBorders>
              <w:top w:val="single" w:sz="4" w:space="0" w:color="auto"/>
            </w:tcBorders>
            <w:shd w:val="clear" w:color="auto" w:fill="auto"/>
          </w:tcPr>
          <w:p w14:paraId="0CF9BDBA"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tcBorders>
            <w:shd w:val="clear" w:color="auto" w:fill="auto"/>
          </w:tcPr>
          <w:p w14:paraId="63F05200"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5680C8BB" w14:textId="3135DD0F"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D95FC0" w:rsidRPr="006838D1" w14:paraId="0BFCE7B9" w14:textId="77777777" w:rsidTr="00874C63">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1B5FA4DE"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w:t>
            </w:r>
            <w:r w:rsidR="0098662C">
              <w:rPr>
                <w:rFonts w:eastAsia="MS Gothic" w:cstheme="minorHAnsi"/>
                <w:i/>
                <w:iCs/>
                <w:lang w:val="en-GB" w:eastAsia="en-GB"/>
              </w:rPr>
              <w:t>, or in supporting activities</w:t>
            </w:r>
            <w:r>
              <w:rPr>
                <w:rFonts w:eastAsia="MS Gothic" w:cstheme="minorHAnsi"/>
                <w:i/>
                <w:iCs/>
                <w:lang w:val="en-GB" w:eastAsia="en-GB"/>
              </w:rPr>
              <w:t>?</w:t>
            </w:r>
          </w:p>
        </w:tc>
      </w:tr>
      <w:tr w:rsidR="00D95FC0" w:rsidRPr="006838D1" w14:paraId="3D1FED26" w14:textId="77777777" w:rsidTr="00874C63">
        <w:tc>
          <w:tcPr>
            <w:tcW w:w="9715" w:type="dxa"/>
            <w:tcBorders>
              <w:top w:val="single" w:sz="4" w:space="0" w:color="auto"/>
            </w:tcBorders>
            <w:shd w:val="clear" w:color="auto" w:fill="auto"/>
          </w:tcPr>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2A7E4E" w:rsidRPr="006838D1"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Default="002A7E4E" w:rsidP="00C3058C">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VI</w:t>
            </w:r>
            <w:r w:rsidR="0098662C">
              <w:rPr>
                <w:rFonts w:eastAsia="MS Gothic" w:cstheme="minorHAnsi"/>
                <w:b/>
                <w:bCs/>
                <w:lang w:val="en-GB" w:eastAsia="en-GB"/>
              </w:rPr>
              <w:t>I</w:t>
            </w:r>
            <w:r>
              <w:rPr>
                <w:rFonts w:eastAsia="MS Gothic" w:cstheme="minorHAnsi"/>
                <w:b/>
                <w:bCs/>
                <w:lang w:val="en-GB" w:eastAsia="en-GB"/>
              </w:rPr>
              <w:t>. Capacity Building of CSOs</w:t>
            </w:r>
            <w:r w:rsidR="00815983">
              <w:rPr>
                <w:rFonts w:eastAsia="MS Gothic" w:cstheme="minorHAnsi"/>
                <w:b/>
                <w:bCs/>
                <w:lang w:val="en-GB" w:eastAsia="en-GB"/>
              </w:rPr>
              <w:t xml:space="preserve"> </w:t>
            </w:r>
          </w:p>
          <w:p w14:paraId="03496FC8" w14:textId="3F6EC435" w:rsidR="00C3058C" w:rsidRPr="00C3058C" w:rsidRDefault="00C3058C" w:rsidP="007C72E2">
            <w:pPr>
              <w:keepNext/>
              <w:keepLines/>
              <w:tabs>
                <w:tab w:val="left" w:pos="360"/>
              </w:tabs>
              <w:spacing w:line="240" w:lineRule="auto"/>
              <w:outlineLvl w:val="0"/>
              <w:rPr>
                <w:rFonts w:eastAsia="MS Gothic" w:cstheme="minorHAnsi"/>
                <w:b/>
                <w:bCs/>
                <w:lang w:val="en-GB" w:eastAsia="en-GB"/>
              </w:rPr>
            </w:pPr>
            <w:r>
              <w:rPr>
                <w:rFonts w:eastAsia="MS Gothic" w:cstheme="minorHAnsi"/>
                <w:i/>
                <w:iCs/>
                <w:lang w:val="en-GB" w:eastAsia="en-GB"/>
              </w:rPr>
              <w:t>If your project is targeting building capacity of local women’s organizations</w:t>
            </w:r>
            <w:r w:rsidR="0098662C">
              <w:rPr>
                <w:rFonts w:eastAsia="MS Gothic" w:cstheme="minorHAnsi"/>
                <w:i/>
                <w:iCs/>
                <w:lang w:val="en-GB" w:eastAsia="en-GB"/>
              </w:rPr>
              <w:t>/CSOs</w:t>
            </w:r>
            <w:r>
              <w:rPr>
                <w:rFonts w:eastAsia="MS Gothic" w:cstheme="minorHAnsi"/>
                <w:i/>
                <w:iCs/>
                <w:lang w:val="en-GB" w:eastAsia="en-GB"/>
              </w:rPr>
              <w:t>, please describe what capacity building initiatives will be carried out</w:t>
            </w:r>
            <w:r w:rsidR="0098662C">
              <w:rPr>
                <w:rFonts w:eastAsia="MS Gothic" w:cstheme="minorHAnsi"/>
                <w:i/>
                <w:iCs/>
                <w:lang w:val="en-GB" w:eastAsia="en-GB"/>
              </w:rPr>
              <w:t xml:space="preserve"> and the plan for doing so</w:t>
            </w:r>
            <w:r>
              <w:rPr>
                <w:rFonts w:eastAsia="MS Gothic" w:cstheme="minorHAnsi"/>
                <w:i/>
                <w:iCs/>
                <w:lang w:val="en-GB" w:eastAsia="en-GB"/>
              </w:rPr>
              <w:t>. Outputs and activities in Annex A: Results Framework should also reflect this plan.</w:t>
            </w:r>
            <w:r w:rsidR="00594619">
              <w:rPr>
                <w:rFonts w:eastAsia="MS Gothic" w:cstheme="minorHAnsi"/>
                <w:i/>
                <w:iCs/>
                <w:lang w:val="en-GB" w:eastAsia="en-GB"/>
              </w:rPr>
              <w:t xml:space="preserve"> If there is no capacity building with local women’s organizations/CSO, state this. </w:t>
            </w:r>
            <w:r>
              <w:rPr>
                <w:rFonts w:eastAsia="MS Gothic" w:cstheme="minorHAnsi"/>
                <w:i/>
                <w:iCs/>
                <w:lang w:val="en-GB" w:eastAsia="en-GB"/>
              </w:rPr>
              <w:t xml:space="preserve"> </w:t>
            </w:r>
          </w:p>
        </w:tc>
      </w:tr>
      <w:tr w:rsidR="002A7E4E" w:rsidRPr="006838D1" w14:paraId="0FD31B82" w14:textId="77777777" w:rsidTr="00661127">
        <w:tc>
          <w:tcPr>
            <w:tcW w:w="9715" w:type="dxa"/>
            <w:tcBorders>
              <w:top w:val="single" w:sz="4" w:space="0" w:color="auto"/>
            </w:tcBorders>
            <w:shd w:val="clear" w:color="auto" w:fill="auto"/>
          </w:tcPr>
          <w:p w14:paraId="1DA64C8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53D17F86" w14:textId="27161BDC" w:rsidR="002A7E4E" w:rsidRDefault="002A7E4E"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654A02">
            <w:pPr>
              <w:keepNext/>
              <w:keepLines/>
              <w:tabs>
                <w:tab w:val="left" w:pos="360"/>
              </w:tabs>
              <w:spacing w:line="240"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654A02">
            <w:pPr>
              <w:keepNext/>
              <w:keepLines/>
              <w:tabs>
                <w:tab w:val="left" w:pos="360"/>
              </w:tabs>
              <w:spacing w:after="0" w:line="240"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654A02">
            <w:pPr>
              <w:keepNext/>
              <w:keepLines/>
              <w:tabs>
                <w:tab w:val="left" w:pos="360"/>
              </w:tabs>
              <w:spacing w:line="240"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D72FEB" w:rsidRPr="006838D1"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2A7E4E" w:rsidRPr="006838D1" w14:paraId="7CF26CB7" w14:textId="77777777" w:rsidTr="00164328">
        <w:trPr>
          <w:trHeight w:val="288"/>
        </w:trPr>
        <w:tc>
          <w:tcPr>
            <w:tcW w:w="2695" w:type="dxa"/>
            <w:tcBorders>
              <w:top w:val="single" w:sz="4" w:space="0" w:color="auto"/>
            </w:tcBorders>
            <w:shd w:val="clear" w:color="auto" w:fill="auto"/>
          </w:tcPr>
          <w:p w14:paraId="581A12BA"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IX</w:t>
            </w:r>
            <w:r w:rsidR="002A7E4E">
              <w:rPr>
                <w:rFonts w:eastAsia="MS Gothic" w:cstheme="minorHAnsi"/>
                <w:b/>
                <w:bCs/>
                <w:lang w:val="en-GB" w:eastAsia="en-GB"/>
              </w:rPr>
              <w:t>. Monitoring</w:t>
            </w:r>
            <w:r w:rsidR="00815983">
              <w:rPr>
                <w:rFonts w:eastAsia="MS Gothic" w:cstheme="minorHAnsi"/>
                <w:b/>
                <w:bCs/>
                <w:lang w:val="en-GB" w:eastAsia="en-GB"/>
              </w:rPr>
              <w:t>, Evaluation</w:t>
            </w:r>
            <w:r w:rsidR="002A7E4E">
              <w:rPr>
                <w:rFonts w:eastAsia="MS Gothic" w:cstheme="minorHAnsi"/>
                <w:b/>
                <w:bCs/>
                <w:lang w:val="en-GB" w:eastAsia="en-GB"/>
              </w:rPr>
              <w:t xml:space="preserve"> and Management Arrangements</w:t>
            </w:r>
          </w:p>
          <w:p w14:paraId="7ADC4B38" w14:textId="79DB9B19" w:rsid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a) </w:t>
            </w:r>
            <w:r>
              <w:rPr>
                <w:rFonts w:eastAsia="MS Gothic" w:cstheme="minorHAnsi"/>
                <w:i/>
                <w:iCs/>
                <w:lang w:val="en-GB" w:eastAsia="en-GB"/>
              </w:rPr>
              <w:t>Describe how you will monitor</w:t>
            </w:r>
            <w:r w:rsidR="00594619">
              <w:rPr>
                <w:rFonts w:eastAsia="MS Gothic" w:cstheme="minorHAnsi"/>
                <w:i/>
                <w:iCs/>
                <w:lang w:val="en-GB" w:eastAsia="en-GB"/>
              </w:rPr>
              <w:t xml:space="preserve"> your interventions and evaluate results, </w:t>
            </w:r>
            <w:r>
              <w:rPr>
                <w:rFonts w:eastAsia="MS Gothic" w:cstheme="minorHAnsi"/>
                <w:i/>
                <w:iCs/>
                <w:lang w:val="en-GB" w:eastAsia="en-GB"/>
              </w:rPr>
              <w:t xml:space="preserve">including the frequency, who will carry out monitoring and what approaches or methodologies you will use. </w:t>
            </w:r>
            <w:r w:rsidR="0093566A">
              <w:rPr>
                <w:rFonts w:eastAsia="MS Gothic" w:cstheme="minorHAnsi"/>
                <w:i/>
                <w:iCs/>
                <w:lang w:val="en-GB" w:eastAsia="en-GB"/>
              </w:rPr>
              <w:t xml:space="preserve">The description should include approaches to ensuring Do No Harm, and </w:t>
            </w:r>
            <w:r>
              <w:rPr>
                <w:rFonts w:eastAsia="MS Gothic" w:cstheme="minorHAnsi"/>
                <w:i/>
                <w:iCs/>
                <w:lang w:val="en-GB" w:eastAsia="en-GB"/>
              </w:rPr>
              <w:t>adaptations you will make to monitoring (or evaluation) during the crisis to ensure risk is minimized to staff and beneficiaries.</w:t>
            </w:r>
            <w:r w:rsidR="002B034B">
              <w:rPr>
                <w:rFonts w:eastAsia="MS Gothic" w:cstheme="minorHAnsi"/>
                <w:i/>
                <w:iCs/>
                <w:lang w:val="en-GB" w:eastAsia="en-GB"/>
              </w:rPr>
              <w:t xml:space="preserve"> The description should align with what is proposed in Annex A: Results Framework. </w:t>
            </w:r>
          </w:p>
          <w:p w14:paraId="640F1B83" w14:textId="50D177FE" w:rsidR="002A7E4E" w:rsidRPr="001819BD" w:rsidRDefault="002A7E4E" w:rsidP="002A7E4E">
            <w:pPr>
              <w:keepNext/>
              <w:keepLines/>
              <w:tabs>
                <w:tab w:val="left" w:pos="360"/>
              </w:tabs>
              <w:spacing w:after="0" w:line="240" w:lineRule="auto"/>
              <w:outlineLvl w:val="0"/>
              <w:rPr>
                <w:rFonts w:eastAsia="MS Gothic" w:cstheme="minorHAnsi"/>
                <w:b/>
                <w:bCs/>
                <w:i/>
                <w:iCs/>
                <w:lang w:val="en-GB" w:eastAsia="en-GB"/>
              </w:rPr>
            </w:pPr>
            <w:r>
              <w:rPr>
                <w:rFonts w:eastAsia="MS Gothic" w:cstheme="minorHAnsi"/>
                <w:i/>
                <w:iCs/>
                <w:lang w:val="en-GB" w:eastAsia="en-GB"/>
              </w:rPr>
              <w:t xml:space="preserve">b) </w:t>
            </w:r>
            <w:r w:rsidR="00C3058C">
              <w:rPr>
                <w:rFonts w:eastAsia="MS Gothic" w:cstheme="minorHAnsi"/>
                <w:i/>
                <w:iCs/>
                <w:lang w:val="en-GB" w:eastAsia="en-GB"/>
              </w:rPr>
              <w:t xml:space="preserve">Also, highlight the management structure for the project. What staff will be involved and what will be their roles. </w:t>
            </w:r>
          </w:p>
        </w:tc>
      </w:tr>
      <w:tr w:rsidR="002A7E4E" w:rsidRPr="006838D1" w14:paraId="6B67F445" w14:textId="77777777" w:rsidTr="00661127">
        <w:tc>
          <w:tcPr>
            <w:tcW w:w="9715" w:type="dxa"/>
            <w:tcBorders>
              <w:top w:val="single" w:sz="4" w:space="0" w:color="auto"/>
            </w:tcBorders>
            <w:shd w:val="clear" w:color="auto" w:fill="auto"/>
          </w:tcPr>
          <w:p w14:paraId="067902A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69F27957" w14:textId="1625F059" w:rsidR="002A7E4E" w:rsidRDefault="002A7E4E">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F97E61">
          <w:footerReference w:type="default" r:id="rId13"/>
          <w:pgSz w:w="12240" w:h="15840"/>
          <w:pgMar w:top="1260" w:right="1440" w:bottom="1260" w:left="1440" w:header="720" w:footer="720" w:gutter="0"/>
          <w:cols w:space="720"/>
          <w:docGrid w:linePitch="360"/>
        </w:sectPr>
      </w:pPr>
    </w:p>
    <w:p w14:paraId="5E65F250" w14:textId="04637423"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1BDB7363" w14:textId="6DC409B6" w:rsidR="0021723C" w:rsidRDefault="0021723C" w:rsidP="00C3058C">
      <w:pPr>
        <w:pStyle w:val="ListParagraph"/>
        <w:numPr>
          <w:ilvl w:val="0"/>
          <w:numId w:val="19"/>
        </w:numPr>
        <w:spacing w:line="240" w:lineRule="auto"/>
        <w:rPr>
          <w:bCs/>
          <w:sz w:val="20"/>
          <w:szCs w:val="20"/>
        </w:rPr>
      </w:pPr>
      <w:r>
        <w:rPr>
          <w:bCs/>
          <w:sz w:val="20"/>
          <w:szCs w:val="20"/>
        </w:rPr>
        <w:t xml:space="preserve">The impact statement and associated indicators must be used for the proposal. </w:t>
      </w:r>
      <w:r w:rsidR="0039615D">
        <w:rPr>
          <w:bCs/>
          <w:sz w:val="20"/>
          <w:szCs w:val="20"/>
        </w:rPr>
        <w:t>Please refer to footnotes.</w:t>
      </w:r>
    </w:p>
    <w:p w14:paraId="15C2F108" w14:textId="0DD1AFA9"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FootnoteReference"/>
          <w:bCs/>
          <w:sz w:val="20"/>
          <w:szCs w:val="20"/>
        </w:rPr>
        <w:footnoteReference w:id="6"/>
      </w:r>
      <w:r w:rsidR="003803BD">
        <w:rPr>
          <w:bCs/>
          <w:sz w:val="20"/>
          <w:szCs w:val="20"/>
        </w:rPr>
        <w:t xml:space="preserve"> and appropriate to collect within the current crisis. </w:t>
      </w:r>
    </w:p>
    <w:p w14:paraId="21C96BC8" w14:textId="59EC3CB3"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4C1C1283"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FootnoteReference"/>
                <w:b/>
                <w:sz w:val="20"/>
                <w:szCs w:val="20"/>
              </w:rPr>
              <w:footnoteReference w:id="7"/>
            </w:r>
          </w:p>
          <w:p w14:paraId="74345EA5" w14:textId="0100BCA4" w:rsidR="00C03EFC" w:rsidRPr="00C03EFC" w:rsidRDefault="00C03EFC" w:rsidP="00C03EFC">
            <w:pPr>
              <w:jc w:val="both"/>
              <w:rPr>
                <w:rFonts w:cs="Calibri"/>
                <w:sz w:val="21"/>
                <w:szCs w:val="21"/>
              </w:rPr>
            </w:pPr>
            <w:r w:rsidRPr="00C03EFC">
              <w:rPr>
                <w:rFonts w:cs="Calibri"/>
                <w:sz w:val="21"/>
                <w:szCs w:val="21"/>
              </w:rPr>
              <w:t xml:space="preserve">Women's rights groups, autonomous social movements and relevant CSOs, including those representing youth and groups facing multiple and intersecting forms of discrimination/ marginalization, more effectively influence and advance progress </w:t>
            </w:r>
            <w:r w:rsidR="00761D4F">
              <w:rPr>
                <w:rFonts w:cs="Calibri"/>
                <w:sz w:val="21"/>
                <w:szCs w:val="21"/>
              </w:rPr>
              <w:t xml:space="preserve">on </w:t>
            </w:r>
            <w:r w:rsidR="00761D4F">
              <w:rPr>
                <w:bCs/>
                <w:sz w:val="20"/>
                <w:szCs w:val="20"/>
              </w:rPr>
              <w:t>GEWE and</w:t>
            </w:r>
            <w:r w:rsidR="00761D4F" w:rsidRPr="00380789">
              <w:rPr>
                <w:bCs/>
                <w:sz w:val="20"/>
                <w:szCs w:val="20"/>
              </w:rPr>
              <w:t xml:space="preserve"> </w:t>
            </w:r>
            <w:r w:rsidR="00761D4F">
              <w:rPr>
                <w:bCs/>
                <w:sz w:val="20"/>
                <w:szCs w:val="20"/>
              </w:rPr>
              <w:t>ending VAW, including SGBV</w:t>
            </w:r>
          </w:p>
          <w:p w14:paraId="7740BCC5" w14:textId="7186C05A" w:rsidR="00056CFB" w:rsidRPr="00380789" w:rsidRDefault="00056CFB" w:rsidP="00380789">
            <w:pPr>
              <w:spacing w:after="0" w:line="240" w:lineRule="auto"/>
              <w:rPr>
                <w:bCs/>
                <w:sz w:val="8"/>
                <w:szCs w:val="8"/>
              </w:rPr>
            </w:pPr>
          </w:p>
          <w:p w14:paraId="598E3075" w14:textId="3EEAFB5A" w:rsidR="00056CFB" w:rsidRPr="00380789" w:rsidRDefault="00056CFB" w:rsidP="00380789">
            <w:pPr>
              <w:spacing w:after="0" w:line="240" w:lineRule="auto"/>
              <w:rPr>
                <w:bCs/>
                <w:sz w:val="20"/>
                <w:szCs w:val="20"/>
              </w:rPr>
            </w:pPr>
            <w:r w:rsidRPr="00380789">
              <w:rPr>
                <w:bCs/>
                <w:sz w:val="20"/>
                <w:szCs w:val="20"/>
              </w:rPr>
              <w:lastRenderedPageBreak/>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754" w:type="dxa"/>
            <w:tcBorders>
              <w:top w:val="single" w:sz="4" w:space="0" w:color="auto"/>
              <w:bottom w:val="single" w:sz="4" w:space="0" w:color="auto"/>
            </w:tcBorders>
            <w:shd w:val="clear" w:color="auto" w:fill="B6DDE8"/>
          </w:tcPr>
          <w:p w14:paraId="07727A14" w14:textId="2C4FCFFE" w:rsidR="009727E9" w:rsidRDefault="009727E9" w:rsidP="009727E9">
            <w:pPr>
              <w:spacing w:after="0" w:line="240" w:lineRule="auto"/>
              <w:rPr>
                <w:b/>
                <w:sz w:val="20"/>
                <w:szCs w:val="20"/>
              </w:rPr>
            </w:pPr>
            <w:r w:rsidRPr="000B59F4">
              <w:rPr>
                <w:b/>
                <w:sz w:val="20"/>
                <w:szCs w:val="20"/>
              </w:rPr>
              <w:lastRenderedPageBreak/>
              <w:t>Choose 2 indicators</w:t>
            </w:r>
            <w:r w:rsidR="000B59F4">
              <w:rPr>
                <w:b/>
                <w:sz w:val="20"/>
                <w:szCs w:val="20"/>
              </w:rPr>
              <w:t xml:space="preserve"> that are most relevant</w:t>
            </w:r>
            <w:r w:rsidRPr="000B59F4">
              <w:rPr>
                <w:b/>
                <w:sz w:val="20"/>
                <w:szCs w:val="20"/>
              </w:rPr>
              <w:t xml:space="preserve">: </w:t>
            </w:r>
          </w:p>
          <w:p w14:paraId="1BC9FF2F" w14:textId="77777777" w:rsidR="003E2BD4" w:rsidRPr="003E2BD4" w:rsidRDefault="003E2BD4" w:rsidP="009727E9">
            <w:pPr>
              <w:spacing w:after="0" w:line="240" w:lineRule="auto"/>
              <w:rPr>
                <w:b/>
                <w:sz w:val="8"/>
                <w:szCs w:val="8"/>
              </w:rPr>
            </w:pPr>
          </w:p>
          <w:p w14:paraId="67ACFE6E" w14:textId="0230C9F0" w:rsidR="000B59F4" w:rsidRPr="00380789" w:rsidRDefault="00056CFB" w:rsidP="000B59F4">
            <w:pPr>
              <w:spacing w:line="240" w:lineRule="auto"/>
              <w:rPr>
                <w:bCs/>
                <w:sz w:val="20"/>
                <w:szCs w:val="20"/>
              </w:rPr>
            </w:pPr>
            <w:r w:rsidRPr="00380789">
              <w:rPr>
                <w:bCs/>
                <w:sz w:val="20"/>
                <w:szCs w:val="20"/>
              </w:rPr>
              <w:t xml:space="preserve">1.  </w:t>
            </w:r>
            <w:r w:rsidR="00977BF8">
              <w:rPr>
                <w:bCs/>
                <w:sz w:val="20"/>
                <w:szCs w:val="20"/>
              </w:rPr>
              <w:t>Number</w:t>
            </w:r>
            <w:r w:rsidR="00654A02">
              <w:rPr>
                <w:bCs/>
                <w:sz w:val="20"/>
                <w:szCs w:val="20"/>
              </w:rPr>
              <w:t xml:space="preserve"> </w:t>
            </w:r>
            <w:r w:rsidR="001151C8" w:rsidRPr="00380789">
              <w:rPr>
                <w:bCs/>
                <w:sz w:val="20"/>
                <w:szCs w:val="20"/>
              </w:rPr>
              <w:t>of targeted CSOs</w:t>
            </w:r>
            <w:r w:rsidR="00380789" w:rsidRPr="00380789">
              <w:rPr>
                <w:bCs/>
                <w:sz w:val="20"/>
                <w:szCs w:val="20"/>
              </w:rPr>
              <w:t xml:space="preserve"> that are coordinat</w:t>
            </w:r>
            <w:r w:rsidR="00835490">
              <w:rPr>
                <w:bCs/>
                <w:sz w:val="20"/>
                <w:szCs w:val="20"/>
              </w:rPr>
              <w:t>ing</w:t>
            </w:r>
            <w:r w:rsidR="00755F55" w:rsidRPr="00380789">
              <w:rPr>
                <w:bCs/>
                <w:sz w:val="20"/>
                <w:szCs w:val="20"/>
              </w:rPr>
              <w:t xml:space="preserve"> </w:t>
            </w:r>
            <w:r w:rsidRPr="00380789">
              <w:rPr>
                <w:bCs/>
                <w:sz w:val="20"/>
                <w:szCs w:val="20"/>
              </w:rPr>
              <w:t xml:space="preserve">efforts to jointly advocate on </w:t>
            </w:r>
            <w:r w:rsidR="00C03EFC">
              <w:rPr>
                <w:bCs/>
                <w:sz w:val="20"/>
                <w:szCs w:val="20"/>
              </w:rPr>
              <w:t>ending SGBV</w:t>
            </w:r>
          </w:p>
          <w:p w14:paraId="3EBA832D" w14:textId="24BFBD27" w:rsidR="00056CFB" w:rsidRPr="00380789" w:rsidRDefault="00056CFB" w:rsidP="000B59F4">
            <w:pPr>
              <w:spacing w:line="240" w:lineRule="auto"/>
              <w:rPr>
                <w:bCs/>
                <w:sz w:val="20"/>
                <w:szCs w:val="20"/>
              </w:rPr>
            </w:pPr>
            <w:r w:rsidRPr="00380789">
              <w:rPr>
                <w:bCs/>
                <w:sz w:val="20"/>
                <w:szCs w:val="20"/>
              </w:rPr>
              <w:t xml:space="preserve">2. </w:t>
            </w:r>
            <w:r w:rsidR="00380789" w:rsidRPr="00380789">
              <w:rPr>
                <w:bCs/>
                <w:sz w:val="20"/>
                <w:szCs w:val="20"/>
              </w:rPr>
              <w:t xml:space="preserve">Degree to which </w:t>
            </w:r>
            <w:r w:rsidRPr="00380789">
              <w:rPr>
                <w:bCs/>
                <w:sz w:val="20"/>
                <w:szCs w:val="20"/>
              </w:rPr>
              <w:t xml:space="preserve">social accountability mechanisms </w:t>
            </w:r>
            <w:r w:rsidR="00380789" w:rsidRPr="00380789">
              <w:rPr>
                <w:bCs/>
                <w:sz w:val="20"/>
                <w:szCs w:val="20"/>
              </w:rPr>
              <w:t xml:space="preserve">are used </w:t>
            </w:r>
            <w:r w:rsidRPr="00380789">
              <w:rPr>
                <w:bCs/>
                <w:sz w:val="20"/>
                <w:szCs w:val="20"/>
              </w:rPr>
              <w:t xml:space="preserve">by civil society in order to monitor and engage in efforts to end </w:t>
            </w:r>
            <w:r w:rsidR="00C03EFC">
              <w:rPr>
                <w:bCs/>
                <w:sz w:val="20"/>
                <w:szCs w:val="20"/>
              </w:rPr>
              <w:t>SGBV</w:t>
            </w:r>
          </w:p>
          <w:p w14:paraId="58A0BFD4" w14:textId="5CB90C00" w:rsidR="0060787D" w:rsidRDefault="00056CFB" w:rsidP="000B59F4">
            <w:pPr>
              <w:spacing w:line="240" w:lineRule="auto"/>
              <w:rPr>
                <w:bCs/>
                <w:sz w:val="20"/>
                <w:szCs w:val="20"/>
              </w:rPr>
            </w:pPr>
            <w:r w:rsidRPr="00380789">
              <w:rPr>
                <w:bCs/>
                <w:sz w:val="20"/>
                <w:szCs w:val="20"/>
              </w:rPr>
              <w:t xml:space="preserve">3. </w:t>
            </w:r>
            <w:r w:rsidR="00654A02">
              <w:rPr>
                <w:bCs/>
                <w:sz w:val="20"/>
                <w:szCs w:val="20"/>
              </w:rPr>
              <w:t>Number and Percentage</w:t>
            </w:r>
            <w:r w:rsidR="00380789" w:rsidRPr="00380789">
              <w:rPr>
                <w:bCs/>
                <w:sz w:val="20"/>
                <w:szCs w:val="20"/>
              </w:rPr>
              <w:t xml:space="preserve"> </w:t>
            </w:r>
            <w:r w:rsidRPr="00380789">
              <w:rPr>
                <w:bCs/>
                <w:sz w:val="20"/>
                <w:szCs w:val="20"/>
              </w:rPr>
              <w:t xml:space="preserve">of </w:t>
            </w:r>
            <w:r w:rsidR="00380789" w:rsidRPr="00380789">
              <w:rPr>
                <w:bCs/>
                <w:sz w:val="20"/>
                <w:szCs w:val="20"/>
              </w:rPr>
              <w:t>CSOs</w:t>
            </w:r>
            <w:r w:rsidRPr="00380789">
              <w:rPr>
                <w:bCs/>
                <w:sz w:val="20"/>
                <w:szCs w:val="20"/>
              </w:rPr>
              <w:t xml:space="preserve">, </w:t>
            </w:r>
            <w:r w:rsidR="00755F55" w:rsidRPr="00380789">
              <w:rPr>
                <w:bCs/>
                <w:sz w:val="20"/>
                <w:szCs w:val="20"/>
              </w:rPr>
              <w:t>that</w:t>
            </w:r>
            <w:r w:rsidRPr="00380789">
              <w:rPr>
                <w:bCs/>
                <w:sz w:val="20"/>
                <w:szCs w:val="20"/>
              </w:rPr>
              <w:t xml:space="preserve"> report having greater influence and agency to work on ending </w:t>
            </w:r>
            <w:r w:rsidR="000027FA">
              <w:rPr>
                <w:bCs/>
                <w:sz w:val="20"/>
                <w:szCs w:val="20"/>
              </w:rPr>
              <w:t>SGBV</w:t>
            </w:r>
          </w:p>
          <w:p w14:paraId="61B35654" w14:textId="77777777" w:rsidR="00C00761" w:rsidRPr="000B12BA" w:rsidRDefault="00C00761" w:rsidP="009727E9">
            <w:pPr>
              <w:spacing w:after="0" w:line="240" w:lineRule="auto"/>
              <w:rPr>
                <w:bCs/>
                <w:sz w:val="12"/>
                <w:szCs w:val="12"/>
              </w:rPr>
            </w:pPr>
          </w:p>
          <w:p w14:paraId="54D996AA" w14:textId="77777777" w:rsidR="00C00761" w:rsidRPr="000B12BA" w:rsidRDefault="00C00761" w:rsidP="009727E9">
            <w:pPr>
              <w:spacing w:after="0" w:line="240" w:lineRule="auto"/>
              <w:rPr>
                <w:bCs/>
                <w:sz w:val="12"/>
                <w:szCs w:val="12"/>
              </w:rPr>
            </w:pPr>
          </w:p>
          <w:p w14:paraId="1D53E010" w14:textId="5602335E" w:rsidR="00C00761" w:rsidRPr="00380789" w:rsidRDefault="00C00761" w:rsidP="009727E9">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5AA69084" w14:textId="77777777" w:rsidR="00835490" w:rsidRDefault="00835490" w:rsidP="0021723C">
            <w:pPr>
              <w:rPr>
                <w:bCs/>
                <w:color w:val="FFFFFF"/>
                <w:sz w:val="20"/>
                <w:szCs w:val="20"/>
              </w:rPr>
            </w:pPr>
          </w:p>
          <w:p w14:paraId="3869C939" w14:textId="2D6D4ABC" w:rsidR="00835490" w:rsidRPr="00884235" w:rsidRDefault="00835490" w:rsidP="0021723C">
            <w:pPr>
              <w:rPr>
                <w:bCs/>
                <w:sz w:val="20"/>
                <w:szCs w:val="20"/>
              </w:rPr>
            </w:pPr>
            <w:r w:rsidRPr="00884235">
              <w:rPr>
                <w:bCs/>
                <w:sz w:val="20"/>
                <w:szCs w:val="20"/>
              </w:rPr>
              <w:t>Document Review of Meeting minutes</w:t>
            </w:r>
          </w:p>
          <w:p w14:paraId="6D9452C3" w14:textId="77777777" w:rsidR="0060787D" w:rsidRPr="00884235" w:rsidRDefault="0021723C" w:rsidP="0021723C">
            <w:pPr>
              <w:rPr>
                <w:bCs/>
                <w:sz w:val="20"/>
                <w:szCs w:val="20"/>
              </w:rPr>
            </w:pPr>
            <w:r w:rsidRPr="00884235">
              <w:rPr>
                <w:bCs/>
                <w:sz w:val="20"/>
                <w:szCs w:val="20"/>
              </w:rPr>
              <w:t>Key Informant Interviews (online/telephone)</w:t>
            </w:r>
          </w:p>
          <w:p w14:paraId="2C32FC26" w14:textId="1D7CED37" w:rsidR="00835490" w:rsidRPr="00884235" w:rsidRDefault="00835490" w:rsidP="0021723C">
            <w:pPr>
              <w:rPr>
                <w:bCs/>
                <w:sz w:val="20"/>
                <w:szCs w:val="20"/>
              </w:rPr>
            </w:pPr>
            <w:r w:rsidRPr="00884235">
              <w:rPr>
                <w:bCs/>
                <w:sz w:val="20"/>
                <w:szCs w:val="20"/>
              </w:rPr>
              <w:t>Observations of CSOs</w:t>
            </w:r>
          </w:p>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FootnoteReference"/>
                <w:bCs/>
                <w:sz w:val="20"/>
                <w:szCs w:val="20"/>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0B12BA">
        <w:trPr>
          <w:trHeight w:val="720"/>
        </w:trPr>
        <w:tc>
          <w:tcPr>
            <w:tcW w:w="2711" w:type="dxa"/>
            <w:shd w:val="clear" w:color="auto" w:fill="DBE5F1"/>
          </w:tcPr>
          <w:p w14:paraId="48E44B37" w14:textId="40E7A86D" w:rsidR="0060787D" w:rsidRDefault="006703E4">
            <w:pPr>
              <w:rPr>
                <w:b/>
                <w:sz w:val="20"/>
              </w:rPr>
            </w:pPr>
            <w:r>
              <w:rPr>
                <w:b/>
                <w:sz w:val="20"/>
              </w:rPr>
              <w:t>Outcome</w:t>
            </w:r>
            <w:r w:rsidR="00B70F97">
              <w:rPr>
                <w:rStyle w:val="FootnoteReference"/>
                <w:b/>
                <w:sz w:val="20"/>
              </w:rPr>
              <w:footnoteReference w:id="9"/>
            </w:r>
            <w:r>
              <w:rPr>
                <w:b/>
                <w:sz w:val="20"/>
              </w:rPr>
              <w:t xml:space="preserve"> </w:t>
            </w:r>
          </w:p>
        </w:tc>
        <w:tc>
          <w:tcPr>
            <w:tcW w:w="4754" w:type="dxa"/>
            <w:shd w:val="clear" w:color="auto" w:fill="DBE5F1"/>
          </w:tcPr>
          <w:p w14:paraId="530EBAC9" w14:textId="77777777" w:rsidR="0060787D" w:rsidRDefault="0060787D">
            <w:pPr>
              <w:rPr>
                <w:b/>
                <w:sz w:val="20"/>
              </w:rPr>
            </w:pPr>
          </w:p>
        </w:tc>
        <w:tc>
          <w:tcPr>
            <w:tcW w:w="2340" w:type="dxa"/>
            <w:shd w:val="clear" w:color="auto" w:fill="DBE5F1"/>
          </w:tcPr>
          <w:p w14:paraId="7720945F" w14:textId="77777777" w:rsidR="0060787D" w:rsidRDefault="0060787D">
            <w:pPr>
              <w:rPr>
                <w:sz w:val="20"/>
              </w:rPr>
            </w:pPr>
          </w:p>
        </w:tc>
        <w:tc>
          <w:tcPr>
            <w:tcW w:w="1816"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710"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0B12BA">
        <w:trPr>
          <w:trHeight w:val="720"/>
        </w:trPr>
        <w:tc>
          <w:tcPr>
            <w:tcW w:w="2711"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FootnoteReference"/>
                <w:bCs/>
              </w:rPr>
              <w:footnoteReference w:id="10"/>
            </w:r>
          </w:p>
        </w:tc>
        <w:tc>
          <w:tcPr>
            <w:tcW w:w="4754"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1816" w:type="dxa"/>
            <w:shd w:val="clear" w:color="auto" w:fill="FFFF99"/>
          </w:tcPr>
          <w:p w14:paraId="26A7638F" w14:textId="77777777" w:rsidR="0060787D" w:rsidRDefault="0060787D">
            <w:pPr>
              <w:rPr>
                <w:sz w:val="20"/>
              </w:rPr>
            </w:pPr>
          </w:p>
        </w:tc>
        <w:tc>
          <w:tcPr>
            <w:tcW w:w="1710" w:type="dxa"/>
            <w:shd w:val="clear" w:color="auto" w:fill="FFFF99"/>
          </w:tcPr>
          <w:p w14:paraId="7EA31D11" w14:textId="400F843A" w:rsidR="0060787D" w:rsidRDefault="0060787D">
            <w:pPr>
              <w:rPr>
                <w:sz w:val="20"/>
              </w:rPr>
            </w:pPr>
          </w:p>
        </w:tc>
      </w:tr>
      <w:tr w:rsidR="00380789" w14:paraId="6B26B294" w14:textId="77777777" w:rsidTr="000B12BA">
        <w:trPr>
          <w:trHeight w:val="720"/>
        </w:trPr>
        <w:tc>
          <w:tcPr>
            <w:tcW w:w="2711" w:type="dxa"/>
            <w:shd w:val="clear" w:color="auto" w:fill="FFFF99"/>
          </w:tcPr>
          <w:p w14:paraId="3C4BD8AD" w14:textId="58C2452A" w:rsidR="0060787D" w:rsidRDefault="00094B77">
            <w:pPr>
              <w:rPr>
                <w:sz w:val="20"/>
              </w:rPr>
            </w:pPr>
            <w:r>
              <w:rPr>
                <w:sz w:val="20"/>
              </w:rPr>
              <w:t>Output 1.2</w:t>
            </w:r>
          </w:p>
        </w:tc>
        <w:tc>
          <w:tcPr>
            <w:tcW w:w="4754"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1816" w:type="dxa"/>
            <w:shd w:val="clear" w:color="auto" w:fill="FFFF99"/>
          </w:tcPr>
          <w:p w14:paraId="3023D21E" w14:textId="173E9DB6" w:rsidR="00F82D41" w:rsidRDefault="00F82D41">
            <w:pPr>
              <w:rPr>
                <w:sz w:val="20"/>
              </w:rPr>
            </w:pPr>
          </w:p>
        </w:tc>
        <w:tc>
          <w:tcPr>
            <w:tcW w:w="1710" w:type="dxa"/>
            <w:shd w:val="clear" w:color="auto" w:fill="FFFF99"/>
          </w:tcPr>
          <w:p w14:paraId="69408477" w14:textId="718F084E" w:rsidR="0060787D" w:rsidRDefault="0060787D">
            <w:pPr>
              <w:rPr>
                <w:sz w:val="20"/>
              </w:rPr>
            </w:pPr>
          </w:p>
        </w:tc>
      </w:tr>
      <w:tr w:rsidR="00755F55" w14:paraId="3944C7D3" w14:textId="417D79C4" w:rsidTr="000B12BA">
        <w:trPr>
          <w:trHeight w:val="720"/>
        </w:trPr>
        <w:tc>
          <w:tcPr>
            <w:tcW w:w="2711" w:type="dxa"/>
            <w:shd w:val="clear" w:color="auto" w:fill="FFFF99"/>
          </w:tcPr>
          <w:p w14:paraId="758131DE" w14:textId="5EA159AF" w:rsidR="00047BAD" w:rsidRDefault="00094B77">
            <w:pPr>
              <w:rPr>
                <w:sz w:val="20"/>
              </w:rPr>
            </w:pPr>
            <w:r>
              <w:rPr>
                <w:sz w:val="20"/>
              </w:rPr>
              <w:t>Etc.</w:t>
            </w:r>
          </w:p>
        </w:tc>
        <w:tc>
          <w:tcPr>
            <w:tcW w:w="4754"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1816" w:type="dxa"/>
            <w:shd w:val="clear" w:color="auto" w:fill="FFFF99"/>
          </w:tcPr>
          <w:p w14:paraId="77DB013B" w14:textId="3261D5A6" w:rsidR="00047BAD" w:rsidRDefault="00047BAD">
            <w:pPr>
              <w:rPr>
                <w:sz w:val="20"/>
              </w:rPr>
            </w:pPr>
          </w:p>
        </w:tc>
        <w:tc>
          <w:tcPr>
            <w:tcW w:w="1710"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62678F9"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p>
    <w:p w14:paraId="2B18110C" w14:textId="5552B7D9" w:rsidR="00837E4F" w:rsidRPr="00807C09" w:rsidRDefault="00837E4F">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807C09">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807C09">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807C09">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807C09">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807C09">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807C09">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807C09">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807C09">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807C09">
        <w:trPr>
          <w:trHeight w:val="432"/>
        </w:trPr>
        <w:tc>
          <w:tcPr>
            <w:tcW w:w="6920" w:type="dxa"/>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Pr="00807C09" w:rsidRDefault="009B0585" w:rsidP="0093566A">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77705E4" w14:textId="22B686DB" w:rsidR="00171EAB" w:rsidRDefault="00171EAB" w:rsidP="00807C09">
            <w:pPr>
              <w:spacing w:after="0" w:line="240" w:lineRule="auto"/>
              <w:rPr>
                <w:i/>
                <w:iCs/>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AD45" w14:textId="77777777" w:rsidR="0056746F" w:rsidRDefault="0056746F" w:rsidP="0060787D">
      <w:pPr>
        <w:spacing w:after="0" w:line="240" w:lineRule="auto"/>
      </w:pPr>
      <w:r>
        <w:separator/>
      </w:r>
    </w:p>
  </w:endnote>
  <w:endnote w:type="continuationSeparator" w:id="0">
    <w:p w14:paraId="0C0F4DE9" w14:textId="77777777" w:rsidR="0056746F" w:rsidRDefault="0056746F"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CEC3" w14:textId="77777777" w:rsidR="0056746F" w:rsidRDefault="0056746F" w:rsidP="0060787D">
      <w:pPr>
        <w:spacing w:after="0" w:line="240" w:lineRule="auto"/>
      </w:pPr>
      <w:r>
        <w:separator/>
      </w:r>
    </w:p>
  </w:footnote>
  <w:footnote w:type="continuationSeparator" w:id="0">
    <w:p w14:paraId="79CADBF4" w14:textId="77777777" w:rsidR="0056746F" w:rsidRDefault="0056746F" w:rsidP="0060787D">
      <w:pPr>
        <w:spacing w:after="0" w:line="240" w:lineRule="auto"/>
      </w:pPr>
      <w:r>
        <w:continuationSeparator/>
      </w:r>
    </w:p>
  </w:footnote>
  <w:footnote w:id="1">
    <w:p w14:paraId="72C80EAF" w14:textId="3A360CED" w:rsidR="00661127" w:rsidRPr="002B034B" w:rsidRDefault="00661127" w:rsidP="00CE5B21">
      <w:pPr>
        <w:pStyle w:val="FootnoteText"/>
        <w:rPr>
          <w:sz w:val="18"/>
          <w:szCs w:val="18"/>
          <w:lang w:val="en-US"/>
        </w:rPr>
      </w:pPr>
      <w:r w:rsidRPr="002B034B">
        <w:rPr>
          <w:rStyle w:val="FootnoteReference"/>
          <w:sz w:val="18"/>
          <w:szCs w:val="18"/>
        </w:rPr>
        <w:footnoteRef/>
      </w:r>
      <w:r w:rsidRPr="002B034B">
        <w:rPr>
          <w:sz w:val="18"/>
          <w:szCs w:val="18"/>
        </w:rPr>
        <w:t xml:space="preserve"> </w:t>
      </w:r>
      <w:r w:rsidRPr="002B034B">
        <w:rPr>
          <w:sz w:val="18"/>
          <w:szCs w:val="18"/>
          <w:lang w:val="en-US"/>
        </w:rPr>
        <w:t>Partners are those who be co-implementing activities</w:t>
      </w:r>
      <w:r w:rsidR="006A75A0">
        <w:rPr>
          <w:sz w:val="18"/>
          <w:szCs w:val="18"/>
          <w:lang w:val="en-US"/>
        </w:rPr>
        <w:t xml:space="preserve"> and receiving sub grants</w:t>
      </w:r>
      <w:r w:rsidRPr="002B034B">
        <w:rPr>
          <w:sz w:val="18"/>
          <w:szCs w:val="18"/>
          <w:lang w:val="en-US"/>
        </w:rPr>
        <w:t xml:space="preserve">. Do not include government bodies or other organizations who you are collaborating with, </w:t>
      </w:r>
      <w:r>
        <w:rPr>
          <w:sz w:val="18"/>
          <w:szCs w:val="18"/>
          <w:lang w:val="en-US"/>
        </w:rPr>
        <w:t>and who do not</w:t>
      </w:r>
      <w:r w:rsidRPr="002B034B">
        <w:rPr>
          <w:sz w:val="18"/>
          <w:szCs w:val="18"/>
          <w:lang w:val="en-US"/>
        </w:rPr>
        <w:t xml:space="preserve"> have implementation roles or responsibilities. </w:t>
      </w:r>
    </w:p>
  </w:footnote>
  <w:footnote w:id="2">
    <w:p w14:paraId="744CD382" w14:textId="77777777" w:rsidR="00661127" w:rsidRPr="002E4F81" w:rsidRDefault="00661127" w:rsidP="00D916AB">
      <w:pPr>
        <w:pStyle w:val="FootnoteText"/>
        <w:rPr>
          <w:sz w:val="16"/>
          <w:szCs w:val="16"/>
          <w:lang w:val="en-US"/>
        </w:rPr>
      </w:pPr>
      <w:r w:rsidRPr="002B034B">
        <w:rPr>
          <w:rStyle w:val="FootnoteReference"/>
          <w:sz w:val="18"/>
          <w:szCs w:val="18"/>
        </w:rPr>
        <w:footnoteRef/>
      </w:r>
      <w:r w:rsidRPr="002B034B">
        <w:rPr>
          <w:sz w:val="18"/>
          <w:szCs w:val="18"/>
        </w:rPr>
        <w:t xml:space="preserve"> The total WPHF amount requested cannot exceed the amounts noted in Stream 1 and 2 parameters.</w:t>
      </w:r>
      <w:r w:rsidRPr="002E4F81">
        <w:rPr>
          <w:sz w:val="16"/>
          <w:szCs w:val="16"/>
        </w:rPr>
        <w:t xml:space="preserve"> </w:t>
      </w:r>
    </w:p>
  </w:footnote>
  <w:footnote w:id="3">
    <w:p w14:paraId="00E1DECE" w14:textId="55CCBE41" w:rsidR="006A75A0" w:rsidRPr="006A75A0" w:rsidRDefault="006A75A0">
      <w:pPr>
        <w:pStyle w:val="FootnoteText"/>
      </w:pPr>
      <w:r>
        <w:rPr>
          <w:rStyle w:val="FootnoteReference"/>
        </w:rPr>
        <w:footnoteRef/>
      </w:r>
      <w:r>
        <w:t xml:space="preserve"> Applicants to leave this box empty</w:t>
      </w:r>
    </w:p>
  </w:footnote>
  <w:footnote w:id="4">
    <w:p w14:paraId="12822D13" w14:textId="024584EB" w:rsidR="00C00761" w:rsidRPr="00C00761" w:rsidRDefault="00C00761">
      <w:pPr>
        <w:pStyle w:val="FootnoteText"/>
        <w:rPr>
          <w:lang w:val="en-US"/>
        </w:rPr>
      </w:pPr>
      <w:r>
        <w:rPr>
          <w:rStyle w:val="FootnoteReference"/>
        </w:rPr>
        <w:footnoteRef/>
      </w:r>
      <w:r>
        <w:t xml:space="preserve"> </w:t>
      </w:r>
      <w:r>
        <w:rPr>
          <w:lang w:val="en-US"/>
        </w:rPr>
        <w:t>Please refer to Annex A: Results Framework for further guidance and definitions on outcomes and outputs.</w:t>
      </w:r>
    </w:p>
  </w:footnote>
  <w:footnote w:id="5">
    <w:p w14:paraId="6E0C9C9E" w14:textId="0C8AB590" w:rsidR="00661127" w:rsidRPr="003803BD" w:rsidRDefault="00661127">
      <w:pPr>
        <w:pStyle w:val="FootnoteText"/>
        <w:rPr>
          <w:lang w:val="en-US"/>
        </w:rPr>
      </w:pPr>
      <w:r>
        <w:rPr>
          <w:rStyle w:val="FootnoteReference"/>
        </w:rPr>
        <w:footnoteRef/>
      </w:r>
      <w:r>
        <w:t xml:space="preserve"> </w:t>
      </w:r>
      <w:r>
        <w:rPr>
          <w:lang w:val="en-US"/>
        </w:rPr>
        <w:t xml:space="preserve">Women’s Rights; Women’s Led; Both Women’s rights and led; Other. Also  note if they are a local, </w:t>
      </w:r>
      <w:r w:rsidR="00C00761">
        <w:rPr>
          <w:lang w:val="en-US"/>
        </w:rPr>
        <w:t>regional,</w:t>
      </w:r>
      <w:r>
        <w:rPr>
          <w:lang w:val="en-US"/>
        </w:rPr>
        <w:t xml:space="preserve"> or national partner. </w:t>
      </w:r>
    </w:p>
  </w:footnote>
  <w:footnote w:id="6">
    <w:p w14:paraId="011F042C" w14:textId="74740EF1" w:rsidR="00661127" w:rsidRPr="00594619" w:rsidRDefault="00661127">
      <w:pPr>
        <w:pStyle w:val="FootnoteText"/>
        <w:rPr>
          <w:lang w:val="en-US"/>
        </w:rPr>
      </w:pPr>
      <w:r>
        <w:rPr>
          <w:rStyle w:val="FootnoteReference"/>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D94201">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7">
    <w:p w14:paraId="681D547B" w14:textId="0F877561" w:rsidR="00661127" w:rsidRPr="00B70F97" w:rsidRDefault="00661127">
      <w:pPr>
        <w:pStyle w:val="FootnoteText"/>
        <w:rPr>
          <w:lang w:val="en-US"/>
        </w:rPr>
      </w:pPr>
      <w:r>
        <w:rPr>
          <w:rStyle w:val="FootnoteReference"/>
        </w:rPr>
        <w:footnoteRef/>
      </w:r>
      <w:r>
        <w:t xml:space="preserve"> </w:t>
      </w:r>
      <w:r w:rsidR="00A021C1">
        <w:t xml:space="preserve">The impact statement cannot be changed. </w:t>
      </w:r>
      <w:r w:rsidR="003709E0" w:rsidRPr="003709E0">
        <w:t>Impact refers to the long-term change that is expected to occur as a result of the outcomes being achieved.</w:t>
      </w:r>
    </w:p>
  </w:footnote>
  <w:footnote w:id="8">
    <w:p w14:paraId="6DC92201" w14:textId="66F8E14E" w:rsidR="006558FB" w:rsidRPr="006558FB" w:rsidRDefault="006558FB">
      <w:pPr>
        <w:pStyle w:val="FootnoteText"/>
        <w:rPr>
          <w:lang w:val="en-US"/>
        </w:rPr>
      </w:pPr>
      <w:r>
        <w:rPr>
          <w:rStyle w:val="FootnoteReference"/>
        </w:rPr>
        <w:footnoteRef/>
      </w:r>
      <w:r>
        <w:t xml:space="preserve"> </w:t>
      </w:r>
      <w:r>
        <w:rPr>
          <w:lang w:val="en-US"/>
        </w:rPr>
        <w:t xml:space="preserve">Grantees will be provided technical guidance on measurement of influence and agency as it pertains to Indicator 3. </w:t>
      </w:r>
    </w:p>
  </w:footnote>
  <w:footnote w:id="9">
    <w:p w14:paraId="12354779" w14:textId="175F3158" w:rsidR="00661127" w:rsidRPr="00B70F97" w:rsidRDefault="00661127">
      <w:pPr>
        <w:pStyle w:val="FootnoteText"/>
        <w:rPr>
          <w:lang w:val="en-US"/>
        </w:rPr>
      </w:pPr>
      <w:r>
        <w:rPr>
          <w:rStyle w:val="FootnoteReference"/>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10">
    <w:p w14:paraId="00CE5443" w14:textId="77777777" w:rsidR="00661127" w:rsidRPr="00903377" w:rsidRDefault="00661127" w:rsidP="00380789">
      <w:pPr>
        <w:pStyle w:val="FootnoteText"/>
        <w:rPr>
          <w:lang w:val="en-US"/>
        </w:rPr>
      </w:pPr>
      <w:r>
        <w:rPr>
          <w:rStyle w:val="FootnoteReference"/>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027FA"/>
    <w:rsid w:val="0003551E"/>
    <w:rsid w:val="00037AAE"/>
    <w:rsid w:val="00047BAD"/>
    <w:rsid w:val="00051D49"/>
    <w:rsid w:val="00053C6F"/>
    <w:rsid w:val="000541DC"/>
    <w:rsid w:val="00056CFB"/>
    <w:rsid w:val="000571C1"/>
    <w:rsid w:val="000632C3"/>
    <w:rsid w:val="0007502B"/>
    <w:rsid w:val="000937D2"/>
    <w:rsid w:val="00094B77"/>
    <w:rsid w:val="000A337C"/>
    <w:rsid w:val="000A514B"/>
    <w:rsid w:val="000B12BA"/>
    <w:rsid w:val="000B59F4"/>
    <w:rsid w:val="000C255F"/>
    <w:rsid w:val="000D4DE5"/>
    <w:rsid w:val="000D4F60"/>
    <w:rsid w:val="000F4DF7"/>
    <w:rsid w:val="000F52B8"/>
    <w:rsid w:val="001151C8"/>
    <w:rsid w:val="00134815"/>
    <w:rsid w:val="00137113"/>
    <w:rsid w:val="00141533"/>
    <w:rsid w:val="00164328"/>
    <w:rsid w:val="00171EAB"/>
    <w:rsid w:val="00172B66"/>
    <w:rsid w:val="001819BD"/>
    <w:rsid w:val="001849CC"/>
    <w:rsid w:val="0019000F"/>
    <w:rsid w:val="001A2229"/>
    <w:rsid w:val="001A6FE6"/>
    <w:rsid w:val="001C60E8"/>
    <w:rsid w:val="001E07A7"/>
    <w:rsid w:val="001E655A"/>
    <w:rsid w:val="001F15A1"/>
    <w:rsid w:val="001F3DF0"/>
    <w:rsid w:val="001F4C44"/>
    <w:rsid w:val="00206B0D"/>
    <w:rsid w:val="00215183"/>
    <w:rsid w:val="0021723C"/>
    <w:rsid w:val="00233107"/>
    <w:rsid w:val="00235DB6"/>
    <w:rsid w:val="002536A4"/>
    <w:rsid w:val="00256F07"/>
    <w:rsid w:val="002577E4"/>
    <w:rsid w:val="002805D4"/>
    <w:rsid w:val="002978CE"/>
    <w:rsid w:val="002A3F62"/>
    <w:rsid w:val="002A7410"/>
    <w:rsid w:val="002A7E4E"/>
    <w:rsid w:val="002B034B"/>
    <w:rsid w:val="002E4F81"/>
    <w:rsid w:val="002F35D9"/>
    <w:rsid w:val="002F78EF"/>
    <w:rsid w:val="00301678"/>
    <w:rsid w:val="00327DB9"/>
    <w:rsid w:val="0034131E"/>
    <w:rsid w:val="00341627"/>
    <w:rsid w:val="00365469"/>
    <w:rsid w:val="0037098B"/>
    <w:rsid w:val="003709E0"/>
    <w:rsid w:val="00371BDF"/>
    <w:rsid w:val="003803BD"/>
    <w:rsid w:val="00380789"/>
    <w:rsid w:val="0039615D"/>
    <w:rsid w:val="003B636C"/>
    <w:rsid w:val="003E2BD4"/>
    <w:rsid w:val="00427A98"/>
    <w:rsid w:val="004353EA"/>
    <w:rsid w:val="00440DDD"/>
    <w:rsid w:val="004412A5"/>
    <w:rsid w:val="004637BE"/>
    <w:rsid w:val="004736DE"/>
    <w:rsid w:val="00474CE7"/>
    <w:rsid w:val="00482380"/>
    <w:rsid w:val="004C0D36"/>
    <w:rsid w:val="004C4E4A"/>
    <w:rsid w:val="004D2827"/>
    <w:rsid w:val="004D49A9"/>
    <w:rsid w:val="004D7B9E"/>
    <w:rsid w:val="004F77C4"/>
    <w:rsid w:val="00500F02"/>
    <w:rsid w:val="00502AF3"/>
    <w:rsid w:val="00515E44"/>
    <w:rsid w:val="00517B5A"/>
    <w:rsid w:val="00527BF2"/>
    <w:rsid w:val="00534FF4"/>
    <w:rsid w:val="0054037D"/>
    <w:rsid w:val="0055319F"/>
    <w:rsid w:val="00555CFE"/>
    <w:rsid w:val="00556AD3"/>
    <w:rsid w:val="005571A7"/>
    <w:rsid w:val="005611C7"/>
    <w:rsid w:val="00563277"/>
    <w:rsid w:val="00566D4E"/>
    <w:rsid w:val="0056746F"/>
    <w:rsid w:val="00594619"/>
    <w:rsid w:val="005A7D09"/>
    <w:rsid w:val="005D5338"/>
    <w:rsid w:val="005D69F6"/>
    <w:rsid w:val="005D6CE5"/>
    <w:rsid w:val="0060787D"/>
    <w:rsid w:val="0061536F"/>
    <w:rsid w:val="00617F16"/>
    <w:rsid w:val="006218C0"/>
    <w:rsid w:val="0062411D"/>
    <w:rsid w:val="00625A98"/>
    <w:rsid w:val="00630DDB"/>
    <w:rsid w:val="00654A02"/>
    <w:rsid w:val="006558FB"/>
    <w:rsid w:val="00661127"/>
    <w:rsid w:val="006703E4"/>
    <w:rsid w:val="0067562E"/>
    <w:rsid w:val="006821AE"/>
    <w:rsid w:val="006951B5"/>
    <w:rsid w:val="006A09C1"/>
    <w:rsid w:val="006A543A"/>
    <w:rsid w:val="006A75A0"/>
    <w:rsid w:val="006E0418"/>
    <w:rsid w:val="006E42C8"/>
    <w:rsid w:val="006F5512"/>
    <w:rsid w:val="00703D8D"/>
    <w:rsid w:val="0070563E"/>
    <w:rsid w:val="00706E73"/>
    <w:rsid w:val="00742129"/>
    <w:rsid w:val="00755F55"/>
    <w:rsid w:val="00761D4F"/>
    <w:rsid w:val="00787178"/>
    <w:rsid w:val="007A047D"/>
    <w:rsid w:val="007A17CA"/>
    <w:rsid w:val="007A2BA2"/>
    <w:rsid w:val="007B54E3"/>
    <w:rsid w:val="007C574F"/>
    <w:rsid w:val="007C72E2"/>
    <w:rsid w:val="007F595A"/>
    <w:rsid w:val="008032B2"/>
    <w:rsid w:val="00807A32"/>
    <w:rsid w:val="00807C09"/>
    <w:rsid w:val="00813EE0"/>
    <w:rsid w:val="00815983"/>
    <w:rsid w:val="00835490"/>
    <w:rsid w:val="00837CC4"/>
    <w:rsid w:val="00837E4F"/>
    <w:rsid w:val="008441C9"/>
    <w:rsid w:val="00850BDC"/>
    <w:rsid w:val="00862A1D"/>
    <w:rsid w:val="00873560"/>
    <w:rsid w:val="00874C63"/>
    <w:rsid w:val="00884235"/>
    <w:rsid w:val="008862ED"/>
    <w:rsid w:val="00896AB8"/>
    <w:rsid w:val="0089733E"/>
    <w:rsid w:val="008B026F"/>
    <w:rsid w:val="008B056E"/>
    <w:rsid w:val="008B3CC7"/>
    <w:rsid w:val="008D0C2E"/>
    <w:rsid w:val="008D15DC"/>
    <w:rsid w:val="008D29B3"/>
    <w:rsid w:val="008D537A"/>
    <w:rsid w:val="008E393C"/>
    <w:rsid w:val="008E4BE0"/>
    <w:rsid w:val="008E6043"/>
    <w:rsid w:val="008F0BC4"/>
    <w:rsid w:val="008F76E2"/>
    <w:rsid w:val="00903377"/>
    <w:rsid w:val="009042F6"/>
    <w:rsid w:val="00904500"/>
    <w:rsid w:val="00914E65"/>
    <w:rsid w:val="00926EB9"/>
    <w:rsid w:val="0093566A"/>
    <w:rsid w:val="009362D6"/>
    <w:rsid w:val="00944ECE"/>
    <w:rsid w:val="009607D2"/>
    <w:rsid w:val="00970327"/>
    <w:rsid w:val="009727E9"/>
    <w:rsid w:val="00977BF8"/>
    <w:rsid w:val="00980093"/>
    <w:rsid w:val="0098662C"/>
    <w:rsid w:val="009868DF"/>
    <w:rsid w:val="009A0047"/>
    <w:rsid w:val="009A61A0"/>
    <w:rsid w:val="009B0585"/>
    <w:rsid w:val="009B127B"/>
    <w:rsid w:val="009E46E1"/>
    <w:rsid w:val="009F3A69"/>
    <w:rsid w:val="009F7899"/>
    <w:rsid w:val="00A021C1"/>
    <w:rsid w:val="00A208C8"/>
    <w:rsid w:val="00A22C03"/>
    <w:rsid w:val="00A24657"/>
    <w:rsid w:val="00A279F8"/>
    <w:rsid w:val="00A35C40"/>
    <w:rsid w:val="00A45E22"/>
    <w:rsid w:val="00A502B9"/>
    <w:rsid w:val="00A50663"/>
    <w:rsid w:val="00A60B51"/>
    <w:rsid w:val="00A63970"/>
    <w:rsid w:val="00A82734"/>
    <w:rsid w:val="00AB5B07"/>
    <w:rsid w:val="00AD6CFA"/>
    <w:rsid w:val="00AE5D20"/>
    <w:rsid w:val="00AF1D50"/>
    <w:rsid w:val="00AF7AE2"/>
    <w:rsid w:val="00B075D2"/>
    <w:rsid w:val="00B10AEA"/>
    <w:rsid w:val="00B219B2"/>
    <w:rsid w:val="00B257CE"/>
    <w:rsid w:val="00B25CF8"/>
    <w:rsid w:val="00B30E62"/>
    <w:rsid w:val="00B362B6"/>
    <w:rsid w:val="00B50309"/>
    <w:rsid w:val="00B56C43"/>
    <w:rsid w:val="00B574F5"/>
    <w:rsid w:val="00B70F97"/>
    <w:rsid w:val="00B74BDC"/>
    <w:rsid w:val="00B83850"/>
    <w:rsid w:val="00BA6CBA"/>
    <w:rsid w:val="00BA7158"/>
    <w:rsid w:val="00BB04BE"/>
    <w:rsid w:val="00BB2F9D"/>
    <w:rsid w:val="00BC25D0"/>
    <w:rsid w:val="00BC5BA0"/>
    <w:rsid w:val="00BE1FDA"/>
    <w:rsid w:val="00BE2576"/>
    <w:rsid w:val="00BE34ED"/>
    <w:rsid w:val="00BF5AE2"/>
    <w:rsid w:val="00C00761"/>
    <w:rsid w:val="00C03EFC"/>
    <w:rsid w:val="00C13FE6"/>
    <w:rsid w:val="00C14D85"/>
    <w:rsid w:val="00C3058C"/>
    <w:rsid w:val="00C320A5"/>
    <w:rsid w:val="00C6767E"/>
    <w:rsid w:val="00C726C7"/>
    <w:rsid w:val="00C83E85"/>
    <w:rsid w:val="00CA13B8"/>
    <w:rsid w:val="00CC7C87"/>
    <w:rsid w:val="00CE1D86"/>
    <w:rsid w:val="00CE387A"/>
    <w:rsid w:val="00CE5B21"/>
    <w:rsid w:val="00CE6804"/>
    <w:rsid w:val="00D01503"/>
    <w:rsid w:val="00D12D9D"/>
    <w:rsid w:val="00D40F51"/>
    <w:rsid w:val="00D5747E"/>
    <w:rsid w:val="00D72FEB"/>
    <w:rsid w:val="00D83AD2"/>
    <w:rsid w:val="00D87608"/>
    <w:rsid w:val="00D916AB"/>
    <w:rsid w:val="00D94201"/>
    <w:rsid w:val="00D95FC0"/>
    <w:rsid w:val="00DB2D8C"/>
    <w:rsid w:val="00DE17F8"/>
    <w:rsid w:val="00DE1826"/>
    <w:rsid w:val="00DE7F77"/>
    <w:rsid w:val="00E019B9"/>
    <w:rsid w:val="00E02C2A"/>
    <w:rsid w:val="00E343AC"/>
    <w:rsid w:val="00E607B9"/>
    <w:rsid w:val="00E630DA"/>
    <w:rsid w:val="00E65C60"/>
    <w:rsid w:val="00E91302"/>
    <w:rsid w:val="00E92311"/>
    <w:rsid w:val="00EA33D7"/>
    <w:rsid w:val="00EC6657"/>
    <w:rsid w:val="00EE3896"/>
    <w:rsid w:val="00EE5A4C"/>
    <w:rsid w:val="00EE7586"/>
    <w:rsid w:val="00F104D8"/>
    <w:rsid w:val="00F151A8"/>
    <w:rsid w:val="00F16185"/>
    <w:rsid w:val="00F1675D"/>
    <w:rsid w:val="00F50F4A"/>
    <w:rsid w:val="00F601DC"/>
    <w:rsid w:val="00F6106E"/>
    <w:rsid w:val="00F61667"/>
    <w:rsid w:val="00F62ED2"/>
    <w:rsid w:val="00F63453"/>
    <w:rsid w:val="00F64778"/>
    <w:rsid w:val="00F66642"/>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basedOn w:val="Normal"/>
    <w:link w:val="FootnoteTextChar"/>
    <w:uiPriority w:val="99"/>
    <w:rsid w:val="0060787D"/>
    <w:pPr>
      <w:spacing w:after="0" w:line="240" w:lineRule="auto"/>
    </w:pPr>
    <w:rPr>
      <w:rFonts w:eastAsia="MS Mincho" w:cs="Times New Roman"/>
      <w:sz w:val="20"/>
      <w:szCs w:val="20"/>
      <w:lang w:val="en-GB" w:eastAsia="en-GB"/>
    </w:rPr>
  </w:style>
  <w:style w:type="character" w:customStyle="1" w:styleId="FootnoteTextChar">
    <w:name w:val="Footnote Text Char"/>
    <w:basedOn w:val="DefaultParagraphFont"/>
    <w:link w:val="FootnoteText"/>
    <w:uiPriority w:val="99"/>
    <w:rsid w:val="0060787D"/>
    <w:rPr>
      <w:rFonts w:ascii="Calibri" w:eastAsia="MS Mincho" w:hAnsi="Calibri" w:cs="Times New Roman"/>
      <w:sz w:val="20"/>
      <w:szCs w:val="20"/>
      <w:lang w:val="en-GB" w:eastAsia="en-GB"/>
    </w:rPr>
  </w:style>
  <w:style w:type="character" w:styleId="FootnoteReference">
    <w:name w:val="footnote reference"/>
    <w:link w:val="Char2"/>
    <w:uiPriority w:val="99"/>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3.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D2F18-F2C7-442C-98B6-AD587DA7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2020-09-08T12:13:00Z</dcterms:created>
  <dcterms:modified xsi:type="dcterms:W3CDTF">2020-09-08T12:13:00Z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