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B4D1" w14:textId="3C4AF6E2" w:rsidR="00AF1490" w:rsidRPr="00860511" w:rsidRDefault="00960F33" w:rsidP="00A1297C">
      <w:pPr>
        <w:pStyle w:val="Title"/>
        <w:numPr>
          <w:ilvl w:val="0"/>
          <w:numId w:val="0"/>
        </w:numPr>
      </w:pPr>
      <w:bookmarkStart w:id="0" w:name="_GoBack"/>
      <w:bookmarkEnd w:id="0"/>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2EDADAB"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xml:space="preserve">: </w:t>
      </w:r>
      <w:r w:rsidR="001C721F">
        <w:rPr>
          <w:b/>
          <w:bCs/>
          <w:lang w:val="en-US"/>
        </w:rPr>
        <w:t>INGO partners</w:t>
      </w:r>
      <w:r w:rsidR="00EA1FD6">
        <w:rPr>
          <w:b/>
          <w:bCs/>
          <w:lang w:val="en-US"/>
        </w:rPr>
        <w:t xml:space="preserve"> (inception phase)</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0"/>
        <w:gridCol w:w="144"/>
        <w:gridCol w:w="4815"/>
      </w:tblGrid>
      <w:tr w:rsidR="00B35D45" w:rsidRPr="00860511" w14:paraId="16F1FFD8" w14:textId="77777777" w:rsidTr="00BB6A1D">
        <w:tc>
          <w:tcPr>
            <w:tcW w:w="4819" w:type="dxa"/>
            <w:tcBorders>
              <w:bottom w:val="single" w:sz="4" w:space="0" w:color="auto"/>
              <w:right w:val="single" w:sz="4" w:space="0" w:color="auto"/>
            </w:tcBorders>
            <w:shd w:val="clear" w:color="auto" w:fill="D9E2F3" w:themeFill="accent1" w:themeFillTint="33"/>
            <w:vAlign w:val="center"/>
          </w:tcPr>
          <w:p w14:paraId="63DC6076" w14:textId="1204A305" w:rsidR="00960F33" w:rsidRPr="00385644" w:rsidRDefault="00960F33" w:rsidP="004339E4">
            <w:pPr>
              <w:jc w:val="left"/>
              <w:rPr>
                <w:b/>
                <w:sz w:val="22"/>
                <w:szCs w:val="22"/>
                <w:lang w:val="en-US"/>
              </w:rPr>
            </w:pPr>
            <w:r w:rsidRPr="00385644">
              <w:rPr>
                <w:b/>
                <w:sz w:val="22"/>
                <w:szCs w:val="22"/>
                <w:lang w:val="en-US"/>
              </w:rPr>
              <w:t>Organization Name</w:t>
            </w:r>
          </w:p>
        </w:tc>
        <w:tc>
          <w:tcPr>
            <w:tcW w:w="284" w:type="dxa"/>
            <w:gridSpan w:val="2"/>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7EBCC338" w:rsidR="00960F33" w:rsidRPr="00385644" w:rsidRDefault="00B12A41" w:rsidP="004339E4">
            <w:pPr>
              <w:jc w:val="left"/>
              <w:rPr>
                <w:b/>
                <w:sz w:val="22"/>
                <w:szCs w:val="22"/>
                <w:lang w:val="en-US"/>
              </w:rPr>
            </w:pPr>
            <w:r>
              <w:rPr>
                <w:b/>
                <w:sz w:val="22"/>
                <w:szCs w:val="22"/>
                <w:lang w:val="en-US"/>
              </w:rPr>
              <w:t xml:space="preserve">Country </w:t>
            </w:r>
            <w:r w:rsidR="00782F92">
              <w:rPr>
                <w:b/>
                <w:sz w:val="22"/>
                <w:szCs w:val="22"/>
                <w:lang w:val="en-US"/>
              </w:rPr>
              <w:t>of Registration</w:t>
            </w:r>
          </w:p>
        </w:tc>
      </w:tr>
      <w:tr w:rsidR="00B35D45" w:rsidRPr="00860511" w14:paraId="29BA36A6" w14:textId="77777777" w:rsidTr="00BB6A1D">
        <w:trPr>
          <w:trHeight w:val="124"/>
        </w:trPr>
        <w:tc>
          <w:tcPr>
            <w:tcW w:w="4819" w:type="dxa"/>
            <w:tcBorders>
              <w:right w:val="single" w:sz="4" w:space="0" w:color="auto"/>
            </w:tcBorders>
            <w:vAlign w:val="center"/>
          </w:tcPr>
          <w:p w14:paraId="4A1A0103" w14:textId="77777777" w:rsidR="00960F33" w:rsidRPr="00385644" w:rsidRDefault="00960F33" w:rsidP="004339E4">
            <w:pPr>
              <w:jc w:val="left"/>
              <w:rPr>
                <w:b/>
                <w:sz w:val="22"/>
                <w:szCs w:val="22"/>
                <w:lang w:val="en-US"/>
              </w:rPr>
            </w:pPr>
          </w:p>
          <w:p w14:paraId="1C9EF3F4" w14:textId="532B95AD" w:rsidR="00E9079D" w:rsidRPr="00385644" w:rsidRDefault="00E9079D" w:rsidP="004339E4">
            <w:pPr>
              <w:jc w:val="left"/>
              <w:rPr>
                <w:b/>
                <w:sz w:val="22"/>
                <w:szCs w:val="22"/>
                <w:lang w:val="en-US"/>
              </w:rPr>
            </w:pPr>
          </w:p>
        </w:tc>
        <w:tc>
          <w:tcPr>
            <w:tcW w:w="284" w:type="dxa"/>
            <w:gridSpan w:val="2"/>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3E0403" w:rsidRPr="00860511" w14:paraId="4BD4E0B7" w14:textId="77777777" w:rsidTr="00BB6A1D">
        <w:trPr>
          <w:trHeight w:val="124"/>
        </w:trPr>
        <w:tc>
          <w:tcPr>
            <w:tcW w:w="4819" w:type="dxa"/>
            <w:tcBorders>
              <w:right w:val="single" w:sz="4" w:space="0" w:color="auto"/>
            </w:tcBorders>
            <w:shd w:val="clear" w:color="auto" w:fill="D9E2F3" w:themeFill="accent1" w:themeFillTint="33"/>
            <w:vAlign w:val="center"/>
          </w:tcPr>
          <w:p w14:paraId="500B3100" w14:textId="4E69958A" w:rsidR="003E0403" w:rsidRPr="00385644" w:rsidRDefault="00D234E6" w:rsidP="004339E4">
            <w:pPr>
              <w:jc w:val="left"/>
              <w:rPr>
                <w:b/>
                <w:sz w:val="22"/>
                <w:szCs w:val="22"/>
                <w:lang w:val="en-US"/>
              </w:rPr>
            </w:pPr>
            <w:r>
              <w:rPr>
                <w:b/>
                <w:sz w:val="22"/>
                <w:szCs w:val="22"/>
                <w:lang w:val="en-US"/>
              </w:rPr>
              <w:t>Contact Information</w:t>
            </w:r>
          </w:p>
        </w:tc>
        <w:tc>
          <w:tcPr>
            <w:tcW w:w="284" w:type="dxa"/>
            <w:gridSpan w:val="2"/>
            <w:tcBorders>
              <w:top w:val="nil"/>
              <w:left w:val="single" w:sz="4" w:space="0" w:color="auto"/>
              <w:bottom w:val="nil"/>
              <w:right w:val="single" w:sz="4" w:space="0" w:color="auto"/>
            </w:tcBorders>
            <w:vAlign w:val="center"/>
          </w:tcPr>
          <w:p w14:paraId="5863A9C3" w14:textId="77777777" w:rsidR="003E0403" w:rsidRPr="00385644" w:rsidRDefault="003E040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027489BE" w14:textId="3D80E386" w:rsidR="003E0403" w:rsidRPr="00385644" w:rsidRDefault="00CC3CCE" w:rsidP="004339E4">
            <w:pPr>
              <w:jc w:val="left"/>
              <w:rPr>
                <w:b/>
                <w:sz w:val="22"/>
                <w:szCs w:val="22"/>
                <w:lang w:val="en-US"/>
              </w:rPr>
            </w:pPr>
            <w:r>
              <w:rPr>
                <w:b/>
                <w:sz w:val="22"/>
                <w:szCs w:val="22"/>
                <w:lang w:val="en-US"/>
              </w:rPr>
              <w:t>Budget requested (USD)</w:t>
            </w:r>
            <w:r w:rsidR="001A07B1">
              <w:rPr>
                <w:rStyle w:val="FootnoteReference"/>
                <w:b/>
                <w:sz w:val="22"/>
                <w:szCs w:val="22"/>
                <w:lang w:val="en-US"/>
              </w:rPr>
              <w:footnoteReference w:id="2"/>
            </w:r>
          </w:p>
        </w:tc>
      </w:tr>
      <w:tr w:rsidR="001120FF" w:rsidRPr="00860511" w14:paraId="5572CAF8" w14:textId="77777777" w:rsidTr="00B53021">
        <w:trPr>
          <w:trHeight w:val="447"/>
        </w:trPr>
        <w:tc>
          <w:tcPr>
            <w:tcW w:w="4819" w:type="dxa"/>
            <w:vMerge w:val="restart"/>
            <w:tcBorders>
              <w:right w:val="single" w:sz="4" w:space="0" w:color="auto"/>
            </w:tcBorders>
            <w:vAlign w:val="center"/>
          </w:tcPr>
          <w:p w14:paraId="70E0A0EA"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City/Location:</w:t>
            </w:r>
          </w:p>
          <w:p w14:paraId="748A1CD4"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 xml:space="preserve">Project Contact Name:  </w:t>
            </w:r>
          </w:p>
          <w:p w14:paraId="7180D98A"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Title:</w:t>
            </w:r>
          </w:p>
          <w:p w14:paraId="77266BF4" w14:textId="77777777" w:rsidR="001120FF" w:rsidRPr="00385644" w:rsidRDefault="001120FF" w:rsidP="00B53021">
            <w:pPr>
              <w:spacing w:line="360" w:lineRule="auto"/>
              <w:jc w:val="left"/>
              <w:rPr>
                <w:bCs/>
                <w:iCs/>
                <w:sz w:val="22"/>
                <w:szCs w:val="22"/>
                <w:lang w:val="en-US"/>
              </w:rPr>
            </w:pPr>
            <w:r w:rsidRPr="00385644">
              <w:rPr>
                <w:bCs/>
                <w:iCs/>
                <w:sz w:val="22"/>
                <w:szCs w:val="22"/>
                <w:lang w:val="en-US"/>
              </w:rPr>
              <w:t xml:space="preserve">Email: </w:t>
            </w:r>
          </w:p>
          <w:p w14:paraId="4B347E9F" w14:textId="4D4AAFE0" w:rsidR="001120FF" w:rsidRPr="007671BE" w:rsidRDefault="001120FF" w:rsidP="00B53021">
            <w:pPr>
              <w:spacing w:line="360" w:lineRule="auto"/>
              <w:jc w:val="left"/>
              <w:rPr>
                <w:bCs/>
                <w:iCs/>
                <w:sz w:val="22"/>
                <w:szCs w:val="22"/>
                <w:lang w:val="en-US"/>
              </w:rPr>
            </w:pPr>
            <w:r w:rsidRPr="00385644">
              <w:rPr>
                <w:bCs/>
                <w:iCs/>
                <w:sz w:val="22"/>
                <w:szCs w:val="22"/>
                <w:lang w:val="en-US"/>
              </w:rPr>
              <w:t>Website (if applicable):</w:t>
            </w:r>
          </w:p>
        </w:tc>
        <w:tc>
          <w:tcPr>
            <w:tcW w:w="284" w:type="dxa"/>
            <w:gridSpan w:val="2"/>
            <w:vMerge w:val="restart"/>
            <w:tcBorders>
              <w:top w:val="nil"/>
              <w:left w:val="single" w:sz="4" w:space="0" w:color="auto"/>
              <w:right w:val="single" w:sz="4" w:space="0" w:color="auto"/>
            </w:tcBorders>
            <w:vAlign w:val="center"/>
          </w:tcPr>
          <w:p w14:paraId="37EA6883" w14:textId="77777777" w:rsidR="001120FF" w:rsidRPr="00385644" w:rsidRDefault="001120FF" w:rsidP="004339E4">
            <w:pPr>
              <w:jc w:val="left"/>
              <w:rPr>
                <w:b/>
                <w:sz w:val="22"/>
                <w:szCs w:val="22"/>
                <w:lang w:val="en-US"/>
              </w:rPr>
            </w:pPr>
          </w:p>
        </w:tc>
        <w:tc>
          <w:tcPr>
            <w:tcW w:w="4815" w:type="dxa"/>
            <w:tcBorders>
              <w:left w:val="single" w:sz="4" w:space="0" w:color="auto"/>
            </w:tcBorders>
            <w:vAlign w:val="center"/>
          </w:tcPr>
          <w:p w14:paraId="18BC4D94" w14:textId="77777777" w:rsidR="001120FF" w:rsidRDefault="001120FF" w:rsidP="00757315"/>
          <w:p w14:paraId="36B83FC2" w14:textId="558C134C" w:rsidR="001120FF" w:rsidRPr="00757315" w:rsidRDefault="001120FF" w:rsidP="00757315"/>
        </w:tc>
      </w:tr>
      <w:tr w:rsidR="001120FF" w:rsidRPr="00860511" w14:paraId="2710790E" w14:textId="77777777" w:rsidTr="00B1035E">
        <w:trPr>
          <w:trHeight w:val="213"/>
        </w:trPr>
        <w:tc>
          <w:tcPr>
            <w:tcW w:w="4819" w:type="dxa"/>
            <w:vMerge/>
            <w:tcBorders>
              <w:right w:val="single" w:sz="4" w:space="0" w:color="auto"/>
            </w:tcBorders>
            <w:vAlign w:val="center"/>
          </w:tcPr>
          <w:p w14:paraId="5A742D73"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36008B51" w14:textId="77777777" w:rsidR="001120FF" w:rsidRPr="00385644" w:rsidRDefault="001120FF" w:rsidP="00B1035E">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4DED638A" w14:textId="653301C1" w:rsidR="001120FF" w:rsidRPr="00757315" w:rsidRDefault="001120FF" w:rsidP="00B1035E">
            <w:r>
              <w:rPr>
                <w:b/>
                <w:sz w:val="22"/>
                <w:szCs w:val="22"/>
                <w:lang w:val="en-US"/>
              </w:rPr>
              <w:t>Proposed partnership start date</w:t>
            </w:r>
          </w:p>
        </w:tc>
      </w:tr>
      <w:tr w:rsidR="001120FF" w:rsidRPr="00860511" w14:paraId="42927A66" w14:textId="77777777" w:rsidTr="00B53021">
        <w:trPr>
          <w:trHeight w:val="430"/>
        </w:trPr>
        <w:tc>
          <w:tcPr>
            <w:tcW w:w="4819" w:type="dxa"/>
            <w:vMerge/>
            <w:tcBorders>
              <w:right w:val="single" w:sz="4" w:space="0" w:color="auto"/>
            </w:tcBorders>
            <w:vAlign w:val="center"/>
          </w:tcPr>
          <w:p w14:paraId="7DC9EEBC"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46D89C6F" w14:textId="77777777" w:rsidR="001120FF" w:rsidRPr="00385644" w:rsidRDefault="001120FF" w:rsidP="00B1035E">
            <w:pPr>
              <w:jc w:val="left"/>
              <w:rPr>
                <w:b/>
                <w:sz w:val="22"/>
                <w:szCs w:val="22"/>
                <w:lang w:val="en-US"/>
              </w:rPr>
            </w:pPr>
          </w:p>
        </w:tc>
        <w:tc>
          <w:tcPr>
            <w:tcW w:w="4815" w:type="dxa"/>
            <w:tcBorders>
              <w:left w:val="single" w:sz="4" w:space="0" w:color="auto"/>
            </w:tcBorders>
            <w:vAlign w:val="center"/>
          </w:tcPr>
          <w:p w14:paraId="07E7AD8D" w14:textId="77777777" w:rsidR="001120FF" w:rsidRDefault="001120FF" w:rsidP="00B1035E"/>
          <w:p w14:paraId="7EF61BB9" w14:textId="4D528914" w:rsidR="001120FF" w:rsidRPr="00757315" w:rsidRDefault="001120FF" w:rsidP="00B1035E"/>
        </w:tc>
      </w:tr>
      <w:tr w:rsidR="001120FF" w:rsidRPr="00860511" w14:paraId="05A6D2E6" w14:textId="77777777" w:rsidTr="00AC132C">
        <w:trPr>
          <w:trHeight w:val="87"/>
        </w:trPr>
        <w:tc>
          <w:tcPr>
            <w:tcW w:w="4819" w:type="dxa"/>
            <w:vMerge/>
            <w:tcBorders>
              <w:right w:val="single" w:sz="4" w:space="0" w:color="auto"/>
            </w:tcBorders>
            <w:vAlign w:val="center"/>
          </w:tcPr>
          <w:p w14:paraId="3802AF5C"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5A0E26E6" w14:textId="77777777" w:rsidR="001120FF" w:rsidRPr="00385644" w:rsidRDefault="001120FF" w:rsidP="00B1035E">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6BF73485" w14:textId="21339514" w:rsidR="001120FF" w:rsidRPr="00385644" w:rsidRDefault="00C236CA" w:rsidP="00B1035E">
            <w:pPr>
              <w:jc w:val="left"/>
              <w:rPr>
                <w:b/>
                <w:sz w:val="22"/>
                <w:szCs w:val="22"/>
                <w:lang w:val="en-US"/>
              </w:rPr>
            </w:pPr>
            <w:r>
              <w:rPr>
                <w:b/>
                <w:iCs/>
                <w:sz w:val="22"/>
                <w:szCs w:val="22"/>
                <w:lang w:val="en-US"/>
              </w:rPr>
              <w:t xml:space="preserve">Type of INGO </w:t>
            </w:r>
            <w:r w:rsidR="001120FF" w:rsidRPr="008E6473">
              <w:rPr>
                <w:bCs/>
                <w:sz w:val="22"/>
                <w:szCs w:val="22"/>
                <w:lang w:val="en-US"/>
              </w:rPr>
              <w:t>(select ONE (1))</w:t>
            </w:r>
          </w:p>
        </w:tc>
      </w:tr>
      <w:tr w:rsidR="001120FF" w:rsidRPr="00860511" w14:paraId="35E4D760" w14:textId="77777777" w:rsidTr="00DA6F3C">
        <w:trPr>
          <w:trHeight w:val="309"/>
        </w:trPr>
        <w:tc>
          <w:tcPr>
            <w:tcW w:w="4819" w:type="dxa"/>
            <w:vMerge/>
            <w:tcBorders>
              <w:right w:val="single" w:sz="4" w:space="0" w:color="auto"/>
            </w:tcBorders>
            <w:vAlign w:val="center"/>
          </w:tcPr>
          <w:p w14:paraId="6C314D4D" w14:textId="77777777" w:rsidR="001120FF" w:rsidRPr="00385644" w:rsidRDefault="001120FF" w:rsidP="00B1035E">
            <w:pPr>
              <w:spacing w:line="276" w:lineRule="auto"/>
              <w:jc w:val="left"/>
              <w:rPr>
                <w:bCs/>
                <w:iCs/>
                <w:sz w:val="22"/>
                <w:szCs w:val="22"/>
                <w:lang w:val="en-US"/>
              </w:rPr>
            </w:pPr>
          </w:p>
        </w:tc>
        <w:tc>
          <w:tcPr>
            <w:tcW w:w="284" w:type="dxa"/>
            <w:gridSpan w:val="2"/>
            <w:vMerge/>
            <w:tcBorders>
              <w:left w:val="single" w:sz="4" w:space="0" w:color="auto"/>
              <w:right w:val="single" w:sz="4" w:space="0" w:color="auto"/>
            </w:tcBorders>
            <w:vAlign w:val="center"/>
          </w:tcPr>
          <w:p w14:paraId="3A6F6581" w14:textId="77777777" w:rsidR="001120FF" w:rsidRPr="00385644" w:rsidRDefault="001120FF" w:rsidP="00B1035E">
            <w:pPr>
              <w:jc w:val="left"/>
              <w:rPr>
                <w:b/>
                <w:sz w:val="22"/>
                <w:szCs w:val="22"/>
                <w:lang w:val="en-US"/>
              </w:rPr>
            </w:pPr>
          </w:p>
        </w:tc>
        <w:tc>
          <w:tcPr>
            <w:tcW w:w="4815" w:type="dxa"/>
            <w:vMerge w:val="restart"/>
            <w:tcBorders>
              <w:left w:val="single" w:sz="4" w:space="0" w:color="auto"/>
            </w:tcBorders>
            <w:vAlign w:val="center"/>
          </w:tcPr>
          <w:p w14:paraId="319B2AF0" w14:textId="7DA2F696" w:rsidR="00C236CA" w:rsidRPr="00BC3E3C" w:rsidRDefault="00BE5A46" w:rsidP="00C236CA">
            <w:pPr>
              <w:rPr>
                <w:bCs/>
                <w:iCs/>
                <w:sz w:val="22"/>
                <w:szCs w:val="22"/>
                <w:lang w:val="en-US"/>
              </w:rPr>
            </w:pPr>
            <w:sdt>
              <w:sdtPr>
                <w:rPr>
                  <w:bCs/>
                  <w:szCs w:val="22"/>
                  <w:lang w:val="en-US"/>
                </w:rPr>
                <w:id w:val="1325853268"/>
                <w14:checkbox>
                  <w14:checked w14:val="0"/>
                  <w14:checkedState w14:val="2612" w14:font="MS Gothic"/>
                  <w14:uncheckedState w14:val="2610" w14:font="MS Gothic"/>
                </w14:checkbox>
              </w:sdtPr>
              <w:sdtEndPr/>
              <w:sdtContent>
                <w:r w:rsidR="001120FF">
                  <w:rPr>
                    <w:rFonts w:ascii="MS Gothic" w:eastAsia="MS Gothic" w:hAnsi="MS Gothic" w:hint="eastAsia"/>
                    <w:bCs/>
                    <w:szCs w:val="22"/>
                    <w:lang w:val="en-US"/>
                  </w:rPr>
                  <w:t>☐</w:t>
                </w:r>
              </w:sdtContent>
            </w:sdt>
            <w:r w:rsidR="001120FF">
              <w:t xml:space="preserve"> </w:t>
            </w:r>
            <w:r w:rsidR="00C236CA">
              <w:rPr>
                <w:bCs/>
                <w:iCs/>
                <w:sz w:val="22"/>
                <w:szCs w:val="22"/>
                <w:lang w:val="en-US"/>
              </w:rPr>
              <w:t xml:space="preserve">Women’s Rights </w:t>
            </w:r>
          </w:p>
          <w:p w14:paraId="28CB07F0" w14:textId="77777777" w:rsidR="00C236CA" w:rsidRDefault="00BE5A46" w:rsidP="00C236CA">
            <w:pPr>
              <w:rPr>
                <w:bCs/>
                <w:szCs w:val="22"/>
                <w:lang w:val="en-US"/>
              </w:rPr>
            </w:pPr>
            <w:sdt>
              <w:sdtPr>
                <w:rPr>
                  <w:bCs/>
                  <w:szCs w:val="22"/>
                  <w:lang w:val="en-US"/>
                </w:rPr>
                <w:id w:val="678625040"/>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Women-Led</w:t>
            </w:r>
          </w:p>
          <w:p w14:paraId="0FFC585C" w14:textId="77777777" w:rsidR="00C236CA" w:rsidRDefault="00BE5A46" w:rsidP="00C236CA">
            <w:pPr>
              <w:spacing w:line="276" w:lineRule="auto"/>
              <w:jc w:val="left"/>
              <w:rPr>
                <w:rFonts w:ascii="MS Gothic" w:eastAsia="MS Gothic" w:hAnsi="MS Gothic"/>
                <w:bCs/>
                <w:szCs w:val="22"/>
                <w:lang w:val="en-US"/>
              </w:rPr>
            </w:pPr>
            <w:sdt>
              <w:sdtPr>
                <w:rPr>
                  <w:bCs/>
                  <w:szCs w:val="22"/>
                  <w:lang w:val="en-US"/>
                </w:rPr>
                <w:id w:val="-2068720518"/>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B</w:t>
            </w:r>
            <w:r w:rsidR="00C236CA" w:rsidRPr="00757315">
              <w:rPr>
                <w:bCs/>
                <w:iCs/>
                <w:sz w:val="22"/>
                <w:szCs w:val="22"/>
                <w:lang w:val="en-US"/>
              </w:rPr>
              <w:t xml:space="preserve">oth </w:t>
            </w:r>
            <w:r w:rsidR="00C236CA">
              <w:rPr>
                <w:bCs/>
                <w:iCs/>
                <w:sz w:val="22"/>
                <w:szCs w:val="22"/>
                <w:lang w:val="en-US"/>
              </w:rPr>
              <w:t>Women’s Rights and Women-Led</w:t>
            </w:r>
          </w:p>
          <w:p w14:paraId="5ED6708D" w14:textId="77777777" w:rsidR="00C236CA" w:rsidRDefault="00BE5A46" w:rsidP="00C236CA">
            <w:pPr>
              <w:spacing w:line="276" w:lineRule="auto"/>
              <w:jc w:val="left"/>
              <w:rPr>
                <w:bCs/>
                <w:iCs/>
                <w:sz w:val="22"/>
                <w:szCs w:val="22"/>
                <w:lang w:val="en-US"/>
              </w:rPr>
            </w:pPr>
            <w:sdt>
              <w:sdtPr>
                <w:rPr>
                  <w:bCs/>
                  <w:szCs w:val="22"/>
                  <w:lang w:val="en-US"/>
                </w:rPr>
                <w:id w:val="377598281"/>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Other</w:t>
            </w:r>
          </w:p>
          <w:p w14:paraId="63A8B4BA" w14:textId="77777777" w:rsidR="00C236CA" w:rsidRDefault="00C236CA" w:rsidP="00C236CA">
            <w:pPr>
              <w:spacing w:line="276" w:lineRule="auto"/>
              <w:jc w:val="left"/>
              <w:rPr>
                <w:bCs/>
                <w:i/>
                <w:sz w:val="22"/>
                <w:szCs w:val="22"/>
                <w:lang w:val="en-US"/>
              </w:rPr>
            </w:pPr>
            <w:r>
              <w:rPr>
                <w:bCs/>
                <w:i/>
                <w:sz w:val="22"/>
                <w:szCs w:val="22"/>
                <w:lang w:val="en-US"/>
              </w:rPr>
              <w:t>Please specify:</w:t>
            </w:r>
          </w:p>
          <w:p w14:paraId="5E95DA4E" w14:textId="5A2A25CD" w:rsidR="001120FF" w:rsidRPr="00385644" w:rsidRDefault="001120FF" w:rsidP="00B1035E">
            <w:pPr>
              <w:jc w:val="left"/>
              <w:rPr>
                <w:b/>
                <w:sz w:val="22"/>
                <w:szCs w:val="22"/>
                <w:lang w:val="en-US"/>
              </w:rPr>
            </w:pPr>
          </w:p>
        </w:tc>
      </w:tr>
      <w:tr w:rsidR="001120FF" w:rsidRPr="00860511" w14:paraId="3FDADA33" w14:textId="77777777" w:rsidTr="00F66B9C">
        <w:trPr>
          <w:trHeight w:val="108"/>
        </w:trPr>
        <w:tc>
          <w:tcPr>
            <w:tcW w:w="4819" w:type="dxa"/>
            <w:tcBorders>
              <w:right w:val="single" w:sz="4" w:space="0" w:color="auto"/>
            </w:tcBorders>
            <w:shd w:val="clear" w:color="auto" w:fill="D9E2F3" w:themeFill="accent1" w:themeFillTint="33"/>
            <w:vAlign w:val="center"/>
          </w:tcPr>
          <w:p w14:paraId="1E0B0686" w14:textId="159ED3A3" w:rsidR="001120FF" w:rsidRPr="00F66B9C" w:rsidRDefault="00C236CA" w:rsidP="00B1035E">
            <w:pPr>
              <w:spacing w:line="276" w:lineRule="auto"/>
              <w:jc w:val="left"/>
              <w:rPr>
                <w:b/>
                <w:iCs/>
                <w:sz w:val="22"/>
                <w:szCs w:val="22"/>
                <w:lang w:val="en-US"/>
              </w:rPr>
            </w:pPr>
            <w:r>
              <w:rPr>
                <w:b/>
                <w:sz w:val="22"/>
                <w:szCs w:val="22"/>
                <w:lang w:val="en-US"/>
              </w:rPr>
              <w:t xml:space="preserve">Type of partnership </w:t>
            </w:r>
            <w:r w:rsidR="008E6473" w:rsidRPr="008E6473">
              <w:rPr>
                <w:bCs/>
                <w:iCs/>
                <w:sz w:val="22"/>
                <w:szCs w:val="22"/>
                <w:lang w:val="en-US"/>
              </w:rPr>
              <w:t>(select ONE (1))</w:t>
            </w:r>
          </w:p>
        </w:tc>
        <w:tc>
          <w:tcPr>
            <w:tcW w:w="284" w:type="dxa"/>
            <w:gridSpan w:val="2"/>
            <w:vMerge/>
            <w:tcBorders>
              <w:left w:val="single" w:sz="4" w:space="0" w:color="auto"/>
              <w:right w:val="single" w:sz="4" w:space="0" w:color="auto"/>
            </w:tcBorders>
            <w:vAlign w:val="center"/>
          </w:tcPr>
          <w:p w14:paraId="28060EE2" w14:textId="77777777" w:rsidR="001120FF" w:rsidRPr="00385644" w:rsidRDefault="001120FF" w:rsidP="00B1035E">
            <w:pPr>
              <w:jc w:val="left"/>
              <w:rPr>
                <w:b/>
                <w:sz w:val="22"/>
                <w:szCs w:val="22"/>
                <w:lang w:val="en-US"/>
              </w:rPr>
            </w:pPr>
          </w:p>
        </w:tc>
        <w:tc>
          <w:tcPr>
            <w:tcW w:w="4815" w:type="dxa"/>
            <w:vMerge/>
            <w:tcBorders>
              <w:left w:val="single" w:sz="4" w:space="0" w:color="auto"/>
            </w:tcBorders>
            <w:vAlign w:val="center"/>
          </w:tcPr>
          <w:p w14:paraId="0B75C387" w14:textId="77777777" w:rsidR="001120FF" w:rsidRDefault="001120FF" w:rsidP="00B1035E">
            <w:pPr>
              <w:rPr>
                <w:bCs/>
                <w:szCs w:val="22"/>
                <w:lang w:val="en-US"/>
              </w:rPr>
            </w:pPr>
          </w:p>
        </w:tc>
      </w:tr>
      <w:tr w:rsidR="001120FF" w:rsidRPr="00860511" w14:paraId="163CDB18" w14:textId="77777777" w:rsidTr="00AC132C">
        <w:trPr>
          <w:trHeight w:val="498"/>
        </w:trPr>
        <w:tc>
          <w:tcPr>
            <w:tcW w:w="4819" w:type="dxa"/>
            <w:tcBorders>
              <w:right w:val="single" w:sz="4" w:space="0" w:color="auto"/>
            </w:tcBorders>
            <w:vAlign w:val="center"/>
          </w:tcPr>
          <w:p w14:paraId="7B7C8FF1" w14:textId="77777777" w:rsidR="00C236CA" w:rsidRPr="00BC3E3C" w:rsidRDefault="00BE5A46" w:rsidP="00C236CA">
            <w:pPr>
              <w:rPr>
                <w:bCs/>
                <w:iCs/>
                <w:sz w:val="22"/>
                <w:szCs w:val="22"/>
                <w:lang w:val="en-US"/>
              </w:rPr>
            </w:pPr>
            <w:sdt>
              <w:sdtPr>
                <w:rPr>
                  <w:bCs/>
                  <w:szCs w:val="22"/>
                  <w:lang w:val="en-US"/>
                </w:rPr>
                <w:id w:val="-804773460"/>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t xml:space="preserve"> </w:t>
            </w:r>
            <w:r w:rsidR="00C236CA" w:rsidRPr="00873A08">
              <w:rPr>
                <w:bCs/>
                <w:iCs/>
                <w:sz w:val="22"/>
                <w:szCs w:val="22"/>
                <w:lang w:val="en-US"/>
              </w:rPr>
              <w:t>Direct Support</w:t>
            </w:r>
            <w:r w:rsidR="00C236CA">
              <w:rPr>
                <w:bCs/>
                <w:iCs/>
                <w:sz w:val="22"/>
                <w:szCs w:val="22"/>
                <w:lang w:val="en-US"/>
              </w:rPr>
              <w:t xml:space="preserve"> stream </w:t>
            </w:r>
          </w:p>
          <w:p w14:paraId="74AB09EF" w14:textId="77777777" w:rsidR="00C236CA" w:rsidRDefault="00BE5A46" w:rsidP="00C236CA">
            <w:pPr>
              <w:rPr>
                <w:bCs/>
                <w:szCs w:val="22"/>
                <w:lang w:val="en-US"/>
              </w:rPr>
            </w:pPr>
            <w:sdt>
              <w:sdtPr>
                <w:rPr>
                  <w:bCs/>
                  <w:szCs w:val="22"/>
                  <w:lang w:val="en-US"/>
                </w:rPr>
                <w:id w:val="380603537"/>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sidRPr="00757315">
              <w:rPr>
                <w:bCs/>
                <w:iCs/>
                <w:sz w:val="22"/>
                <w:szCs w:val="22"/>
                <w:lang w:val="en-US"/>
              </w:rPr>
              <w:t>Short-Term Grants</w:t>
            </w:r>
            <w:r w:rsidR="00C236CA">
              <w:rPr>
                <w:bCs/>
                <w:iCs/>
                <w:sz w:val="22"/>
                <w:szCs w:val="22"/>
                <w:lang w:val="en-US"/>
              </w:rPr>
              <w:t xml:space="preserve"> stream</w:t>
            </w:r>
          </w:p>
          <w:p w14:paraId="57F0451F" w14:textId="60A910A1" w:rsidR="00C236CA" w:rsidRPr="00BD6A89" w:rsidRDefault="00BE5A46" w:rsidP="00C236CA">
            <w:pPr>
              <w:spacing w:line="276" w:lineRule="auto"/>
              <w:jc w:val="left"/>
              <w:rPr>
                <w:bCs/>
                <w:i/>
                <w:sz w:val="22"/>
                <w:szCs w:val="22"/>
                <w:lang w:val="en-US"/>
              </w:rPr>
            </w:pPr>
            <w:sdt>
              <w:sdtPr>
                <w:rPr>
                  <w:bCs/>
                  <w:szCs w:val="22"/>
                  <w:lang w:val="en-US"/>
                </w:rPr>
                <w:id w:val="-443152999"/>
                <w14:checkbox>
                  <w14:checked w14:val="0"/>
                  <w14:checkedState w14:val="2612" w14:font="MS Gothic"/>
                  <w14:uncheckedState w14:val="2610" w14:font="MS Gothic"/>
                </w14:checkbox>
              </w:sdtPr>
              <w:sdtEndPr/>
              <w:sdtContent>
                <w:r w:rsidR="00C236CA">
                  <w:rPr>
                    <w:rFonts w:ascii="MS Gothic" w:eastAsia="MS Gothic" w:hAnsi="MS Gothic" w:hint="eastAsia"/>
                    <w:bCs/>
                    <w:szCs w:val="22"/>
                    <w:lang w:val="en-US"/>
                  </w:rPr>
                  <w:t>☐</w:t>
                </w:r>
              </w:sdtContent>
            </w:sdt>
            <w:r w:rsidR="00C236CA">
              <w:rPr>
                <w:bCs/>
                <w:szCs w:val="22"/>
                <w:lang w:val="en-US"/>
              </w:rPr>
              <w:t xml:space="preserve"> </w:t>
            </w:r>
            <w:r w:rsidR="00C236CA">
              <w:rPr>
                <w:bCs/>
                <w:iCs/>
                <w:sz w:val="22"/>
                <w:szCs w:val="22"/>
                <w:lang w:val="en-US"/>
              </w:rPr>
              <w:t>B</w:t>
            </w:r>
            <w:r w:rsidR="00C236CA" w:rsidRPr="00757315">
              <w:rPr>
                <w:bCs/>
                <w:iCs/>
                <w:sz w:val="22"/>
                <w:szCs w:val="22"/>
                <w:lang w:val="en-US"/>
              </w:rPr>
              <w:t xml:space="preserve">oth Direct Support </w:t>
            </w:r>
            <w:r w:rsidR="00C236CA">
              <w:rPr>
                <w:bCs/>
                <w:iCs/>
                <w:sz w:val="22"/>
                <w:szCs w:val="22"/>
                <w:lang w:val="en-US"/>
              </w:rPr>
              <w:t>&amp;</w:t>
            </w:r>
            <w:r w:rsidR="00C236CA" w:rsidRPr="00757315">
              <w:rPr>
                <w:bCs/>
                <w:iCs/>
                <w:sz w:val="22"/>
                <w:szCs w:val="22"/>
                <w:lang w:val="en-US"/>
              </w:rPr>
              <w:t xml:space="preserve"> Short-Term Grants</w:t>
            </w:r>
          </w:p>
        </w:tc>
        <w:tc>
          <w:tcPr>
            <w:tcW w:w="284" w:type="dxa"/>
            <w:gridSpan w:val="2"/>
            <w:vMerge/>
            <w:tcBorders>
              <w:left w:val="single" w:sz="4" w:space="0" w:color="auto"/>
              <w:bottom w:val="nil"/>
              <w:right w:val="single" w:sz="4" w:space="0" w:color="auto"/>
            </w:tcBorders>
            <w:vAlign w:val="center"/>
          </w:tcPr>
          <w:p w14:paraId="37989F50" w14:textId="77777777" w:rsidR="001120FF" w:rsidRPr="00385644" w:rsidRDefault="001120FF" w:rsidP="00B1035E">
            <w:pPr>
              <w:jc w:val="left"/>
              <w:rPr>
                <w:b/>
                <w:sz w:val="22"/>
                <w:szCs w:val="22"/>
                <w:lang w:val="en-US"/>
              </w:rPr>
            </w:pPr>
          </w:p>
        </w:tc>
        <w:tc>
          <w:tcPr>
            <w:tcW w:w="4815" w:type="dxa"/>
            <w:vMerge/>
            <w:tcBorders>
              <w:left w:val="single" w:sz="4" w:space="0" w:color="auto"/>
            </w:tcBorders>
            <w:vAlign w:val="center"/>
          </w:tcPr>
          <w:p w14:paraId="75248CDC" w14:textId="77777777" w:rsidR="001120FF" w:rsidRDefault="001120FF" w:rsidP="00B1035E">
            <w:pPr>
              <w:rPr>
                <w:bCs/>
                <w:szCs w:val="22"/>
                <w:lang w:val="en-US"/>
              </w:rPr>
            </w:pPr>
          </w:p>
        </w:tc>
      </w:tr>
      <w:tr w:rsidR="00B1035E" w:rsidRPr="00860511" w14:paraId="1BA48BDD" w14:textId="77777777" w:rsidTr="008B13E4">
        <w:trPr>
          <w:trHeight w:val="124"/>
        </w:trPr>
        <w:tc>
          <w:tcPr>
            <w:tcW w:w="9918" w:type="dxa"/>
            <w:gridSpan w:val="4"/>
            <w:shd w:val="clear" w:color="auto" w:fill="D9E2F3" w:themeFill="accent1" w:themeFillTint="33"/>
            <w:vAlign w:val="center"/>
          </w:tcPr>
          <w:p w14:paraId="3767C0D0" w14:textId="2FFF2582" w:rsidR="00B1035E" w:rsidRDefault="00B1035E" w:rsidP="00B1035E">
            <w:pPr>
              <w:keepNext/>
              <w:keepLines/>
              <w:tabs>
                <w:tab w:val="left" w:pos="360"/>
              </w:tabs>
              <w:jc w:val="left"/>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Using the checkboxes below, indicate your organization’s expertise relevant to the WPHF RRW. </w:t>
            </w:r>
          </w:p>
          <w:p w14:paraId="034C27EE" w14:textId="225CBE83" w:rsidR="00B1035E" w:rsidRDefault="00B1035E" w:rsidP="00B1035E">
            <w:pPr>
              <w:rPr>
                <w:bCs/>
                <w:szCs w:val="22"/>
                <w:lang w:val="en-US"/>
              </w:rPr>
            </w:pPr>
            <w:r w:rsidRPr="00A03A14">
              <w:rPr>
                <w:rFonts w:eastAsia="MS Gothic" w:cstheme="minorHAnsi"/>
                <w:b/>
                <w:bCs/>
                <w:i/>
                <w:iCs/>
                <w:sz w:val="22"/>
                <w:szCs w:val="22"/>
                <w:lang w:val="en-US" w:eastAsia="en-GB"/>
              </w:rPr>
              <w:t xml:space="preserve">Check </w:t>
            </w:r>
            <w:r w:rsidRPr="00643421">
              <w:rPr>
                <w:rFonts w:eastAsia="MS Gothic" w:cstheme="minorHAnsi"/>
                <w:b/>
                <w:bCs/>
                <w:i/>
                <w:iCs/>
                <w:sz w:val="22"/>
                <w:szCs w:val="22"/>
                <w:u w:val="single"/>
                <w:lang w:val="en-US" w:eastAsia="en-GB"/>
              </w:rPr>
              <w:t>as many boxes as are relevant</w:t>
            </w:r>
            <w:r w:rsidRPr="00A03A14">
              <w:rPr>
                <w:rFonts w:eastAsia="MS Gothic" w:cstheme="minorHAnsi"/>
                <w:b/>
                <w:bCs/>
                <w:i/>
                <w:iCs/>
                <w:sz w:val="22"/>
                <w:szCs w:val="22"/>
                <w:lang w:val="en-US" w:eastAsia="en-GB"/>
              </w:rPr>
              <w:t xml:space="preserve"> for your proposal</w:t>
            </w:r>
            <w:r>
              <w:rPr>
                <w:rFonts w:eastAsia="MS Gothic" w:cstheme="minorHAnsi"/>
                <w:i/>
                <w:iCs/>
                <w:sz w:val="22"/>
                <w:szCs w:val="22"/>
                <w:lang w:val="en-US" w:eastAsia="en-GB"/>
              </w:rPr>
              <w:t xml:space="preserve"> as an INGO partner on the RRW.</w:t>
            </w:r>
          </w:p>
        </w:tc>
      </w:tr>
      <w:tr w:rsidR="00B1035E" w:rsidRPr="00860511" w14:paraId="65FAA13C" w14:textId="77777777" w:rsidTr="003C30C2">
        <w:trPr>
          <w:trHeight w:val="2408"/>
        </w:trPr>
        <w:tc>
          <w:tcPr>
            <w:tcW w:w="4959" w:type="dxa"/>
            <w:gridSpan w:val="2"/>
            <w:vAlign w:val="center"/>
          </w:tcPr>
          <w:p w14:paraId="5A7A7A84" w14:textId="77777777" w:rsidR="00B1035E" w:rsidRDefault="00BE5A46" w:rsidP="00B1035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7769313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sidRPr="00A80914">
              <w:rPr>
                <w:rFonts w:eastAsia="MS Gothic" w:cstheme="minorHAnsi"/>
                <w:sz w:val="22"/>
                <w:szCs w:val="22"/>
                <w:lang w:val="en-US" w:eastAsia="en-GB"/>
              </w:rPr>
              <w:t xml:space="preserve"> </w:t>
            </w:r>
            <w:r w:rsidR="00B1035E">
              <w:rPr>
                <w:rFonts w:eastAsia="MS Gothic" w:cstheme="minorHAnsi"/>
                <w:sz w:val="22"/>
                <w:szCs w:val="22"/>
                <w:lang w:val="en-US" w:eastAsia="en-GB"/>
              </w:rPr>
              <w:t>Advisory support to local and national CSOs</w:t>
            </w:r>
          </w:p>
          <w:p w14:paraId="27BB00C2" w14:textId="77777777" w:rsidR="00B1035E" w:rsidRDefault="00BE5A46" w:rsidP="00B1035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08930228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B1035E" w:rsidRPr="00A80914">
              <w:rPr>
                <w:rFonts w:eastAsia="MS Gothic" w:cstheme="minorHAnsi"/>
                <w:sz w:val="22"/>
                <w:szCs w:val="22"/>
                <w:lang w:val="en-US" w:eastAsia="en-GB"/>
              </w:rPr>
              <w:t>Advocacy/campaigns</w:t>
            </w:r>
          </w:p>
          <w:p w14:paraId="4C18CE0B" w14:textId="77777777" w:rsidR="00B1035E" w:rsidRDefault="00BE5A46" w:rsidP="00B1035E">
            <w:pPr>
              <w:keepNext/>
              <w:keepLines/>
              <w:tabs>
                <w:tab w:val="left" w:pos="360"/>
              </w:tabs>
              <w:spacing w:line="276" w:lineRule="auto"/>
              <w:jc w:val="left"/>
              <w:outlineLvl w:val="0"/>
              <w:rPr>
                <w:bCs/>
                <w:sz w:val="22"/>
                <w:szCs w:val="22"/>
                <w:lang w:val="en-US"/>
              </w:rPr>
            </w:pPr>
            <w:sdt>
              <w:sdtPr>
                <w:rPr>
                  <w:bCs/>
                  <w:sz w:val="22"/>
                  <w:szCs w:val="22"/>
                  <w:lang w:val="en-US"/>
                </w:rPr>
                <w:id w:val="119843251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Capacity building</w:t>
            </w:r>
          </w:p>
          <w:p w14:paraId="6EA56558" w14:textId="77777777" w:rsidR="00B1035E" w:rsidRDefault="00BE5A46" w:rsidP="00B1035E">
            <w:pPr>
              <w:keepNext/>
              <w:keepLines/>
              <w:tabs>
                <w:tab w:val="left" w:pos="360"/>
              </w:tabs>
              <w:spacing w:line="276" w:lineRule="auto"/>
              <w:jc w:val="left"/>
              <w:outlineLvl w:val="0"/>
              <w:rPr>
                <w:bCs/>
                <w:sz w:val="22"/>
                <w:szCs w:val="22"/>
                <w:lang w:val="en-US"/>
              </w:rPr>
            </w:pPr>
            <w:sdt>
              <w:sdtPr>
                <w:rPr>
                  <w:bCs/>
                  <w:sz w:val="22"/>
                  <w:szCs w:val="22"/>
                  <w:lang w:val="en-US"/>
                </w:rPr>
                <w:id w:val="-3650620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Coalition/network building</w:t>
            </w:r>
          </w:p>
          <w:p w14:paraId="5A2DC9A4" w14:textId="77777777" w:rsidR="00B1035E" w:rsidRDefault="00BE5A46" w:rsidP="00B1035E">
            <w:pPr>
              <w:keepNext/>
              <w:keepLines/>
              <w:tabs>
                <w:tab w:val="left" w:pos="360"/>
              </w:tabs>
              <w:spacing w:line="276" w:lineRule="auto"/>
              <w:jc w:val="left"/>
              <w:outlineLvl w:val="0"/>
              <w:rPr>
                <w:bCs/>
                <w:sz w:val="22"/>
                <w:szCs w:val="22"/>
                <w:lang w:val="en-US"/>
              </w:rPr>
            </w:pPr>
            <w:sdt>
              <w:sdtPr>
                <w:rPr>
                  <w:bCs/>
                  <w:sz w:val="22"/>
                  <w:szCs w:val="22"/>
                  <w:lang w:val="en-US"/>
                </w:rPr>
                <w:id w:val="-101599670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Community engagement</w:t>
            </w:r>
          </w:p>
          <w:p w14:paraId="299D8F57" w14:textId="77777777" w:rsidR="00B1035E" w:rsidRDefault="00BE5A4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1968736135"/>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Consultations </w:t>
            </w:r>
            <w:r w:rsidR="00B1035E">
              <w:rPr>
                <w:bCs/>
                <w:i/>
                <w:iCs/>
                <w:sz w:val="22"/>
                <w:szCs w:val="22"/>
                <w:lang w:val="en-US"/>
              </w:rPr>
              <w:t>(e.g. to feed into a process)</w:t>
            </w:r>
          </w:p>
          <w:p w14:paraId="33F49C4B" w14:textId="1C90D2A0" w:rsidR="00B1035E" w:rsidRDefault="00BE5A46" w:rsidP="00B1035E">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2587212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Data collection </w:t>
            </w:r>
            <w:r w:rsidR="00B1035E">
              <w:rPr>
                <w:bCs/>
                <w:i/>
                <w:iCs/>
                <w:sz w:val="22"/>
                <w:szCs w:val="22"/>
                <w:lang w:val="en-US"/>
              </w:rPr>
              <w:t>(e.g. for an evidence-base)</w:t>
            </w:r>
          </w:p>
        </w:tc>
        <w:tc>
          <w:tcPr>
            <w:tcW w:w="4959" w:type="dxa"/>
            <w:gridSpan w:val="2"/>
            <w:vAlign w:val="center"/>
          </w:tcPr>
          <w:p w14:paraId="06D186AF" w14:textId="77777777" w:rsidR="00B1035E" w:rsidRPr="00DF6F72" w:rsidRDefault="00BE5A4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748262441"/>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Developing communications/campaigns materials</w:t>
            </w:r>
          </w:p>
          <w:p w14:paraId="2F289907" w14:textId="77777777" w:rsidR="00B1035E" w:rsidRDefault="00BE5A46" w:rsidP="00B1035E">
            <w:pPr>
              <w:keepNext/>
              <w:keepLines/>
              <w:tabs>
                <w:tab w:val="left" w:pos="360"/>
              </w:tabs>
              <w:spacing w:line="276" w:lineRule="auto"/>
              <w:jc w:val="left"/>
              <w:outlineLvl w:val="0"/>
              <w:rPr>
                <w:bCs/>
                <w:sz w:val="22"/>
                <w:szCs w:val="22"/>
                <w:lang w:val="en-US"/>
              </w:rPr>
            </w:pPr>
            <w:sdt>
              <w:sdtPr>
                <w:rPr>
                  <w:bCs/>
                  <w:sz w:val="22"/>
                  <w:szCs w:val="22"/>
                  <w:lang w:val="en-US"/>
                </w:rPr>
                <w:id w:val="1575933777"/>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Drafting participatory demands/declarations</w:t>
            </w:r>
          </w:p>
          <w:p w14:paraId="438376E3" w14:textId="77777777" w:rsidR="00B1035E" w:rsidRPr="008D174E" w:rsidRDefault="00BE5A46" w:rsidP="00B1035E">
            <w:pPr>
              <w:keepNext/>
              <w:keepLines/>
              <w:tabs>
                <w:tab w:val="left" w:pos="360"/>
              </w:tabs>
              <w:spacing w:line="276" w:lineRule="auto"/>
              <w:jc w:val="left"/>
              <w:outlineLvl w:val="0"/>
              <w:rPr>
                <w:bCs/>
                <w:i/>
                <w:iCs/>
                <w:sz w:val="22"/>
                <w:szCs w:val="22"/>
                <w:lang w:val="en-US"/>
              </w:rPr>
            </w:pPr>
            <w:sdt>
              <w:sdtPr>
                <w:rPr>
                  <w:bCs/>
                  <w:sz w:val="22"/>
                  <w:szCs w:val="22"/>
                  <w:lang w:val="en-US"/>
                </w:rPr>
                <w:id w:val="-157975203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Urgent logistical arrangements </w:t>
            </w:r>
            <w:r w:rsidR="00B1035E">
              <w:rPr>
                <w:bCs/>
                <w:i/>
                <w:iCs/>
                <w:sz w:val="22"/>
                <w:szCs w:val="22"/>
                <w:lang w:val="en-US"/>
              </w:rPr>
              <w:t xml:space="preserve">(e.g. travel; childcare; translation services; access for persons with disabilities) </w:t>
            </w:r>
          </w:p>
          <w:p w14:paraId="2574B809" w14:textId="77777777" w:rsidR="00B1035E" w:rsidRDefault="00BE5A46" w:rsidP="00B1035E">
            <w:pPr>
              <w:keepNext/>
              <w:keepLines/>
              <w:tabs>
                <w:tab w:val="left" w:pos="360"/>
              </w:tabs>
              <w:spacing w:line="276" w:lineRule="auto"/>
              <w:jc w:val="left"/>
              <w:outlineLvl w:val="0"/>
              <w:rPr>
                <w:bCs/>
                <w:sz w:val="22"/>
                <w:szCs w:val="22"/>
                <w:lang w:val="en-US"/>
              </w:rPr>
            </w:pPr>
            <w:sdt>
              <w:sdtPr>
                <w:rPr>
                  <w:bCs/>
                  <w:sz w:val="22"/>
                  <w:szCs w:val="22"/>
                  <w:lang w:val="en-US"/>
                </w:rPr>
                <w:id w:val="-1308545284"/>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Urgent protection support </w:t>
            </w:r>
          </w:p>
          <w:p w14:paraId="20548838" w14:textId="09C4F562" w:rsidR="00B1035E" w:rsidRDefault="00BE5A46" w:rsidP="00B1035E">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62438715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Other technical support </w:t>
            </w:r>
            <w:r w:rsidR="00B1035E">
              <w:rPr>
                <w:bCs/>
                <w:i/>
                <w:iCs/>
                <w:sz w:val="22"/>
                <w:szCs w:val="22"/>
                <w:lang w:val="en-US"/>
              </w:rPr>
              <w:t>(outline below)</w:t>
            </w:r>
          </w:p>
        </w:tc>
      </w:tr>
    </w:tbl>
    <w:p w14:paraId="4773A14D" w14:textId="77777777" w:rsidR="00B1035E" w:rsidRDefault="00B103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BB6A1D" w14:paraId="356B3120" w14:textId="77777777" w:rsidTr="00B1035E">
        <w:tc>
          <w:tcPr>
            <w:tcW w:w="9918" w:type="dxa"/>
            <w:gridSpan w:val="2"/>
            <w:tcBorders>
              <w:right w:val="single" w:sz="4" w:space="0" w:color="auto"/>
            </w:tcBorders>
            <w:shd w:val="clear" w:color="auto" w:fill="D9E2F3" w:themeFill="accent1" w:themeFillTint="33"/>
          </w:tcPr>
          <w:p w14:paraId="1AD340D7" w14:textId="77777777" w:rsidR="00BB6A1D" w:rsidRPr="00B1035E" w:rsidRDefault="00BB6A1D" w:rsidP="00A87535">
            <w:pPr>
              <w:jc w:val="center"/>
              <w:rPr>
                <w:b/>
                <w:sz w:val="22"/>
                <w:szCs w:val="22"/>
              </w:rPr>
            </w:pPr>
            <w:r w:rsidRPr="00B1035E">
              <w:rPr>
                <w:b/>
                <w:sz w:val="22"/>
                <w:szCs w:val="22"/>
              </w:rPr>
              <w:t>PUNO(s) and Implementing Partners</w:t>
            </w:r>
          </w:p>
        </w:tc>
      </w:tr>
      <w:tr w:rsidR="00BB6A1D" w14:paraId="5AABE986" w14:textId="77777777" w:rsidTr="00B1035E">
        <w:tc>
          <w:tcPr>
            <w:tcW w:w="4957" w:type="dxa"/>
            <w:tcBorders>
              <w:bottom w:val="single" w:sz="4" w:space="0" w:color="auto"/>
              <w:right w:val="single" w:sz="4" w:space="0" w:color="auto"/>
            </w:tcBorders>
          </w:tcPr>
          <w:p w14:paraId="6C487B3A" w14:textId="77777777" w:rsidR="00BB6A1D" w:rsidRPr="00B1035E" w:rsidRDefault="00BB6A1D" w:rsidP="00A87535">
            <w:pPr>
              <w:spacing w:line="360" w:lineRule="auto"/>
              <w:rPr>
                <w:iCs/>
                <w:sz w:val="22"/>
                <w:szCs w:val="22"/>
              </w:rPr>
            </w:pPr>
            <w:r w:rsidRPr="00B1035E">
              <w:rPr>
                <w:iCs/>
                <w:sz w:val="22"/>
                <w:szCs w:val="22"/>
              </w:rPr>
              <w:t>Name of PUNO</w:t>
            </w:r>
            <w:r w:rsidRPr="00B1035E">
              <w:rPr>
                <w:rStyle w:val="FootnoteReference"/>
                <w:iCs/>
                <w:sz w:val="22"/>
                <w:szCs w:val="22"/>
              </w:rPr>
              <w:footnoteReference w:id="3"/>
            </w:r>
            <w:r w:rsidRPr="00B1035E">
              <w:rPr>
                <w:iCs/>
                <w:sz w:val="22"/>
                <w:szCs w:val="22"/>
              </w:rPr>
              <w:t xml:space="preserve"> </w:t>
            </w:r>
          </w:p>
          <w:p w14:paraId="33AC61C6" w14:textId="77777777" w:rsidR="00BB6A1D" w:rsidRPr="00B1035E" w:rsidRDefault="00BB6A1D" w:rsidP="00A87535">
            <w:pPr>
              <w:spacing w:line="360" w:lineRule="auto"/>
              <w:rPr>
                <w:iCs/>
                <w:sz w:val="22"/>
                <w:szCs w:val="22"/>
              </w:rPr>
            </w:pPr>
            <w:r w:rsidRPr="00B1035E">
              <w:rPr>
                <w:iCs/>
                <w:sz w:val="22"/>
                <w:szCs w:val="22"/>
              </w:rPr>
              <w:t xml:space="preserve">Name of PUNO Representative </w:t>
            </w:r>
          </w:p>
          <w:p w14:paraId="772FAC96" w14:textId="77777777" w:rsidR="00BB6A1D" w:rsidRPr="00B1035E" w:rsidRDefault="00BB6A1D" w:rsidP="00A87535">
            <w:pPr>
              <w:spacing w:line="360" w:lineRule="auto"/>
              <w:rPr>
                <w:iCs/>
                <w:sz w:val="22"/>
                <w:szCs w:val="22"/>
              </w:rPr>
            </w:pPr>
            <w:r w:rsidRPr="00B1035E">
              <w:rPr>
                <w:iCs/>
                <w:sz w:val="22"/>
                <w:szCs w:val="22"/>
              </w:rPr>
              <w:t>Title</w:t>
            </w:r>
          </w:p>
          <w:p w14:paraId="7AFCF784" w14:textId="77777777" w:rsidR="00BB6A1D" w:rsidRPr="00B1035E" w:rsidRDefault="00BB6A1D" w:rsidP="00A87535">
            <w:pPr>
              <w:spacing w:line="360" w:lineRule="auto"/>
              <w:rPr>
                <w:iCs/>
                <w:sz w:val="22"/>
                <w:szCs w:val="22"/>
              </w:rPr>
            </w:pPr>
            <w:r w:rsidRPr="00B1035E">
              <w:rPr>
                <w:iCs/>
                <w:sz w:val="22"/>
                <w:szCs w:val="22"/>
              </w:rPr>
              <w:lastRenderedPageBreak/>
              <w:t>Signature</w:t>
            </w:r>
          </w:p>
          <w:p w14:paraId="55B07B10" w14:textId="77777777" w:rsidR="00BB6A1D" w:rsidRPr="00B1035E" w:rsidRDefault="00BB6A1D" w:rsidP="00A87535">
            <w:pPr>
              <w:spacing w:line="360" w:lineRule="auto"/>
              <w:rPr>
                <w:iCs/>
                <w:sz w:val="22"/>
                <w:szCs w:val="22"/>
              </w:rPr>
            </w:pPr>
            <w:r w:rsidRPr="00B1035E">
              <w:rPr>
                <w:iCs/>
                <w:sz w:val="22"/>
                <w:szCs w:val="22"/>
              </w:rPr>
              <w:t>Date &amp; Seal</w:t>
            </w:r>
          </w:p>
        </w:tc>
        <w:tc>
          <w:tcPr>
            <w:tcW w:w="4961" w:type="dxa"/>
            <w:tcBorders>
              <w:top w:val="single" w:sz="4" w:space="0" w:color="auto"/>
              <w:left w:val="single" w:sz="4" w:space="0" w:color="auto"/>
              <w:bottom w:val="single" w:sz="4" w:space="0" w:color="auto"/>
              <w:right w:val="single" w:sz="4" w:space="0" w:color="auto"/>
            </w:tcBorders>
          </w:tcPr>
          <w:p w14:paraId="6E6DF53E" w14:textId="77777777" w:rsidR="00BB6A1D" w:rsidRPr="00B1035E" w:rsidRDefault="00BB6A1D" w:rsidP="00A87535">
            <w:pPr>
              <w:spacing w:line="360" w:lineRule="auto"/>
              <w:rPr>
                <w:iCs/>
                <w:sz w:val="22"/>
                <w:szCs w:val="22"/>
              </w:rPr>
            </w:pPr>
            <w:r w:rsidRPr="00B1035E">
              <w:rPr>
                <w:iCs/>
                <w:sz w:val="22"/>
                <w:szCs w:val="22"/>
              </w:rPr>
              <w:lastRenderedPageBreak/>
              <w:t xml:space="preserve">Name of CSO:  </w:t>
            </w:r>
          </w:p>
          <w:p w14:paraId="0B6642F6" w14:textId="77777777" w:rsidR="00BB6A1D" w:rsidRPr="00B1035E" w:rsidRDefault="00BB6A1D" w:rsidP="00A87535">
            <w:pPr>
              <w:spacing w:line="360" w:lineRule="auto"/>
              <w:rPr>
                <w:iCs/>
                <w:sz w:val="22"/>
                <w:szCs w:val="22"/>
              </w:rPr>
            </w:pPr>
            <w:r w:rsidRPr="00B1035E">
              <w:rPr>
                <w:iCs/>
                <w:sz w:val="22"/>
                <w:szCs w:val="22"/>
              </w:rPr>
              <w:t xml:space="preserve">Name of CSO Representative:  </w:t>
            </w:r>
          </w:p>
          <w:p w14:paraId="6D239F85" w14:textId="77777777" w:rsidR="00BB6A1D" w:rsidRPr="00B1035E" w:rsidRDefault="00BB6A1D" w:rsidP="00A87535">
            <w:pPr>
              <w:spacing w:line="360" w:lineRule="auto"/>
              <w:rPr>
                <w:iCs/>
                <w:sz w:val="22"/>
                <w:szCs w:val="22"/>
              </w:rPr>
            </w:pPr>
            <w:r w:rsidRPr="00B1035E">
              <w:rPr>
                <w:iCs/>
                <w:sz w:val="22"/>
                <w:szCs w:val="22"/>
              </w:rPr>
              <w:t xml:space="preserve">Title: </w:t>
            </w:r>
          </w:p>
          <w:p w14:paraId="0AABAE73" w14:textId="77777777" w:rsidR="00BB6A1D" w:rsidRPr="00B1035E" w:rsidRDefault="00BB6A1D" w:rsidP="00A87535">
            <w:pPr>
              <w:spacing w:line="360" w:lineRule="auto"/>
              <w:rPr>
                <w:iCs/>
                <w:sz w:val="22"/>
                <w:szCs w:val="22"/>
              </w:rPr>
            </w:pPr>
            <w:r w:rsidRPr="00B1035E">
              <w:rPr>
                <w:iCs/>
                <w:sz w:val="22"/>
                <w:szCs w:val="22"/>
              </w:rPr>
              <w:lastRenderedPageBreak/>
              <w:t xml:space="preserve">Signature:  </w:t>
            </w:r>
          </w:p>
          <w:p w14:paraId="77503270" w14:textId="77777777" w:rsidR="00BB6A1D" w:rsidRPr="00B1035E" w:rsidRDefault="00BB6A1D" w:rsidP="00A87535">
            <w:pPr>
              <w:spacing w:line="360" w:lineRule="auto"/>
              <w:rPr>
                <w:iCs/>
                <w:sz w:val="22"/>
                <w:szCs w:val="22"/>
              </w:rPr>
            </w:pPr>
            <w:r w:rsidRPr="00B1035E">
              <w:rPr>
                <w:iCs/>
                <w:sz w:val="22"/>
                <w:szCs w:val="22"/>
              </w:rPr>
              <w:t xml:space="preserve">Date &amp; Seal: </w:t>
            </w:r>
          </w:p>
        </w:tc>
      </w:tr>
    </w:tbl>
    <w:p w14:paraId="2F75B06C" w14:textId="77777777" w:rsidR="003C30C2" w:rsidRDefault="003C30C2" w:rsidP="003C30C2">
      <w:pPr>
        <w:pStyle w:val="Heading1"/>
        <w:numPr>
          <w:ilvl w:val="0"/>
          <w:numId w:val="0"/>
        </w:numPr>
        <w:ind w:left="1080"/>
      </w:pPr>
    </w:p>
    <w:p w14:paraId="50DA003C" w14:textId="3C62A58C"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656F7F40"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ED3E37">
              <w:rPr>
                <w:bCs/>
                <w:i/>
                <w:iCs/>
                <w:sz w:val="22"/>
                <w:szCs w:val="22"/>
                <w:lang w:val="en-US"/>
              </w:rPr>
              <w:t>C</w:t>
            </w:r>
            <w:r w:rsidR="00CC607A" w:rsidRPr="00385644">
              <w:rPr>
                <w:bCs/>
                <w:i/>
                <w:iCs/>
                <w:sz w:val="22"/>
                <w:szCs w:val="22"/>
                <w:lang w:val="en-US"/>
              </w:rPr>
              <w:t xml:space="preserve">lick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0308784A" w:rsidR="00D35121" w:rsidRPr="00385644" w:rsidRDefault="00BE5A4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BE5A4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08E0C49C" w14:textId="24D8EAD8" w:rsidR="00535792" w:rsidRPr="00385644" w:rsidRDefault="00BE5A4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535792" w:rsidRPr="00385644">
              <w:rPr>
                <w:rFonts w:eastAsia="MS Gothic" w:cstheme="minorHAnsi"/>
                <w:bCs/>
                <w:sz w:val="22"/>
                <w:szCs w:val="22"/>
                <w:lang w:val="en-US"/>
              </w:rPr>
              <w:t>DPPA</w:t>
            </w:r>
          </w:p>
          <w:p w14:paraId="065957D8" w14:textId="3DC0D55B" w:rsidR="00D35121" w:rsidRPr="00385644" w:rsidRDefault="00BE5A46" w:rsidP="00535792">
            <w:pPr>
              <w:tabs>
                <w:tab w:val="left" w:pos="3054"/>
              </w:tabs>
              <w:spacing w:before="120" w:line="276" w:lineRule="auto"/>
              <w:ind w:left="108"/>
              <w:jc w:val="left"/>
              <w:rPr>
                <w:rFonts w:ascii="MS Gothic" w:eastAsia="MS Gothic" w:hAnsi="MS Gothic"/>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tc>
        <w:tc>
          <w:tcPr>
            <w:tcW w:w="4961" w:type="dxa"/>
            <w:tcBorders>
              <w:right w:val="single" w:sz="4" w:space="0" w:color="auto"/>
            </w:tcBorders>
            <w:vAlign w:val="center"/>
          </w:tcPr>
          <w:p w14:paraId="06C0BA3C" w14:textId="10452A1B" w:rsidR="00535792" w:rsidRPr="00385644" w:rsidRDefault="00BE5A46" w:rsidP="00535792">
            <w:pPr>
              <w:tabs>
                <w:tab w:val="left" w:pos="3054"/>
              </w:tabs>
              <w:spacing w:before="120"/>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BE5A46" w:rsidP="00535792">
            <w:pPr>
              <w:tabs>
                <w:tab w:val="left" w:pos="3054"/>
              </w:tabs>
              <w:spacing w:before="120"/>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27499A7A" w:rsidR="007F0258" w:rsidRPr="00385644" w:rsidRDefault="00BE5A46" w:rsidP="00524327">
            <w:pPr>
              <w:tabs>
                <w:tab w:val="left" w:pos="3054"/>
              </w:tabs>
              <w:spacing w:before="120" w:line="360" w:lineRule="auto"/>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117BC5F2" w14:textId="77777777" w:rsidR="00340DC5" w:rsidRDefault="00340DC5" w:rsidP="008A6DC3">
            <w:pPr>
              <w:tabs>
                <w:tab w:val="left" w:pos="3054"/>
              </w:tabs>
              <w:spacing w:line="276" w:lineRule="auto"/>
              <w:jc w:val="left"/>
              <w:rPr>
                <w:rFonts w:eastAsia="MS Gothic" w:cstheme="minorHAnsi"/>
                <w:bCs/>
                <w:sz w:val="22"/>
                <w:szCs w:val="22"/>
                <w:lang w:val="en-US"/>
              </w:rPr>
            </w:pPr>
          </w:p>
          <w:p w14:paraId="063F852B" w14:textId="0EFCC0C4" w:rsidR="007465C3" w:rsidRPr="00385644" w:rsidRDefault="007465C3" w:rsidP="008A6DC3">
            <w:pPr>
              <w:tabs>
                <w:tab w:val="left" w:pos="3054"/>
              </w:tabs>
              <w:spacing w:line="276" w:lineRule="auto"/>
              <w:jc w:val="left"/>
              <w:rPr>
                <w:rFonts w:eastAsia="MS Gothic" w:cstheme="minorHAnsi"/>
                <w:bCs/>
                <w:sz w:val="22"/>
                <w:szCs w:val="22"/>
                <w:lang w:val="en-US"/>
              </w:rPr>
            </w:pPr>
          </w:p>
        </w:tc>
      </w:tr>
    </w:tbl>
    <w:p w14:paraId="523A916C" w14:textId="77777777" w:rsidR="00A102E4" w:rsidRDefault="00A102E4" w:rsidP="00A102E4">
      <w:pPr>
        <w:pStyle w:val="Heading1"/>
        <w:numPr>
          <w:ilvl w:val="0"/>
          <w:numId w:val="0"/>
        </w:numPr>
        <w:ind w:left="1080"/>
      </w:pPr>
    </w:p>
    <w:p w14:paraId="50AA029D" w14:textId="1EA59B11" w:rsidR="00A65773" w:rsidRPr="007669E1" w:rsidRDefault="000C1A9C" w:rsidP="00DF4C71">
      <w:pPr>
        <w:pStyle w:val="Heading1"/>
      </w:pPr>
      <w:r w:rsidRPr="007669E1">
        <w:t>Summary of Proposal</w:t>
      </w:r>
    </w:p>
    <w:tbl>
      <w:tblPr>
        <w:tblStyle w:val="TableGrid"/>
        <w:tblW w:w="9918" w:type="dxa"/>
        <w:tblLook w:val="04A0" w:firstRow="1" w:lastRow="0" w:firstColumn="1" w:lastColumn="0" w:noHBand="0" w:noVBand="1"/>
      </w:tblPr>
      <w:tblGrid>
        <w:gridCol w:w="3681"/>
        <w:gridCol w:w="6237"/>
      </w:tblGrid>
      <w:tr w:rsidR="001C1B02" w:rsidRPr="00A80914" w14:paraId="0DC7E68F" w14:textId="77777777" w:rsidTr="007669E1">
        <w:trPr>
          <w:trHeight w:val="681"/>
        </w:trPr>
        <w:tc>
          <w:tcPr>
            <w:tcW w:w="3681" w:type="dxa"/>
            <w:shd w:val="clear" w:color="auto" w:fill="D9E2F3" w:themeFill="accent1" w:themeFillTint="33"/>
            <w:vAlign w:val="center"/>
          </w:tcPr>
          <w:p w14:paraId="65EB0ABB" w14:textId="06078B3B" w:rsidR="001C1B02" w:rsidRPr="001C1B02" w:rsidRDefault="001C1B02" w:rsidP="005501A3">
            <w:pPr>
              <w:jc w:val="left"/>
              <w:rPr>
                <w:rFonts w:eastAsia="SimSun"/>
                <w:b/>
                <w:sz w:val="22"/>
                <w:szCs w:val="22"/>
                <w:lang w:val="en-US"/>
              </w:rPr>
            </w:pPr>
            <w:r>
              <w:rPr>
                <w:rFonts w:eastAsia="SimSun"/>
                <w:b/>
                <w:sz w:val="22"/>
                <w:szCs w:val="22"/>
                <w:lang w:val="en-US"/>
              </w:rPr>
              <w:t xml:space="preserve">Vision/Mission of </w:t>
            </w:r>
            <w:r w:rsidR="007523F9">
              <w:rPr>
                <w:rFonts w:eastAsia="SimSun"/>
                <w:b/>
                <w:sz w:val="22"/>
                <w:szCs w:val="22"/>
                <w:lang w:val="en-US"/>
              </w:rPr>
              <w:t>the O</w:t>
            </w:r>
            <w:r>
              <w:rPr>
                <w:rFonts w:eastAsia="SimSun"/>
                <w:b/>
                <w:sz w:val="22"/>
                <w:szCs w:val="22"/>
                <w:lang w:val="en-US"/>
              </w:rPr>
              <w:t>rganization</w:t>
            </w:r>
          </w:p>
        </w:tc>
        <w:tc>
          <w:tcPr>
            <w:tcW w:w="6237" w:type="dxa"/>
          </w:tcPr>
          <w:p w14:paraId="05078D64" w14:textId="77777777" w:rsidR="001C1B02" w:rsidRPr="00A80914" w:rsidRDefault="001C1B02" w:rsidP="00E9079D">
            <w:pPr>
              <w:rPr>
                <w:rFonts w:eastAsia="SimSun"/>
                <w:sz w:val="22"/>
                <w:szCs w:val="22"/>
                <w:lang w:val="en-US"/>
              </w:rPr>
            </w:pPr>
          </w:p>
        </w:tc>
      </w:tr>
      <w:tr w:rsidR="00B309ED" w:rsidRPr="00A80914" w14:paraId="375D3618" w14:textId="77777777" w:rsidTr="00442389">
        <w:tc>
          <w:tcPr>
            <w:tcW w:w="9918" w:type="dxa"/>
            <w:gridSpan w:val="2"/>
            <w:shd w:val="clear" w:color="auto" w:fill="D9E2F3" w:themeFill="accent1" w:themeFillTint="33"/>
            <w:vAlign w:val="center"/>
          </w:tcPr>
          <w:p w14:paraId="55DBFD8A" w14:textId="3C4A9803" w:rsidR="00B309ED" w:rsidRPr="0056484F" w:rsidRDefault="00B309ED" w:rsidP="00E9079D">
            <w:pPr>
              <w:rPr>
                <w:rFonts w:eastAsia="SimSun"/>
                <w:i/>
                <w:iCs/>
                <w:sz w:val="22"/>
                <w:szCs w:val="22"/>
                <w:lang w:val="en-US"/>
              </w:rPr>
            </w:pPr>
            <w:r>
              <w:rPr>
                <w:rFonts w:eastAsia="SimSun"/>
                <w:b/>
                <w:bCs/>
                <w:sz w:val="22"/>
                <w:szCs w:val="22"/>
                <w:lang w:val="en-US"/>
              </w:rPr>
              <w:t xml:space="preserve">Rationale for Partnership with </w:t>
            </w:r>
            <w:r w:rsidR="00FE5BB1">
              <w:rPr>
                <w:rFonts w:eastAsia="SimSun"/>
                <w:b/>
                <w:bCs/>
                <w:sz w:val="22"/>
                <w:szCs w:val="22"/>
                <w:lang w:val="en-US"/>
              </w:rPr>
              <w:t>WPHF RRW</w:t>
            </w:r>
            <w:r w:rsidR="0056484F">
              <w:rPr>
                <w:rFonts w:eastAsia="SimSun"/>
                <w:b/>
                <w:bCs/>
                <w:sz w:val="22"/>
                <w:szCs w:val="22"/>
                <w:lang w:val="en-US"/>
              </w:rPr>
              <w:t xml:space="preserve"> </w:t>
            </w:r>
            <w:r w:rsidR="0056484F">
              <w:rPr>
                <w:rFonts w:eastAsia="SimSun"/>
                <w:i/>
                <w:iCs/>
                <w:sz w:val="22"/>
                <w:szCs w:val="22"/>
                <w:lang w:val="en-US"/>
              </w:rPr>
              <w:t>(maximum 500 words)</w:t>
            </w:r>
          </w:p>
          <w:p w14:paraId="517520D7" w14:textId="77777777" w:rsidR="00FE5BB1" w:rsidRDefault="00AE4F12" w:rsidP="00E9079D">
            <w:pPr>
              <w:rPr>
                <w:rFonts w:eastAsia="SimSun"/>
                <w:i/>
                <w:iCs/>
                <w:sz w:val="22"/>
                <w:szCs w:val="22"/>
                <w:lang w:val="en-US"/>
              </w:rPr>
            </w:pPr>
            <w:r>
              <w:rPr>
                <w:rFonts w:eastAsia="SimSun"/>
                <w:i/>
                <w:iCs/>
                <w:sz w:val="22"/>
                <w:szCs w:val="22"/>
                <w:lang w:val="en-US"/>
              </w:rPr>
              <w:t>Summarize why your organization is applying to be a partner on the WPHF RRW on women’s participation in peace processes and the implementation of peace agreements.</w:t>
            </w:r>
            <w:r w:rsidR="00374735">
              <w:rPr>
                <w:rFonts w:eastAsia="SimSun"/>
                <w:i/>
                <w:iCs/>
                <w:sz w:val="22"/>
                <w:szCs w:val="22"/>
                <w:lang w:val="en-US"/>
              </w:rPr>
              <w:t xml:space="preserve"> This section should:</w:t>
            </w:r>
          </w:p>
          <w:p w14:paraId="1C3EABDC" w14:textId="12FEFD7C" w:rsidR="00374735" w:rsidRDefault="00374735" w:rsidP="00374735">
            <w:pPr>
              <w:pStyle w:val="ListParagraph"/>
              <w:numPr>
                <w:ilvl w:val="0"/>
                <w:numId w:val="19"/>
              </w:numPr>
              <w:rPr>
                <w:rFonts w:eastAsia="SimSun"/>
                <w:i/>
                <w:iCs/>
                <w:sz w:val="22"/>
                <w:szCs w:val="22"/>
                <w:lang w:val="en-US"/>
              </w:rPr>
            </w:pPr>
            <w:r>
              <w:rPr>
                <w:rFonts w:eastAsia="SimSun"/>
                <w:i/>
                <w:iCs/>
                <w:sz w:val="22"/>
                <w:szCs w:val="22"/>
                <w:lang w:val="en-US"/>
              </w:rPr>
              <w:t xml:space="preserve">Demonstrate </w:t>
            </w:r>
            <w:r w:rsidR="00E77357">
              <w:rPr>
                <w:rFonts w:eastAsia="SimSun"/>
                <w:i/>
                <w:iCs/>
                <w:sz w:val="22"/>
                <w:szCs w:val="22"/>
                <w:lang w:val="en-US"/>
              </w:rPr>
              <w:t>the organization’s</w:t>
            </w:r>
            <w:r>
              <w:rPr>
                <w:rFonts w:eastAsia="SimSun"/>
                <w:i/>
                <w:iCs/>
                <w:sz w:val="22"/>
                <w:szCs w:val="22"/>
                <w:lang w:val="en-US"/>
              </w:rPr>
              <w:t xml:space="preserve"> </w:t>
            </w:r>
            <w:r w:rsidR="00E77357">
              <w:rPr>
                <w:rFonts w:eastAsia="SimSun"/>
                <w:i/>
                <w:iCs/>
                <w:sz w:val="22"/>
                <w:szCs w:val="22"/>
                <w:lang w:val="en-US"/>
              </w:rPr>
              <w:t xml:space="preserve">commitment to </w:t>
            </w:r>
            <w:r>
              <w:rPr>
                <w:rFonts w:eastAsia="SimSun"/>
                <w:i/>
                <w:iCs/>
                <w:sz w:val="22"/>
                <w:szCs w:val="22"/>
                <w:lang w:val="en-US"/>
              </w:rPr>
              <w:t>working on women’s participation in peace processes;</w:t>
            </w:r>
          </w:p>
          <w:p w14:paraId="24E4F6A9" w14:textId="26BD256F" w:rsidR="00374735" w:rsidRDefault="00547D09" w:rsidP="00374735">
            <w:pPr>
              <w:pStyle w:val="ListParagraph"/>
              <w:numPr>
                <w:ilvl w:val="0"/>
                <w:numId w:val="19"/>
              </w:numPr>
              <w:rPr>
                <w:rFonts w:eastAsia="SimSun"/>
                <w:i/>
                <w:iCs/>
                <w:sz w:val="22"/>
                <w:szCs w:val="22"/>
                <w:lang w:val="en-US"/>
              </w:rPr>
            </w:pPr>
            <w:r>
              <w:rPr>
                <w:rFonts w:eastAsia="SimSun"/>
                <w:i/>
                <w:iCs/>
                <w:sz w:val="22"/>
                <w:szCs w:val="22"/>
                <w:lang w:val="en-US"/>
              </w:rPr>
              <w:t>Describe your organization’s added value to the RRW;</w:t>
            </w:r>
          </w:p>
          <w:p w14:paraId="0FAE937F" w14:textId="6B47F59C" w:rsidR="00547D09" w:rsidRPr="00374735" w:rsidRDefault="007669E1" w:rsidP="00374735">
            <w:pPr>
              <w:pStyle w:val="ListParagraph"/>
              <w:numPr>
                <w:ilvl w:val="0"/>
                <w:numId w:val="19"/>
              </w:numPr>
              <w:rPr>
                <w:rFonts w:eastAsia="SimSun"/>
                <w:i/>
                <w:iCs/>
                <w:sz w:val="22"/>
                <w:szCs w:val="22"/>
                <w:lang w:val="en-US"/>
              </w:rPr>
            </w:pPr>
            <w:r>
              <w:rPr>
                <w:rFonts w:eastAsia="SimSun"/>
                <w:i/>
                <w:iCs/>
                <w:sz w:val="22"/>
                <w:szCs w:val="22"/>
                <w:lang w:val="en-US"/>
              </w:rPr>
              <w:t xml:space="preserve">Outline </w:t>
            </w:r>
            <w:r w:rsidR="0015201C">
              <w:rPr>
                <w:rFonts w:eastAsia="SimSun"/>
                <w:i/>
                <w:iCs/>
                <w:sz w:val="22"/>
                <w:szCs w:val="22"/>
                <w:lang w:val="en-US"/>
              </w:rPr>
              <w:t>other</w:t>
            </w:r>
            <w:r>
              <w:rPr>
                <w:rFonts w:eastAsia="SimSun"/>
                <w:i/>
                <w:iCs/>
                <w:sz w:val="22"/>
                <w:szCs w:val="22"/>
                <w:lang w:val="en-US"/>
              </w:rPr>
              <w:t xml:space="preserve"> motivation</w:t>
            </w:r>
            <w:r w:rsidR="0015201C">
              <w:rPr>
                <w:rFonts w:eastAsia="SimSun"/>
                <w:i/>
                <w:iCs/>
                <w:sz w:val="22"/>
                <w:szCs w:val="22"/>
                <w:lang w:val="en-US"/>
              </w:rPr>
              <w:t>(s)</w:t>
            </w:r>
            <w:r>
              <w:rPr>
                <w:rFonts w:eastAsia="SimSun"/>
                <w:i/>
                <w:iCs/>
                <w:sz w:val="22"/>
                <w:szCs w:val="22"/>
                <w:lang w:val="en-US"/>
              </w:rPr>
              <w:t xml:space="preserve"> for working </w:t>
            </w:r>
            <w:r w:rsidR="00A102E4">
              <w:rPr>
                <w:rFonts w:eastAsia="SimSun"/>
                <w:i/>
                <w:iCs/>
                <w:sz w:val="22"/>
                <w:szCs w:val="22"/>
                <w:lang w:val="en-US"/>
              </w:rPr>
              <w:t xml:space="preserve">in partnership </w:t>
            </w:r>
            <w:r>
              <w:rPr>
                <w:rFonts w:eastAsia="SimSun"/>
                <w:i/>
                <w:iCs/>
                <w:sz w:val="22"/>
                <w:szCs w:val="22"/>
                <w:lang w:val="en-US"/>
              </w:rPr>
              <w:t>with the WPHF</w:t>
            </w:r>
            <w:r w:rsidR="00885526">
              <w:rPr>
                <w:rFonts w:eastAsia="SimSun"/>
                <w:i/>
                <w:iCs/>
                <w:sz w:val="22"/>
                <w:szCs w:val="22"/>
                <w:lang w:val="en-US"/>
              </w:rPr>
              <w:t xml:space="preserve"> RRW</w:t>
            </w:r>
            <w:r>
              <w:rPr>
                <w:rFonts w:eastAsia="SimSun"/>
                <w:i/>
                <w:iCs/>
                <w:sz w:val="22"/>
                <w:szCs w:val="22"/>
                <w:lang w:val="en-US"/>
              </w:rPr>
              <w:t>.</w:t>
            </w:r>
          </w:p>
        </w:tc>
      </w:tr>
      <w:tr w:rsidR="00FE5BB1" w:rsidRPr="00A80914" w14:paraId="1757D24F" w14:textId="77777777" w:rsidTr="00A102E4">
        <w:trPr>
          <w:trHeight w:val="70"/>
        </w:trPr>
        <w:tc>
          <w:tcPr>
            <w:tcW w:w="9918" w:type="dxa"/>
            <w:gridSpan w:val="2"/>
            <w:tcBorders>
              <w:top w:val="single" w:sz="4" w:space="0" w:color="auto"/>
            </w:tcBorders>
            <w:shd w:val="clear" w:color="auto" w:fill="auto"/>
          </w:tcPr>
          <w:p w14:paraId="464855C0" w14:textId="77777777" w:rsidR="00EF775C" w:rsidRDefault="00EF775C" w:rsidP="00474C29">
            <w:pPr>
              <w:keepNext/>
              <w:keepLines/>
              <w:tabs>
                <w:tab w:val="left" w:pos="360"/>
              </w:tabs>
              <w:spacing w:line="276" w:lineRule="auto"/>
              <w:jc w:val="left"/>
              <w:outlineLvl w:val="0"/>
              <w:rPr>
                <w:rFonts w:eastAsia="MS Gothic" w:cstheme="minorHAnsi"/>
                <w:b/>
                <w:bCs/>
                <w:sz w:val="22"/>
                <w:szCs w:val="22"/>
                <w:lang w:val="en-US" w:eastAsia="en-GB"/>
              </w:rPr>
            </w:pPr>
          </w:p>
          <w:p w14:paraId="47B5750A" w14:textId="3C0C7DF1" w:rsidR="007465C3" w:rsidRPr="00A80914" w:rsidRDefault="007465C3" w:rsidP="00474C29">
            <w:pPr>
              <w:keepNext/>
              <w:keepLines/>
              <w:tabs>
                <w:tab w:val="left" w:pos="360"/>
              </w:tabs>
              <w:spacing w:line="276" w:lineRule="auto"/>
              <w:jc w:val="left"/>
              <w:outlineLvl w:val="0"/>
              <w:rPr>
                <w:rFonts w:eastAsia="MS Gothic" w:cstheme="minorHAnsi"/>
                <w:b/>
                <w:bCs/>
                <w:sz w:val="22"/>
                <w:szCs w:val="22"/>
                <w:lang w:val="en-US" w:eastAsia="en-GB"/>
              </w:rPr>
            </w:pPr>
          </w:p>
        </w:tc>
      </w:tr>
    </w:tbl>
    <w:p w14:paraId="42E626F3" w14:textId="77777777" w:rsidR="00A102E4" w:rsidRPr="00A102E4" w:rsidRDefault="00A102E4" w:rsidP="00A102E4">
      <w:pPr>
        <w:rPr>
          <w:lang w:val="en-US"/>
        </w:rPr>
      </w:pPr>
    </w:p>
    <w:p w14:paraId="11F0AD02" w14:textId="60509B7D" w:rsidR="00697FFC" w:rsidRDefault="008811E9" w:rsidP="00DF4C71">
      <w:pPr>
        <w:pStyle w:val="Heading1"/>
      </w:pPr>
      <w:r>
        <w:t>Experience in</w:t>
      </w:r>
      <w:r w:rsidR="006A5890">
        <w:t xml:space="preserve"> and </w:t>
      </w:r>
      <w:r>
        <w:t>commitment to supporting women’s meaningful participation in peace processes</w:t>
      </w:r>
      <w:r w:rsidR="006A5890">
        <w:t xml:space="preserve"> and the implementation of peace agreements</w:t>
      </w:r>
    </w:p>
    <w:tbl>
      <w:tblPr>
        <w:tblStyle w:val="TableGrid"/>
        <w:tblW w:w="9918" w:type="dxa"/>
        <w:tblLook w:val="04A0" w:firstRow="1" w:lastRow="0" w:firstColumn="1" w:lastColumn="0" w:noHBand="0" w:noVBand="1"/>
      </w:tblPr>
      <w:tblGrid>
        <w:gridCol w:w="9918"/>
      </w:tblGrid>
      <w:tr w:rsidR="0059637E" w:rsidRPr="001E13CD" w14:paraId="0D65CC78" w14:textId="77777777" w:rsidTr="000A487B">
        <w:trPr>
          <w:trHeight w:val="82"/>
        </w:trPr>
        <w:tc>
          <w:tcPr>
            <w:tcW w:w="9918" w:type="dxa"/>
            <w:tcBorders>
              <w:top w:val="single" w:sz="4" w:space="0" w:color="auto"/>
              <w:bottom w:val="single" w:sz="4" w:space="0" w:color="auto"/>
            </w:tcBorders>
            <w:shd w:val="clear" w:color="auto" w:fill="D9E2F3" w:themeFill="accent1" w:themeFillTint="33"/>
          </w:tcPr>
          <w:p w14:paraId="59EA5257" w14:textId="2B9A150E" w:rsidR="00E55700" w:rsidRPr="0059637E" w:rsidRDefault="0059637E" w:rsidP="00E55700">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In narrative form, </w:t>
            </w:r>
            <w:r w:rsidR="00E55700">
              <w:rPr>
                <w:rFonts w:eastAsia="MS Gothic" w:cstheme="minorHAnsi"/>
                <w:i/>
                <w:iCs/>
                <w:sz w:val="22"/>
                <w:szCs w:val="22"/>
                <w:lang w:val="en-US" w:eastAsia="en-GB"/>
              </w:rPr>
              <w:t>for each of the categories indicated</w:t>
            </w:r>
            <w:r w:rsidR="008B54DC">
              <w:rPr>
                <w:rFonts w:eastAsia="MS Gothic" w:cstheme="minorHAnsi"/>
                <w:i/>
                <w:iCs/>
                <w:sz w:val="22"/>
                <w:szCs w:val="22"/>
                <w:lang w:val="en-US" w:eastAsia="en-GB"/>
              </w:rPr>
              <w:t xml:space="preserve"> in the checklist (Section I)</w:t>
            </w:r>
            <w:r w:rsidR="00E55700">
              <w:rPr>
                <w:rFonts w:eastAsia="MS Gothic" w:cstheme="minorHAnsi"/>
                <w:i/>
                <w:iCs/>
                <w:sz w:val="22"/>
                <w:szCs w:val="22"/>
                <w:lang w:val="en-US" w:eastAsia="en-GB"/>
              </w:rPr>
              <w:t xml:space="preserve">, </w:t>
            </w:r>
            <w:r>
              <w:rPr>
                <w:rFonts w:eastAsia="MS Gothic" w:cstheme="minorHAnsi"/>
                <w:i/>
                <w:iCs/>
                <w:sz w:val="22"/>
                <w:szCs w:val="22"/>
                <w:lang w:val="en-US" w:eastAsia="en-GB"/>
              </w:rPr>
              <w:t xml:space="preserve">provide a brief overview </w:t>
            </w:r>
            <w:r w:rsidR="00946FF6">
              <w:rPr>
                <w:rFonts w:eastAsia="MS Gothic" w:cstheme="minorHAnsi"/>
                <w:i/>
                <w:iCs/>
                <w:sz w:val="22"/>
                <w:szCs w:val="22"/>
                <w:lang w:val="en-US" w:eastAsia="en-GB"/>
              </w:rPr>
              <w:t xml:space="preserve">of </w:t>
            </w:r>
            <w:r w:rsidR="002352DE">
              <w:rPr>
                <w:rFonts w:eastAsia="MS Gothic" w:cstheme="minorHAnsi"/>
                <w:i/>
                <w:iCs/>
                <w:sz w:val="22"/>
                <w:szCs w:val="22"/>
                <w:lang w:val="en-US" w:eastAsia="en-GB"/>
              </w:rPr>
              <w:t xml:space="preserve">the types of </w:t>
            </w:r>
            <w:r w:rsidR="00633E60">
              <w:rPr>
                <w:rFonts w:eastAsia="MS Gothic" w:cstheme="minorHAnsi"/>
                <w:i/>
                <w:iCs/>
                <w:sz w:val="22"/>
                <w:szCs w:val="22"/>
                <w:lang w:val="en-US" w:eastAsia="en-GB"/>
              </w:rPr>
              <w:t xml:space="preserve">technical support </w:t>
            </w:r>
            <w:r w:rsidR="006A2EF8">
              <w:rPr>
                <w:rFonts w:eastAsia="MS Gothic" w:cstheme="minorHAnsi"/>
                <w:i/>
                <w:iCs/>
                <w:sz w:val="22"/>
                <w:szCs w:val="22"/>
                <w:lang w:val="en-US" w:eastAsia="en-GB"/>
              </w:rPr>
              <w:t>your organization has provided to local and national CSOs</w:t>
            </w:r>
            <w:r w:rsidR="008B5F46">
              <w:rPr>
                <w:rFonts w:eastAsia="MS Gothic" w:cstheme="minorHAnsi"/>
                <w:i/>
                <w:iCs/>
                <w:sz w:val="22"/>
                <w:szCs w:val="22"/>
                <w:lang w:val="en-US" w:eastAsia="en-GB"/>
              </w:rPr>
              <w:t xml:space="preserve"> on women’s influence and participation in</w:t>
            </w:r>
            <w:r w:rsidR="00F56C21">
              <w:rPr>
                <w:rFonts w:eastAsia="MS Gothic" w:cstheme="minorHAnsi"/>
                <w:i/>
                <w:iCs/>
                <w:sz w:val="22"/>
                <w:szCs w:val="22"/>
                <w:lang w:val="en-US" w:eastAsia="en-GB"/>
              </w:rPr>
              <w:t xml:space="preserve"> track 1 and track 2</w:t>
            </w:r>
            <w:r w:rsidR="008B5F46">
              <w:rPr>
                <w:rFonts w:eastAsia="MS Gothic" w:cstheme="minorHAnsi"/>
                <w:i/>
                <w:iCs/>
                <w:sz w:val="22"/>
                <w:szCs w:val="22"/>
                <w:lang w:val="en-US" w:eastAsia="en-GB"/>
              </w:rPr>
              <w:t xml:space="preserve"> peace processes and/or the implementation of peace agreements</w:t>
            </w:r>
            <w:r w:rsidR="006A2EF8">
              <w:rPr>
                <w:rFonts w:eastAsia="MS Gothic" w:cstheme="minorHAnsi"/>
                <w:i/>
                <w:iCs/>
                <w:sz w:val="22"/>
                <w:szCs w:val="22"/>
                <w:lang w:val="en-US" w:eastAsia="en-GB"/>
              </w:rPr>
              <w:t>.</w:t>
            </w:r>
            <w:r w:rsidR="00E24DA0">
              <w:rPr>
                <w:rFonts w:eastAsia="MS Gothic" w:cstheme="minorHAnsi"/>
                <w:i/>
                <w:iCs/>
                <w:sz w:val="22"/>
                <w:szCs w:val="22"/>
                <w:lang w:val="en-US" w:eastAsia="en-GB"/>
              </w:rPr>
              <w:t xml:space="preserve"> Include details on impact, documented evidence, lessons and good practices to explain how your organizatio</w:t>
            </w:r>
            <w:r w:rsidR="00CD0233">
              <w:rPr>
                <w:rFonts w:eastAsia="MS Gothic" w:cstheme="minorHAnsi"/>
                <w:i/>
                <w:iCs/>
                <w:sz w:val="22"/>
                <w:szCs w:val="22"/>
                <w:lang w:val="en-US" w:eastAsia="en-GB"/>
              </w:rPr>
              <w:t xml:space="preserve">n </w:t>
            </w:r>
            <w:r w:rsidR="00E24DA0">
              <w:rPr>
                <w:rFonts w:eastAsia="MS Gothic" w:cstheme="minorHAnsi"/>
                <w:i/>
                <w:iCs/>
                <w:sz w:val="22"/>
                <w:szCs w:val="22"/>
                <w:lang w:val="en-US" w:eastAsia="en-GB"/>
              </w:rPr>
              <w:t>is well-placed to support local and national CSOs to achieve results.</w:t>
            </w:r>
          </w:p>
        </w:tc>
      </w:tr>
      <w:tr w:rsidR="00CE45C1" w:rsidRPr="001E13CD" w14:paraId="0CB48834" w14:textId="77777777" w:rsidTr="00CE45C1">
        <w:trPr>
          <w:trHeight w:val="82"/>
        </w:trPr>
        <w:tc>
          <w:tcPr>
            <w:tcW w:w="9918" w:type="dxa"/>
            <w:tcBorders>
              <w:top w:val="single" w:sz="4" w:space="0" w:color="auto"/>
              <w:bottom w:val="single" w:sz="4" w:space="0" w:color="auto"/>
            </w:tcBorders>
            <w:shd w:val="clear" w:color="auto" w:fill="auto"/>
          </w:tcPr>
          <w:p w14:paraId="275F52EB" w14:textId="77777777" w:rsidR="00CE45C1" w:rsidRDefault="00CE45C1" w:rsidP="00B03EDD">
            <w:pPr>
              <w:keepNext/>
              <w:keepLines/>
              <w:tabs>
                <w:tab w:val="left" w:pos="360"/>
              </w:tabs>
              <w:spacing w:line="276" w:lineRule="auto"/>
              <w:outlineLvl w:val="0"/>
              <w:rPr>
                <w:rFonts w:eastAsia="MS Gothic" w:cstheme="minorHAnsi"/>
                <w:sz w:val="22"/>
                <w:szCs w:val="22"/>
                <w:lang w:val="en-US" w:eastAsia="en-GB"/>
              </w:rPr>
            </w:pPr>
          </w:p>
          <w:p w14:paraId="4DBDFD8A" w14:textId="600E805D" w:rsidR="007465C3" w:rsidRPr="00CE45C1" w:rsidRDefault="007465C3" w:rsidP="00B03EDD">
            <w:pPr>
              <w:keepNext/>
              <w:keepLines/>
              <w:tabs>
                <w:tab w:val="left" w:pos="360"/>
              </w:tabs>
              <w:spacing w:line="276" w:lineRule="auto"/>
              <w:outlineLvl w:val="0"/>
              <w:rPr>
                <w:rFonts w:eastAsia="MS Gothic" w:cstheme="minorHAnsi"/>
                <w:sz w:val="22"/>
                <w:szCs w:val="22"/>
                <w:lang w:val="en-US" w:eastAsia="en-GB"/>
              </w:rPr>
            </w:pPr>
          </w:p>
        </w:tc>
      </w:tr>
    </w:tbl>
    <w:p w14:paraId="604CE69B" w14:textId="77777777" w:rsidR="001D3661" w:rsidRPr="001D3661" w:rsidRDefault="001D3661" w:rsidP="001D3661">
      <w:pPr>
        <w:rPr>
          <w:lang w:val="en-US"/>
        </w:rPr>
      </w:pPr>
    </w:p>
    <w:p w14:paraId="5AB4DEBC" w14:textId="22964397" w:rsidR="001F0A62" w:rsidRPr="00860511" w:rsidRDefault="007F6881" w:rsidP="00DF4C71">
      <w:pPr>
        <w:pStyle w:val="Heading1"/>
      </w:pPr>
      <w:r>
        <w:t>Geogra</w:t>
      </w:r>
      <w:r w:rsidR="000F3917">
        <w:t xml:space="preserve">phic </w:t>
      </w:r>
      <w:r w:rsidR="0053492B">
        <w:t>Reach</w:t>
      </w:r>
    </w:p>
    <w:tbl>
      <w:tblPr>
        <w:tblStyle w:val="TableGrid"/>
        <w:tblW w:w="9918" w:type="dxa"/>
        <w:tblLook w:val="04A0" w:firstRow="1" w:lastRow="0" w:firstColumn="1" w:lastColumn="0" w:noHBand="0" w:noVBand="1"/>
      </w:tblPr>
      <w:tblGrid>
        <w:gridCol w:w="4959"/>
        <w:gridCol w:w="4959"/>
      </w:tblGrid>
      <w:tr w:rsidR="001F0A62" w:rsidRPr="001E13CD" w14:paraId="3E5FC169" w14:textId="77777777" w:rsidTr="00337E40">
        <w:trPr>
          <w:trHeight w:val="323"/>
          <w:tblHeader/>
        </w:trPr>
        <w:tc>
          <w:tcPr>
            <w:tcW w:w="9918" w:type="dxa"/>
            <w:gridSpan w:val="2"/>
            <w:tcBorders>
              <w:bottom w:val="single" w:sz="4" w:space="0" w:color="auto"/>
            </w:tcBorders>
            <w:shd w:val="clear" w:color="auto" w:fill="D9E2F3" w:themeFill="accent1" w:themeFillTint="33"/>
          </w:tcPr>
          <w:p w14:paraId="7B7E7BC9" w14:textId="3E2363E5" w:rsidR="001F0A62" w:rsidRPr="0089114B" w:rsidRDefault="00B50F37" w:rsidP="009C3FDD">
            <w:pPr>
              <w:keepNext/>
              <w:keepLines/>
              <w:tabs>
                <w:tab w:val="left" w:pos="360"/>
              </w:tabs>
              <w:jc w:val="left"/>
              <w:outlineLvl w:val="0"/>
              <w:rPr>
                <w:rFonts w:eastAsia="MS Gothic" w:cstheme="minorHAnsi"/>
                <w:b/>
                <w:bCs/>
                <w:i/>
                <w:iCs/>
                <w:sz w:val="22"/>
                <w:szCs w:val="22"/>
                <w:lang w:val="en-US" w:eastAsia="en-GB"/>
              </w:rPr>
            </w:pPr>
            <w:r>
              <w:rPr>
                <w:rFonts w:eastAsia="MS Gothic" w:cstheme="minorHAnsi"/>
                <w:i/>
                <w:iCs/>
                <w:sz w:val="22"/>
                <w:szCs w:val="22"/>
                <w:lang w:val="en-US" w:eastAsia="en-GB"/>
              </w:rPr>
              <w:lastRenderedPageBreak/>
              <w:t xml:space="preserve">Indicate </w:t>
            </w:r>
            <w:r w:rsidR="00F44E4D">
              <w:rPr>
                <w:rFonts w:eastAsia="MS Gothic" w:cstheme="minorHAnsi"/>
                <w:i/>
                <w:iCs/>
                <w:sz w:val="22"/>
                <w:szCs w:val="22"/>
                <w:lang w:val="en-US" w:eastAsia="en-GB"/>
              </w:rPr>
              <w:t>the</w:t>
            </w:r>
            <w:r>
              <w:rPr>
                <w:rFonts w:eastAsia="MS Gothic" w:cstheme="minorHAnsi"/>
                <w:i/>
                <w:iCs/>
                <w:sz w:val="22"/>
                <w:szCs w:val="22"/>
                <w:lang w:val="en-US" w:eastAsia="en-GB"/>
              </w:rPr>
              <w:t xml:space="preserve"> </w:t>
            </w:r>
            <w:r w:rsidR="009071C3">
              <w:rPr>
                <w:rFonts w:eastAsia="MS Gothic" w:cstheme="minorHAnsi"/>
                <w:i/>
                <w:iCs/>
                <w:sz w:val="22"/>
                <w:szCs w:val="22"/>
                <w:lang w:val="en-US" w:eastAsia="en-GB"/>
              </w:rPr>
              <w:t xml:space="preserve">regions </w:t>
            </w:r>
            <w:r w:rsidR="00F44E4D">
              <w:rPr>
                <w:rFonts w:eastAsia="MS Gothic" w:cstheme="minorHAnsi"/>
                <w:i/>
                <w:iCs/>
                <w:sz w:val="22"/>
                <w:szCs w:val="22"/>
                <w:lang w:val="en-US" w:eastAsia="en-GB"/>
              </w:rPr>
              <w:t xml:space="preserve">where </w:t>
            </w:r>
            <w:r w:rsidR="009071C3">
              <w:rPr>
                <w:rFonts w:eastAsia="MS Gothic" w:cstheme="minorHAnsi"/>
                <w:i/>
                <w:iCs/>
                <w:sz w:val="22"/>
                <w:szCs w:val="22"/>
                <w:lang w:val="en-US" w:eastAsia="en-GB"/>
              </w:rPr>
              <w:t xml:space="preserve">your organization </w:t>
            </w:r>
            <w:r w:rsidR="00256F41">
              <w:rPr>
                <w:rFonts w:eastAsia="MS Gothic" w:cstheme="minorHAnsi"/>
                <w:i/>
                <w:iCs/>
                <w:sz w:val="22"/>
                <w:szCs w:val="22"/>
                <w:lang w:val="en-US" w:eastAsia="en-GB"/>
              </w:rPr>
              <w:t>supports</w:t>
            </w:r>
            <w:r w:rsidR="000A45D8">
              <w:rPr>
                <w:rFonts w:eastAsia="MS Gothic" w:cstheme="minorHAnsi"/>
                <w:i/>
                <w:iCs/>
                <w:sz w:val="22"/>
                <w:szCs w:val="22"/>
                <w:lang w:val="en-US" w:eastAsia="en-GB"/>
              </w:rPr>
              <w:t xml:space="preserve"> women’s influence and participation in peace processes and/or the implementation of peace agreements.</w:t>
            </w:r>
            <w:r w:rsidR="0089114B">
              <w:rPr>
                <w:rFonts w:eastAsia="MS Gothic" w:cstheme="minorHAnsi"/>
                <w:i/>
                <w:iCs/>
                <w:sz w:val="22"/>
                <w:szCs w:val="22"/>
                <w:lang w:val="en-US" w:eastAsia="en-GB"/>
              </w:rPr>
              <w:t xml:space="preserve"> </w:t>
            </w:r>
            <w:r w:rsidR="00F37FA2" w:rsidRPr="00F37FA2">
              <w:rPr>
                <w:rFonts w:eastAsia="MS Gothic" w:cstheme="minorHAnsi"/>
                <w:b/>
                <w:bCs/>
                <w:i/>
                <w:iCs/>
                <w:sz w:val="22"/>
                <w:szCs w:val="22"/>
                <w:lang w:val="en-US" w:eastAsia="en-GB"/>
              </w:rPr>
              <w:t>Must s</w:t>
            </w:r>
            <w:r w:rsidR="0089114B">
              <w:rPr>
                <w:rFonts w:eastAsia="MS Gothic" w:cstheme="minorHAnsi"/>
                <w:b/>
                <w:bCs/>
                <w:i/>
                <w:iCs/>
                <w:sz w:val="22"/>
                <w:szCs w:val="22"/>
                <w:lang w:val="en-US" w:eastAsia="en-GB"/>
              </w:rPr>
              <w:t>elect at least TWO</w:t>
            </w:r>
            <w:r w:rsidR="00217A19">
              <w:rPr>
                <w:rFonts w:eastAsia="MS Gothic" w:cstheme="minorHAnsi"/>
                <w:b/>
                <w:bCs/>
                <w:i/>
                <w:iCs/>
                <w:sz w:val="22"/>
                <w:szCs w:val="22"/>
                <w:lang w:val="en-US" w:eastAsia="en-GB"/>
              </w:rPr>
              <w:t xml:space="preserve"> (2).</w:t>
            </w:r>
          </w:p>
        </w:tc>
      </w:tr>
      <w:tr w:rsidR="009626A8" w:rsidRPr="001E13CD" w14:paraId="5C867D68" w14:textId="77777777" w:rsidTr="00843B03">
        <w:trPr>
          <w:trHeight w:val="82"/>
        </w:trPr>
        <w:tc>
          <w:tcPr>
            <w:tcW w:w="4959" w:type="dxa"/>
            <w:tcBorders>
              <w:top w:val="single" w:sz="4" w:space="0" w:color="auto"/>
              <w:bottom w:val="single" w:sz="4" w:space="0" w:color="auto"/>
            </w:tcBorders>
            <w:shd w:val="clear" w:color="auto" w:fill="auto"/>
            <w:vAlign w:val="center"/>
          </w:tcPr>
          <w:p w14:paraId="44042F53" w14:textId="524B2DCC" w:rsidR="009626A8" w:rsidRDefault="00BE5A4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400203493"/>
                <w14:checkbox>
                  <w14:checked w14:val="0"/>
                  <w14:checkedState w14:val="2612" w14:font="MS Gothic"/>
                  <w14:uncheckedState w14:val="2610" w14:font="MS Gothic"/>
                </w14:checkbox>
              </w:sdtPr>
              <w:sdtEndPr/>
              <w:sdtContent>
                <w:r w:rsidR="009626A8">
                  <w:rPr>
                    <w:rFonts w:ascii="MS Gothic" w:eastAsia="MS Gothic" w:hAnsi="MS Gothic" w:hint="eastAsia"/>
                    <w:bCs/>
                    <w:sz w:val="22"/>
                    <w:szCs w:val="22"/>
                    <w:lang w:val="en-US"/>
                  </w:rPr>
                  <w:t>☐</w:t>
                </w:r>
              </w:sdtContent>
            </w:sdt>
            <w:r w:rsidR="009626A8" w:rsidRPr="00A80914">
              <w:rPr>
                <w:rFonts w:eastAsia="MS Gothic" w:cstheme="minorHAnsi"/>
                <w:sz w:val="22"/>
                <w:szCs w:val="22"/>
                <w:lang w:val="en-US" w:eastAsia="en-GB"/>
              </w:rPr>
              <w:t xml:space="preserve"> </w:t>
            </w:r>
            <w:r w:rsidR="009626A8">
              <w:rPr>
                <w:rFonts w:eastAsia="MS Gothic" w:cstheme="minorHAnsi"/>
                <w:sz w:val="22"/>
                <w:szCs w:val="22"/>
                <w:lang w:val="en-US" w:eastAsia="en-GB"/>
              </w:rPr>
              <w:t>A</w:t>
            </w:r>
            <w:r w:rsidR="00B34DB9">
              <w:rPr>
                <w:rFonts w:eastAsia="MS Gothic" w:cstheme="minorHAnsi"/>
                <w:sz w:val="22"/>
                <w:szCs w:val="22"/>
                <w:lang w:val="en-US" w:eastAsia="en-GB"/>
              </w:rPr>
              <w:t xml:space="preserve">frica </w:t>
            </w:r>
          </w:p>
          <w:p w14:paraId="153CF3A0" w14:textId="77777777" w:rsidR="00B34DB9" w:rsidRDefault="00BE5A4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550532781"/>
                <w14:checkbox>
                  <w14:checked w14:val="0"/>
                  <w14:checkedState w14:val="2612" w14:font="MS Gothic"/>
                  <w14:uncheckedState w14:val="2610" w14:font="MS Gothic"/>
                </w14:checkbox>
              </w:sdtPr>
              <w:sdtEndPr/>
              <w:sdtContent>
                <w:r w:rsidR="00B34DB9">
                  <w:rPr>
                    <w:rFonts w:ascii="MS Gothic" w:eastAsia="MS Gothic" w:hAnsi="MS Gothic" w:hint="eastAsia"/>
                    <w:bCs/>
                    <w:sz w:val="22"/>
                    <w:szCs w:val="22"/>
                    <w:lang w:val="en-US"/>
                  </w:rPr>
                  <w:t>☐</w:t>
                </w:r>
              </w:sdtContent>
            </w:sdt>
            <w:r w:rsidR="00B34DB9" w:rsidRPr="00A80914">
              <w:rPr>
                <w:rFonts w:eastAsia="MS Gothic" w:cstheme="minorHAnsi"/>
                <w:sz w:val="22"/>
                <w:szCs w:val="22"/>
                <w:lang w:val="en-US" w:eastAsia="en-GB"/>
              </w:rPr>
              <w:t xml:space="preserve"> </w:t>
            </w:r>
            <w:r w:rsidR="00B34DB9">
              <w:rPr>
                <w:rFonts w:eastAsia="MS Gothic" w:cstheme="minorHAnsi"/>
                <w:sz w:val="22"/>
                <w:szCs w:val="22"/>
                <w:lang w:val="en-US" w:eastAsia="en-GB"/>
              </w:rPr>
              <w:t>Americas</w:t>
            </w:r>
          </w:p>
          <w:p w14:paraId="6F692FE2" w14:textId="5E605484" w:rsidR="00843B03" w:rsidRPr="001E13CD" w:rsidRDefault="00BE5A4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28936884"/>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Asia and Pacific</w:t>
            </w:r>
          </w:p>
        </w:tc>
        <w:tc>
          <w:tcPr>
            <w:tcW w:w="4959" w:type="dxa"/>
            <w:tcBorders>
              <w:top w:val="single" w:sz="4" w:space="0" w:color="auto"/>
              <w:bottom w:val="single" w:sz="4" w:space="0" w:color="auto"/>
            </w:tcBorders>
            <w:shd w:val="clear" w:color="auto" w:fill="auto"/>
            <w:vAlign w:val="center"/>
          </w:tcPr>
          <w:p w14:paraId="1068DA5F" w14:textId="57B62D07" w:rsidR="009626A8" w:rsidRDefault="00BE5A4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30364381"/>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 xml:space="preserve">Europe and </w:t>
            </w:r>
            <w:r w:rsidR="00EF5766">
              <w:rPr>
                <w:rFonts w:eastAsia="MS Gothic" w:cstheme="minorHAnsi"/>
                <w:sz w:val="22"/>
                <w:szCs w:val="22"/>
                <w:lang w:val="en-US" w:eastAsia="en-GB"/>
              </w:rPr>
              <w:t>Central Asia</w:t>
            </w:r>
          </w:p>
          <w:p w14:paraId="7A8BB408" w14:textId="7BE96AE7" w:rsidR="00843B03" w:rsidRPr="001E13CD" w:rsidRDefault="00BE5A46" w:rsidP="00843B03">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87757097"/>
                <w14:checkbox>
                  <w14:checked w14:val="0"/>
                  <w14:checkedState w14:val="2612" w14:font="MS Gothic"/>
                  <w14:uncheckedState w14:val="2610" w14:font="MS Gothic"/>
                </w14:checkbox>
              </w:sdtPr>
              <w:sdtEndPr/>
              <w:sdtContent>
                <w:r w:rsidR="00843B03">
                  <w:rPr>
                    <w:rFonts w:ascii="MS Gothic" w:eastAsia="MS Gothic" w:hAnsi="MS Gothic" w:hint="eastAsia"/>
                    <w:bCs/>
                    <w:sz w:val="22"/>
                    <w:szCs w:val="22"/>
                    <w:lang w:val="en-US"/>
                  </w:rPr>
                  <w:t>☐</w:t>
                </w:r>
              </w:sdtContent>
            </w:sdt>
            <w:r w:rsidR="00843B03" w:rsidRPr="00A80914">
              <w:rPr>
                <w:rFonts w:eastAsia="MS Gothic" w:cstheme="minorHAnsi"/>
                <w:sz w:val="22"/>
                <w:szCs w:val="22"/>
                <w:lang w:val="en-US" w:eastAsia="en-GB"/>
              </w:rPr>
              <w:t xml:space="preserve"> </w:t>
            </w:r>
            <w:r w:rsidR="00843B03">
              <w:rPr>
                <w:rFonts w:eastAsia="MS Gothic" w:cstheme="minorHAnsi"/>
                <w:sz w:val="22"/>
                <w:szCs w:val="22"/>
                <w:lang w:val="en-US" w:eastAsia="en-GB"/>
              </w:rPr>
              <w:t>Middle East and North Africa</w:t>
            </w:r>
          </w:p>
        </w:tc>
      </w:tr>
      <w:tr w:rsidR="00CE45C1" w:rsidRPr="001E13CD" w14:paraId="454AEC1E" w14:textId="77777777" w:rsidTr="00A1104D">
        <w:trPr>
          <w:trHeight w:val="82"/>
        </w:trPr>
        <w:tc>
          <w:tcPr>
            <w:tcW w:w="9918" w:type="dxa"/>
            <w:gridSpan w:val="2"/>
            <w:tcBorders>
              <w:top w:val="single" w:sz="4" w:space="0" w:color="auto"/>
              <w:bottom w:val="single" w:sz="4" w:space="0" w:color="auto"/>
            </w:tcBorders>
            <w:shd w:val="clear" w:color="auto" w:fill="D9E2F3" w:themeFill="accent1" w:themeFillTint="33"/>
          </w:tcPr>
          <w:p w14:paraId="0BB988A6" w14:textId="1E3D53E7" w:rsidR="0041769F" w:rsidRDefault="00D525C9" w:rsidP="00EF4942">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List in bullet points</w:t>
            </w:r>
            <w:r w:rsidR="00A1104D">
              <w:rPr>
                <w:rFonts w:eastAsia="MS Gothic" w:cstheme="minorHAnsi"/>
                <w:i/>
                <w:iCs/>
                <w:sz w:val="22"/>
                <w:szCs w:val="22"/>
                <w:lang w:val="en-US" w:eastAsia="en-GB"/>
              </w:rPr>
              <w:t xml:space="preserve"> </w:t>
            </w:r>
            <w:r>
              <w:rPr>
                <w:rFonts w:eastAsia="MS Gothic" w:cstheme="minorHAnsi"/>
                <w:i/>
                <w:iCs/>
                <w:sz w:val="22"/>
                <w:szCs w:val="22"/>
                <w:lang w:val="en-US" w:eastAsia="en-GB"/>
              </w:rPr>
              <w:t xml:space="preserve">the </w:t>
            </w:r>
            <w:r w:rsidRPr="00C450E9">
              <w:rPr>
                <w:rFonts w:eastAsia="MS Gothic" w:cstheme="minorHAnsi"/>
                <w:b/>
                <w:bCs/>
                <w:i/>
                <w:iCs/>
                <w:sz w:val="22"/>
                <w:szCs w:val="22"/>
                <w:lang w:val="en-US" w:eastAsia="en-GB"/>
              </w:rPr>
              <w:t>specific countries/contexts</w:t>
            </w:r>
            <w:r>
              <w:rPr>
                <w:rFonts w:eastAsia="MS Gothic" w:cstheme="minorHAnsi"/>
                <w:i/>
                <w:iCs/>
                <w:sz w:val="22"/>
                <w:szCs w:val="22"/>
                <w:lang w:val="en-US" w:eastAsia="en-GB"/>
              </w:rPr>
              <w:t xml:space="preserve"> where your organization has worked </w:t>
            </w:r>
            <w:r w:rsidR="00CC48BA">
              <w:rPr>
                <w:rFonts w:eastAsia="MS Gothic" w:cstheme="minorHAnsi"/>
                <w:i/>
                <w:iCs/>
                <w:sz w:val="22"/>
                <w:szCs w:val="22"/>
                <w:lang w:val="en-US" w:eastAsia="en-GB"/>
              </w:rPr>
              <w:t xml:space="preserve">on women’s influence and participation in </w:t>
            </w:r>
            <w:r w:rsidR="007523F9">
              <w:rPr>
                <w:rFonts w:eastAsia="MS Gothic" w:cstheme="minorHAnsi"/>
                <w:i/>
                <w:iCs/>
                <w:sz w:val="22"/>
                <w:szCs w:val="22"/>
                <w:lang w:val="en-US" w:eastAsia="en-GB"/>
              </w:rPr>
              <w:t xml:space="preserve">track 1 and track 2 </w:t>
            </w:r>
            <w:r w:rsidR="00CC48BA">
              <w:rPr>
                <w:rFonts w:eastAsia="MS Gothic" w:cstheme="minorHAnsi"/>
                <w:i/>
                <w:iCs/>
                <w:sz w:val="22"/>
                <w:szCs w:val="22"/>
                <w:lang w:val="en-US" w:eastAsia="en-GB"/>
              </w:rPr>
              <w:t xml:space="preserve">peace processes and/or the implementation of peace agreements </w:t>
            </w:r>
            <w:r w:rsidR="00D77114" w:rsidRPr="00D77114">
              <w:rPr>
                <w:rFonts w:eastAsia="MS Gothic" w:cstheme="minorHAnsi"/>
                <w:b/>
                <w:bCs/>
                <w:i/>
                <w:iCs/>
                <w:sz w:val="22"/>
                <w:szCs w:val="22"/>
                <w:lang w:val="en-US" w:eastAsia="en-GB"/>
              </w:rPr>
              <w:t>in the last 3 years</w:t>
            </w:r>
            <w:r w:rsidR="00CC48BA">
              <w:rPr>
                <w:rFonts w:eastAsia="MS Gothic" w:cstheme="minorHAnsi"/>
                <w:i/>
                <w:iCs/>
                <w:sz w:val="22"/>
                <w:szCs w:val="22"/>
                <w:lang w:val="en-US" w:eastAsia="en-GB"/>
              </w:rPr>
              <w:t>.</w:t>
            </w:r>
          </w:p>
          <w:p w14:paraId="0A93059C" w14:textId="55FEF77F" w:rsidR="00CE45C1" w:rsidRPr="00300B50" w:rsidRDefault="00CC48BA" w:rsidP="00EF4942">
            <w:pPr>
              <w:keepNext/>
              <w:keepLines/>
              <w:tabs>
                <w:tab w:val="left" w:pos="360"/>
              </w:tabs>
              <w:spacing w:line="276" w:lineRule="auto"/>
              <w:outlineLvl w:val="0"/>
              <w:rPr>
                <w:rFonts w:eastAsia="MS Gothic" w:cstheme="minorHAnsi"/>
                <w:i/>
                <w:iCs/>
                <w:sz w:val="22"/>
                <w:szCs w:val="22"/>
                <w:lang w:val="en-US" w:eastAsia="en-GB"/>
              </w:rPr>
            </w:pPr>
            <w:r>
              <w:rPr>
                <w:rFonts w:eastAsia="MS Gothic" w:cstheme="minorHAnsi"/>
                <w:i/>
                <w:iCs/>
                <w:sz w:val="22"/>
                <w:szCs w:val="22"/>
                <w:lang w:val="en-US" w:eastAsia="en-GB"/>
              </w:rPr>
              <w:t>Next to each countr</w:t>
            </w:r>
            <w:r w:rsidR="00C450E9">
              <w:rPr>
                <w:rFonts w:eastAsia="MS Gothic" w:cstheme="minorHAnsi"/>
                <w:i/>
                <w:iCs/>
                <w:sz w:val="22"/>
                <w:szCs w:val="22"/>
                <w:lang w:val="en-US" w:eastAsia="en-GB"/>
              </w:rPr>
              <w:t>y</w:t>
            </w:r>
            <w:r>
              <w:rPr>
                <w:rFonts w:eastAsia="MS Gothic" w:cstheme="minorHAnsi"/>
                <w:i/>
                <w:iCs/>
                <w:sz w:val="22"/>
                <w:szCs w:val="22"/>
                <w:lang w:val="en-US" w:eastAsia="en-GB"/>
              </w:rPr>
              <w:t>/context provide a sentence describing the project</w:t>
            </w:r>
            <w:r w:rsidR="00846168">
              <w:rPr>
                <w:rFonts w:eastAsia="MS Gothic" w:cstheme="minorHAnsi"/>
                <w:i/>
                <w:iCs/>
                <w:sz w:val="22"/>
                <w:szCs w:val="22"/>
                <w:lang w:val="en-US" w:eastAsia="en-GB"/>
              </w:rPr>
              <w:t>.</w:t>
            </w:r>
            <w:r w:rsidR="0041769F">
              <w:rPr>
                <w:rFonts w:eastAsia="MS Gothic" w:cstheme="minorHAnsi"/>
                <w:i/>
                <w:iCs/>
                <w:sz w:val="22"/>
                <w:szCs w:val="22"/>
                <w:lang w:val="en-US" w:eastAsia="en-GB"/>
              </w:rPr>
              <w:t> </w:t>
            </w:r>
            <w:r w:rsidR="00E20F8E">
              <w:rPr>
                <w:rFonts w:eastAsia="MS Gothic" w:cstheme="minorHAnsi"/>
                <w:i/>
                <w:iCs/>
                <w:sz w:val="22"/>
                <w:szCs w:val="22"/>
                <w:lang w:val="en-US" w:eastAsia="en-GB"/>
              </w:rPr>
              <w:t>E</w:t>
            </w:r>
            <w:r w:rsidR="0041769F">
              <w:rPr>
                <w:rFonts w:eastAsia="MS Gothic" w:cstheme="minorHAnsi"/>
                <w:i/>
                <w:iCs/>
                <w:sz w:val="22"/>
                <w:szCs w:val="22"/>
                <w:lang w:val="en-US" w:eastAsia="en-GB"/>
              </w:rPr>
              <w:t>.g</w:t>
            </w:r>
            <w:r w:rsidR="00684E59">
              <w:rPr>
                <w:rFonts w:eastAsia="MS Gothic" w:cstheme="minorHAnsi"/>
                <w:i/>
                <w:iCs/>
                <w:sz w:val="22"/>
                <w:szCs w:val="22"/>
                <w:lang w:val="en-US" w:eastAsia="en-GB"/>
              </w:rPr>
              <w:t xml:space="preserve">. </w:t>
            </w:r>
            <w:r w:rsidR="00D71A2A">
              <w:rPr>
                <w:rFonts w:eastAsia="MS Gothic" w:cstheme="minorHAnsi"/>
                <w:i/>
                <w:iCs/>
                <w:sz w:val="22"/>
                <w:szCs w:val="22"/>
                <w:lang w:val="en-US" w:eastAsia="en-GB"/>
              </w:rPr>
              <w:t>South Sudan</w:t>
            </w:r>
            <w:r w:rsidR="00684E59">
              <w:rPr>
                <w:rFonts w:eastAsia="MS Gothic" w:cstheme="minorHAnsi"/>
                <w:i/>
                <w:iCs/>
                <w:sz w:val="22"/>
                <w:szCs w:val="22"/>
                <w:lang w:val="en-US" w:eastAsia="en-GB"/>
              </w:rPr>
              <w:t>: co-</w:t>
            </w:r>
            <w:r w:rsidR="00A04456">
              <w:rPr>
                <w:rFonts w:eastAsia="MS Gothic" w:cstheme="minorHAnsi"/>
                <w:i/>
                <w:iCs/>
                <w:sz w:val="22"/>
                <w:szCs w:val="22"/>
                <w:lang w:val="en-US" w:eastAsia="en-GB"/>
              </w:rPr>
              <w:t xml:space="preserve">organized 2 </w:t>
            </w:r>
            <w:r w:rsidR="00F418CD">
              <w:rPr>
                <w:rFonts w:eastAsia="MS Gothic" w:cstheme="minorHAnsi"/>
                <w:i/>
                <w:iCs/>
                <w:sz w:val="22"/>
                <w:szCs w:val="22"/>
                <w:lang w:val="en-US" w:eastAsia="en-GB"/>
              </w:rPr>
              <w:t>community consultations</w:t>
            </w:r>
            <w:r w:rsidR="0041769F">
              <w:rPr>
                <w:rFonts w:eastAsia="MS Gothic" w:cstheme="minorHAnsi"/>
                <w:i/>
                <w:iCs/>
                <w:sz w:val="22"/>
                <w:szCs w:val="22"/>
                <w:lang w:val="en-US" w:eastAsia="en-GB"/>
              </w:rPr>
              <w:t xml:space="preserve"> </w:t>
            </w:r>
            <w:r w:rsidR="003C4553">
              <w:rPr>
                <w:rFonts w:eastAsia="MS Gothic" w:cstheme="minorHAnsi"/>
                <w:i/>
                <w:iCs/>
                <w:sz w:val="22"/>
                <w:szCs w:val="22"/>
                <w:lang w:val="en-US" w:eastAsia="en-GB"/>
              </w:rPr>
              <w:t xml:space="preserve">in partnership with a national CSO </w:t>
            </w:r>
            <w:r w:rsidR="00F418CD">
              <w:rPr>
                <w:rFonts w:eastAsia="MS Gothic" w:cstheme="minorHAnsi"/>
                <w:i/>
                <w:iCs/>
                <w:sz w:val="22"/>
                <w:szCs w:val="22"/>
                <w:lang w:val="en-US" w:eastAsia="en-GB"/>
              </w:rPr>
              <w:t xml:space="preserve">to </w:t>
            </w:r>
            <w:r w:rsidR="007177BA">
              <w:rPr>
                <w:rFonts w:eastAsia="MS Gothic" w:cstheme="minorHAnsi"/>
                <w:i/>
                <w:iCs/>
                <w:sz w:val="22"/>
                <w:szCs w:val="22"/>
                <w:lang w:val="en-US" w:eastAsia="en-GB"/>
              </w:rPr>
              <w:t xml:space="preserve">gather </w:t>
            </w:r>
            <w:r w:rsidR="008F7B66">
              <w:rPr>
                <w:rFonts w:eastAsia="MS Gothic" w:cstheme="minorHAnsi"/>
                <w:i/>
                <w:iCs/>
                <w:sz w:val="22"/>
                <w:szCs w:val="22"/>
                <w:lang w:val="en-US" w:eastAsia="en-GB"/>
              </w:rPr>
              <w:t xml:space="preserve">women’s </w:t>
            </w:r>
            <w:r w:rsidR="00B33607">
              <w:rPr>
                <w:rFonts w:eastAsia="MS Gothic" w:cstheme="minorHAnsi"/>
                <w:i/>
                <w:iCs/>
                <w:sz w:val="22"/>
                <w:szCs w:val="22"/>
                <w:lang w:val="en-US" w:eastAsia="en-GB"/>
              </w:rPr>
              <w:t>priorities for a</w:t>
            </w:r>
            <w:r w:rsidR="008F7B66">
              <w:rPr>
                <w:rFonts w:eastAsia="MS Gothic" w:cstheme="minorHAnsi"/>
                <w:i/>
                <w:iCs/>
                <w:sz w:val="22"/>
                <w:szCs w:val="22"/>
                <w:lang w:val="en-US" w:eastAsia="en-GB"/>
              </w:rPr>
              <w:t xml:space="preserve"> ceasefire negotiation</w:t>
            </w:r>
            <w:r w:rsidR="00B50F37">
              <w:rPr>
                <w:rFonts w:eastAsia="MS Gothic" w:cstheme="minorHAnsi"/>
                <w:i/>
                <w:iCs/>
                <w:sz w:val="22"/>
                <w:szCs w:val="22"/>
                <w:lang w:val="en-US" w:eastAsia="en-GB"/>
              </w:rPr>
              <w:t xml:space="preserve"> and share with decision-makers</w:t>
            </w:r>
            <w:r w:rsidR="008F7B66">
              <w:rPr>
                <w:rFonts w:eastAsia="MS Gothic" w:cstheme="minorHAnsi"/>
                <w:i/>
                <w:iCs/>
                <w:sz w:val="22"/>
                <w:szCs w:val="22"/>
                <w:lang w:val="en-US" w:eastAsia="en-GB"/>
              </w:rPr>
              <w:t>.</w:t>
            </w:r>
          </w:p>
        </w:tc>
      </w:tr>
      <w:tr w:rsidR="00A1104D" w:rsidRPr="001E13CD" w14:paraId="62A311E8" w14:textId="77777777" w:rsidTr="00A1104D">
        <w:trPr>
          <w:trHeight w:val="82"/>
        </w:trPr>
        <w:tc>
          <w:tcPr>
            <w:tcW w:w="9918" w:type="dxa"/>
            <w:gridSpan w:val="2"/>
            <w:tcBorders>
              <w:top w:val="single" w:sz="4" w:space="0" w:color="auto"/>
            </w:tcBorders>
            <w:shd w:val="clear" w:color="auto" w:fill="auto"/>
          </w:tcPr>
          <w:p w14:paraId="5BB352C0" w14:textId="77777777" w:rsidR="00A1104D" w:rsidRPr="007465C3" w:rsidRDefault="00A1104D" w:rsidP="007465C3">
            <w:pPr>
              <w:pStyle w:val="ListParagraph"/>
              <w:keepNext/>
              <w:keepLines/>
              <w:numPr>
                <w:ilvl w:val="0"/>
                <w:numId w:val="26"/>
              </w:numPr>
              <w:tabs>
                <w:tab w:val="left" w:pos="360"/>
              </w:tabs>
              <w:spacing w:line="276" w:lineRule="auto"/>
              <w:outlineLvl w:val="0"/>
              <w:rPr>
                <w:rFonts w:eastAsia="MS Gothic" w:cstheme="minorHAnsi"/>
                <w:sz w:val="22"/>
                <w:szCs w:val="22"/>
                <w:lang w:val="en-US" w:eastAsia="en-GB"/>
              </w:rPr>
            </w:pPr>
          </w:p>
          <w:p w14:paraId="6E44DB6F" w14:textId="5CB660FB" w:rsidR="007465C3" w:rsidRPr="007465C3" w:rsidRDefault="007465C3" w:rsidP="007465C3">
            <w:pPr>
              <w:keepNext/>
              <w:keepLines/>
              <w:tabs>
                <w:tab w:val="left" w:pos="360"/>
              </w:tabs>
              <w:spacing w:line="276" w:lineRule="auto"/>
              <w:outlineLvl w:val="0"/>
              <w:rPr>
                <w:rFonts w:eastAsia="MS Gothic" w:cstheme="minorHAnsi"/>
                <w:sz w:val="22"/>
                <w:szCs w:val="22"/>
                <w:lang w:val="en-US" w:eastAsia="en-GB"/>
              </w:rPr>
            </w:pPr>
          </w:p>
        </w:tc>
      </w:tr>
    </w:tbl>
    <w:p w14:paraId="7A1E42AB" w14:textId="77777777" w:rsidR="006936DE" w:rsidRDefault="006936DE" w:rsidP="006936DE">
      <w:pPr>
        <w:pStyle w:val="Heading1"/>
        <w:numPr>
          <w:ilvl w:val="0"/>
          <w:numId w:val="0"/>
        </w:numPr>
        <w:ind w:left="1080"/>
      </w:pPr>
    </w:p>
    <w:p w14:paraId="4E1BBC6F" w14:textId="09FAEB37" w:rsidR="000C3685" w:rsidRDefault="000C3685" w:rsidP="000C3685">
      <w:pPr>
        <w:pStyle w:val="Heading1"/>
      </w:pPr>
      <w:r>
        <w:t>Languages</w:t>
      </w:r>
    </w:p>
    <w:tbl>
      <w:tblPr>
        <w:tblStyle w:val="TableGrid"/>
        <w:tblW w:w="9918" w:type="dxa"/>
        <w:tblLook w:val="04A0" w:firstRow="1" w:lastRow="0" w:firstColumn="1" w:lastColumn="0" w:noHBand="0" w:noVBand="1"/>
      </w:tblPr>
      <w:tblGrid>
        <w:gridCol w:w="1653"/>
        <w:gridCol w:w="1653"/>
        <w:gridCol w:w="1653"/>
        <w:gridCol w:w="1653"/>
        <w:gridCol w:w="1653"/>
        <w:gridCol w:w="1653"/>
      </w:tblGrid>
      <w:tr w:rsidR="000C3685" w:rsidRPr="001E13CD" w14:paraId="656DB451" w14:textId="77777777" w:rsidTr="001C29E1">
        <w:trPr>
          <w:trHeight w:val="323"/>
          <w:tblHeader/>
        </w:trPr>
        <w:tc>
          <w:tcPr>
            <w:tcW w:w="9918" w:type="dxa"/>
            <w:gridSpan w:val="6"/>
            <w:tcBorders>
              <w:bottom w:val="single" w:sz="4" w:space="0" w:color="auto"/>
            </w:tcBorders>
            <w:shd w:val="clear" w:color="auto" w:fill="D9E2F3" w:themeFill="accent1" w:themeFillTint="33"/>
          </w:tcPr>
          <w:p w14:paraId="1918BF40" w14:textId="77777777" w:rsidR="000C3685" w:rsidRPr="00483A18" w:rsidRDefault="000C3685" w:rsidP="001C29E1">
            <w:pPr>
              <w:rPr>
                <w:i/>
                <w:iCs/>
                <w:sz w:val="22"/>
                <w:szCs w:val="22"/>
                <w:lang w:val="en-US"/>
              </w:rPr>
            </w:pPr>
            <w:r w:rsidRPr="00483A18">
              <w:rPr>
                <w:i/>
                <w:iCs/>
                <w:sz w:val="22"/>
                <w:szCs w:val="22"/>
                <w:lang w:val="en-US"/>
              </w:rPr>
              <w:t>Indicate</w:t>
            </w:r>
            <w:r>
              <w:rPr>
                <w:i/>
                <w:iCs/>
                <w:sz w:val="22"/>
                <w:szCs w:val="22"/>
                <w:lang w:val="en-US"/>
              </w:rPr>
              <w:t xml:space="preserve"> in which languages your organization is able to operate. </w:t>
            </w:r>
            <w:r w:rsidRPr="00483A18">
              <w:rPr>
                <w:b/>
                <w:bCs/>
                <w:i/>
                <w:iCs/>
                <w:sz w:val="22"/>
                <w:szCs w:val="22"/>
                <w:lang w:val="en-US"/>
              </w:rPr>
              <w:t>Select as many as appl</w:t>
            </w:r>
            <w:r>
              <w:rPr>
                <w:b/>
                <w:bCs/>
                <w:i/>
                <w:iCs/>
                <w:sz w:val="22"/>
                <w:szCs w:val="22"/>
                <w:lang w:val="en-US"/>
              </w:rPr>
              <w:t>y</w:t>
            </w:r>
          </w:p>
        </w:tc>
      </w:tr>
      <w:tr w:rsidR="000C3685" w:rsidRPr="001E13CD" w14:paraId="78EF44E5" w14:textId="77777777" w:rsidTr="001C29E1">
        <w:trPr>
          <w:trHeight w:val="310"/>
        </w:trPr>
        <w:tc>
          <w:tcPr>
            <w:tcW w:w="1653" w:type="dxa"/>
            <w:tcBorders>
              <w:top w:val="single" w:sz="4" w:space="0" w:color="auto"/>
              <w:bottom w:val="single" w:sz="4" w:space="0" w:color="auto"/>
            </w:tcBorders>
            <w:shd w:val="clear" w:color="auto" w:fill="auto"/>
          </w:tcPr>
          <w:p w14:paraId="3CAB7EDD" w14:textId="77777777" w:rsidR="000C3685"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732806399"/>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Arabic</w:t>
            </w:r>
          </w:p>
        </w:tc>
        <w:tc>
          <w:tcPr>
            <w:tcW w:w="1653" w:type="dxa"/>
            <w:tcBorders>
              <w:top w:val="single" w:sz="4" w:space="0" w:color="auto"/>
              <w:bottom w:val="single" w:sz="4" w:space="0" w:color="auto"/>
            </w:tcBorders>
            <w:shd w:val="clear" w:color="auto" w:fill="auto"/>
          </w:tcPr>
          <w:p w14:paraId="1A2EAC4B" w14:textId="77777777" w:rsidR="000C3685"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7888522"/>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English</w:t>
            </w:r>
          </w:p>
        </w:tc>
        <w:tc>
          <w:tcPr>
            <w:tcW w:w="1653" w:type="dxa"/>
            <w:tcBorders>
              <w:top w:val="single" w:sz="4" w:space="0" w:color="auto"/>
              <w:bottom w:val="single" w:sz="4" w:space="0" w:color="auto"/>
            </w:tcBorders>
            <w:shd w:val="clear" w:color="auto" w:fill="auto"/>
          </w:tcPr>
          <w:p w14:paraId="0B948214" w14:textId="77777777" w:rsidR="000C3685"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039585840"/>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French</w:t>
            </w:r>
          </w:p>
        </w:tc>
        <w:tc>
          <w:tcPr>
            <w:tcW w:w="1653" w:type="dxa"/>
            <w:tcBorders>
              <w:top w:val="single" w:sz="4" w:space="0" w:color="auto"/>
              <w:bottom w:val="single" w:sz="4" w:space="0" w:color="auto"/>
            </w:tcBorders>
            <w:shd w:val="clear" w:color="auto" w:fill="auto"/>
          </w:tcPr>
          <w:p w14:paraId="5B4F0205" w14:textId="77777777" w:rsidR="000C3685"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442073029"/>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Russian</w:t>
            </w:r>
          </w:p>
        </w:tc>
        <w:tc>
          <w:tcPr>
            <w:tcW w:w="1653" w:type="dxa"/>
            <w:tcBorders>
              <w:top w:val="single" w:sz="4" w:space="0" w:color="auto"/>
              <w:bottom w:val="single" w:sz="4" w:space="0" w:color="auto"/>
            </w:tcBorders>
            <w:shd w:val="clear" w:color="auto" w:fill="auto"/>
          </w:tcPr>
          <w:p w14:paraId="010D61F9" w14:textId="77777777" w:rsidR="000C3685"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233932345"/>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Spanish</w:t>
            </w:r>
          </w:p>
        </w:tc>
        <w:tc>
          <w:tcPr>
            <w:tcW w:w="1653" w:type="dxa"/>
            <w:tcBorders>
              <w:top w:val="single" w:sz="4" w:space="0" w:color="auto"/>
              <w:bottom w:val="single" w:sz="4" w:space="0" w:color="auto"/>
            </w:tcBorders>
            <w:shd w:val="clear" w:color="auto" w:fill="auto"/>
          </w:tcPr>
          <w:p w14:paraId="79742D00" w14:textId="77777777" w:rsidR="000C3685" w:rsidRPr="001E13CD" w:rsidRDefault="00BE5A46" w:rsidP="001C29E1">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5605728"/>
                <w14:checkbox>
                  <w14:checked w14:val="0"/>
                  <w14:checkedState w14:val="2612" w14:font="MS Gothic"/>
                  <w14:uncheckedState w14:val="2610" w14:font="MS Gothic"/>
                </w14:checkbox>
              </w:sdtPr>
              <w:sdtEndPr/>
              <w:sdtContent>
                <w:r w:rsidR="000C3685">
                  <w:rPr>
                    <w:rFonts w:ascii="MS Gothic" w:eastAsia="MS Gothic" w:hAnsi="MS Gothic" w:hint="eastAsia"/>
                    <w:bCs/>
                    <w:sz w:val="22"/>
                    <w:szCs w:val="22"/>
                    <w:lang w:val="en-US"/>
                  </w:rPr>
                  <w:t>☐</w:t>
                </w:r>
              </w:sdtContent>
            </w:sdt>
            <w:r w:rsidR="000C3685">
              <w:rPr>
                <w:rFonts w:eastAsia="MS Gothic" w:cstheme="minorHAnsi"/>
                <w:sz w:val="22"/>
                <w:szCs w:val="22"/>
                <w:lang w:val="en-US" w:eastAsia="en-GB"/>
              </w:rPr>
              <w:t xml:space="preserve"> Other(s)</w:t>
            </w:r>
          </w:p>
        </w:tc>
      </w:tr>
      <w:tr w:rsidR="000C3685" w:rsidRPr="001E13CD" w14:paraId="55998E7D" w14:textId="77777777" w:rsidTr="001C29E1">
        <w:trPr>
          <w:trHeight w:val="310"/>
        </w:trPr>
        <w:tc>
          <w:tcPr>
            <w:tcW w:w="9918" w:type="dxa"/>
            <w:gridSpan w:val="6"/>
            <w:tcBorders>
              <w:top w:val="single" w:sz="4" w:space="0" w:color="auto"/>
              <w:bottom w:val="single" w:sz="4" w:space="0" w:color="auto"/>
            </w:tcBorders>
            <w:shd w:val="clear" w:color="auto" w:fill="auto"/>
          </w:tcPr>
          <w:p w14:paraId="5AC364B5" w14:textId="77777777" w:rsidR="000C3685" w:rsidRDefault="000C3685" w:rsidP="001C29E1">
            <w:pPr>
              <w:keepNext/>
              <w:keepLines/>
              <w:tabs>
                <w:tab w:val="left" w:pos="360"/>
              </w:tabs>
              <w:spacing w:line="276" w:lineRule="auto"/>
              <w:outlineLvl w:val="0"/>
              <w:rPr>
                <w:rFonts w:asciiTheme="minorHAnsi" w:eastAsia="MS Gothic" w:hAnsiTheme="minorHAnsi" w:cstheme="minorHAnsi"/>
                <w:bCs/>
                <w:sz w:val="22"/>
                <w:szCs w:val="22"/>
                <w:lang w:val="en-US"/>
              </w:rPr>
            </w:pPr>
            <w:r>
              <w:rPr>
                <w:rFonts w:asciiTheme="minorHAnsi" w:eastAsia="MS Gothic" w:hAnsiTheme="minorHAnsi" w:cstheme="minorHAnsi"/>
                <w:bCs/>
                <w:sz w:val="22"/>
                <w:szCs w:val="22"/>
                <w:lang w:val="en-US"/>
              </w:rPr>
              <w:t>List other languages here:</w:t>
            </w:r>
          </w:p>
          <w:p w14:paraId="0E330027" w14:textId="3F5FD6E2" w:rsidR="007465C3" w:rsidRPr="00BF15E5" w:rsidRDefault="007465C3" w:rsidP="001C29E1">
            <w:pPr>
              <w:keepNext/>
              <w:keepLines/>
              <w:tabs>
                <w:tab w:val="left" w:pos="360"/>
              </w:tabs>
              <w:spacing w:line="276" w:lineRule="auto"/>
              <w:outlineLvl w:val="0"/>
              <w:rPr>
                <w:rFonts w:asciiTheme="minorHAnsi" w:eastAsia="MS Gothic" w:hAnsiTheme="minorHAnsi" w:cstheme="minorHAnsi"/>
                <w:bCs/>
                <w:sz w:val="22"/>
                <w:szCs w:val="22"/>
                <w:lang w:val="en-US"/>
              </w:rPr>
            </w:pPr>
          </w:p>
        </w:tc>
      </w:tr>
    </w:tbl>
    <w:p w14:paraId="75F2DC46" w14:textId="0C13E824" w:rsidR="001F0A62" w:rsidRDefault="001F0A62" w:rsidP="001F0A62">
      <w:pPr>
        <w:rPr>
          <w:lang w:val="en-US"/>
        </w:rPr>
      </w:pPr>
    </w:p>
    <w:p w14:paraId="72BD7754" w14:textId="25C196F4" w:rsidR="00024E2C" w:rsidRDefault="00426C91" w:rsidP="00DF4C71">
      <w:pPr>
        <w:pStyle w:val="Heading1"/>
      </w:pPr>
      <w:r>
        <w:t>Partnerships</w:t>
      </w:r>
      <w:r w:rsidR="00A378CB">
        <w:t xml:space="preserve"> </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4C037B15" w14:textId="629C44BD" w:rsidR="00486EA1" w:rsidRPr="00486EA1" w:rsidRDefault="008E6598" w:rsidP="00486EA1">
            <w:pPr>
              <w:rPr>
                <w:i/>
                <w:iCs/>
                <w:sz w:val="22"/>
                <w:szCs w:val="22"/>
                <w:lang w:val="en-US"/>
              </w:rPr>
            </w:pPr>
            <w:r>
              <w:rPr>
                <w:i/>
                <w:iCs/>
                <w:sz w:val="22"/>
                <w:szCs w:val="22"/>
                <w:lang w:val="en-US"/>
              </w:rPr>
              <w:t xml:space="preserve">Provide a detailed </w:t>
            </w:r>
            <w:r w:rsidR="00D60AA1">
              <w:rPr>
                <w:i/>
                <w:iCs/>
                <w:sz w:val="22"/>
                <w:szCs w:val="22"/>
                <w:lang w:val="en-US"/>
              </w:rPr>
              <w:t>account</w:t>
            </w:r>
            <w:r>
              <w:rPr>
                <w:i/>
                <w:iCs/>
                <w:sz w:val="22"/>
                <w:szCs w:val="22"/>
                <w:lang w:val="en-US"/>
              </w:rPr>
              <w:t xml:space="preserve"> of how your organization has</w:t>
            </w:r>
            <w:r w:rsidR="00B071DB">
              <w:rPr>
                <w:i/>
                <w:iCs/>
                <w:sz w:val="22"/>
                <w:szCs w:val="22"/>
                <w:lang w:val="en-US"/>
              </w:rPr>
              <w:t xml:space="preserve"> formally/informally</w:t>
            </w:r>
            <w:r>
              <w:rPr>
                <w:i/>
                <w:iCs/>
                <w:sz w:val="22"/>
                <w:szCs w:val="22"/>
                <w:lang w:val="en-US"/>
              </w:rPr>
              <w:t xml:space="preserve"> partnered with and</w:t>
            </w:r>
            <w:r w:rsidR="00B071DB">
              <w:rPr>
                <w:i/>
                <w:iCs/>
                <w:sz w:val="22"/>
                <w:szCs w:val="22"/>
                <w:lang w:val="en-US"/>
              </w:rPr>
              <w:t>/or</w:t>
            </w:r>
            <w:r>
              <w:rPr>
                <w:i/>
                <w:iCs/>
                <w:sz w:val="22"/>
                <w:szCs w:val="22"/>
                <w:lang w:val="en-US"/>
              </w:rPr>
              <w:t xml:space="preserve"> </w:t>
            </w:r>
            <w:r w:rsidR="00A378CB">
              <w:rPr>
                <w:i/>
                <w:iCs/>
                <w:sz w:val="22"/>
                <w:szCs w:val="22"/>
                <w:lang w:val="en-US"/>
              </w:rPr>
              <w:t xml:space="preserve">financially </w:t>
            </w:r>
            <w:r>
              <w:rPr>
                <w:i/>
                <w:iCs/>
                <w:sz w:val="22"/>
                <w:szCs w:val="22"/>
                <w:lang w:val="en-US"/>
              </w:rPr>
              <w:t>supported local and national CSOs</w:t>
            </w:r>
            <w:r w:rsidR="001A7506">
              <w:rPr>
                <w:i/>
                <w:iCs/>
                <w:sz w:val="22"/>
                <w:szCs w:val="22"/>
                <w:lang w:val="en-US"/>
              </w:rPr>
              <w:t xml:space="preserve"> in fragile and conflict-affected contexts</w:t>
            </w:r>
            <w:r w:rsidR="00C77470">
              <w:rPr>
                <w:i/>
                <w:iCs/>
                <w:sz w:val="22"/>
                <w:szCs w:val="22"/>
                <w:lang w:val="en-US"/>
              </w:rPr>
              <w:t xml:space="preserve">. </w:t>
            </w:r>
            <w:r w:rsidR="00486EA1">
              <w:rPr>
                <w:i/>
                <w:iCs/>
                <w:sz w:val="22"/>
                <w:szCs w:val="22"/>
                <w:lang w:val="en-US"/>
              </w:rPr>
              <w:t xml:space="preserve">Describe the key </w:t>
            </w:r>
            <w:r w:rsidR="001254F5">
              <w:rPr>
                <w:i/>
                <w:iCs/>
                <w:sz w:val="22"/>
                <w:szCs w:val="22"/>
                <w:lang w:val="en-US"/>
              </w:rPr>
              <w:t xml:space="preserve">elements of the </w:t>
            </w:r>
            <w:r w:rsidR="0061662A">
              <w:rPr>
                <w:i/>
                <w:iCs/>
                <w:sz w:val="22"/>
                <w:szCs w:val="22"/>
                <w:lang w:val="en-US"/>
              </w:rPr>
              <w:t>partnerships</w:t>
            </w:r>
            <w:r w:rsidR="004B3098">
              <w:rPr>
                <w:i/>
                <w:iCs/>
                <w:sz w:val="22"/>
                <w:szCs w:val="22"/>
                <w:lang w:val="en-US"/>
              </w:rPr>
              <w:t>, including any relevant</w:t>
            </w:r>
            <w:r w:rsidR="001F0194">
              <w:rPr>
                <w:i/>
                <w:iCs/>
                <w:sz w:val="22"/>
                <w:szCs w:val="22"/>
                <w:lang w:val="en-US"/>
              </w:rPr>
              <w:t xml:space="preserve"> information on capacity-building</w:t>
            </w:r>
            <w:r w:rsidR="0061662A">
              <w:rPr>
                <w:i/>
                <w:iCs/>
                <w:sz w:val="22"/>
                <w:szCs w:val="22"/>
                <w:lang w:val="en-US"/>
              </w:rPr>
              <w:t xml:space="preserve"> </w:t>
            </w:r>
            <w:r w:rsidR="001756CD">
              <w:rPr>
                <w:i/>
                <w:iCs/>
                <w:sz w:val="22"/>
                <w:szCs w:val="22"/>
                <w:lang w:val="en-US"/>
              </w:rPr>
              <w:t xml:space="preserve">and other technical </w:t>
            </w:r>
            <w:r w:rsidR="0061662A">
              <w:rPr>
                <w:i/>
                <w:iCs/>
                <w:sz w:val="22"/>
                <w:szCs w:val="22"/>
                <w:lang w:val="en-US"/>
              </w:rPr>
              <w:t>support</w:t>
            </w:r>
            <w:r w:rsidR="001756CD">
              <w:rPr>
                <w:i/>
                <w:iCs/>
                <w:sz w:val="22"/>
                <w:szCs w:val="22"/>
                <w:lang w:val="en-US"/>
              </w:rPr>
              <w:t>.</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07EAF13F" w14:textId="77777777" w:rsidR="00024E2C" w:rsidRDefault="00024E2C" w:rsidP="00C02A4D">
            <w:pPr>
              <w:keepNext/>
              <w:keepLines/>
              <w:tabs>
                <w:tab w:val="left" w:pos="360"/>
              </w:tabs>
              <w:spacing w:line="276" w:lineRule="auto"/>
              <w:outlineLvl w:val="0"/>
              <w:rPr>
                <w:rFonts w:eastAsia="MS Gothic" w:cstheme="minorHAnsi"/>
                <w:sz w:val="22"/>
                <w:szCs w:val="22"/>
                <w:lang w:val="en-US" w:eastAsia="en-GB"/>
              </w:rPr>
            </w:pPr>
          </w:p>
          <w:p w14:paraId="554D4386" w14:textId="14FB4DF8" w:rsidR="007465C3" w:rsidRPr="001E13CD" w:rsidRDefault="007465C3" w:rsidP="00C02A4D">
            <w:pPr>
              <w:keepNext/>
              <w:keepLines/>
              <w:tabs>
                <w:tab w:val="left" w:pos="360"/>
              </w:tabs>
              <w:spacing w:line="276" w:lineRule="auto"/>
              <w:outlineLvl w:val="0"/>
              <w:rPr>
                <w:rFonts w:eastAsia="MS Gothic" w:cstheme="minorHAnsi"/>
                <w:sz w:val="22"/>
                <w:szCs w:val="22"/>
                <w:lang w:val="en-US" w:eastAsia="en-GB"/>
              </w:rPr>
            </w:pPr>
          </w:p>
        </w:tc>
      </w:tr>
    </w:tbl>
    <w:p w14:paraId="68AE94FB" w14:textId="77777777" w:rsidR="00D33537" w:rsidRPr="00D33537" w:rsidRDefault="00D33537" w:rsidP="00D33537">
      <w:pPr>
        <w:rPr>
          <w:lang w:val="en-US"/>
        </w:rPr>
      </w:pPr>
    </w:p>
    <w:p w14:paraId="02F02FD2" w14:textId="639EC17B" w:rsidR="001A7506" w:rsidRDefault="001A7506" w:rsidP="00DF4C71">
      <w:pPr>
        <w:pStyle w:val="Heading1"/>
        <w:rPr>
          <w:b w:val="0"/>
          <w:bCs w:val="0"/>
          <w:i/>
          <w:iCs/>
          <w:u w:val="none"/>
        </w:rPr>
      </w:pPr>
      <w:r>
        <w:t>Grant-making</w:t>
      </w:r>
      <w:r>
        <w:rPr>
          <w:i/>
          <w:iCs/>
          <w:u w:val="none"/>
        </w:rPr>
        <w:t xml:space="preserve"> </w:t>
      </w:r>
      <w:r>
        <w:rPr>
          <w:b w:val="0"/>
          <w:bCs w:val="0"/>
          <w:i/>
          <w:iCs/>
          <w:u w:val="none"/>
        </w:rPr>
        <w:t>(</w:t>
      </w:r>
      <w:r w:rsidR="005620D7" w:rsidRPr="005620D7">
        <w:rPr>
          <w:b w:val="0"/>
          <w:bCs w:val="0"/>
          <w:i/>
          <w:iCs/>
          <w:u w:val="none"/>
          <w:lang w:val="en-GB"/>
        </w:rPr>
        <w:t>only applicable to INGOs proposing partnership support that includes the Short-Term Grants stream</w:t>
      </w:r>
      <w:r w:rsidR="005620D7">
        <w:rPr>
          <w:b w:val="0"/>
          <w:bCs w:val="0"/>
          <w:i/>
          <w:iCs/>
          <w:u w:val="none"/>
          <w:lang w:val="en-GB"/>
        </w:rPr>
        <w:t>)</w:t>
      </w:r>
    </w:p>
    <w:tbl>
      <w:tblPr>
        <w:tblStyle w:val="TableGrid"/>
        <w:tblW w:w="9918" w:type="dxa"/>
        <w:tblLook w:val="04A0" w:firstRow="1" w:lastRow="0" w:firstColumn="1" w:lastColumn="0" w:noHBand="0" w:noVBand="1"/>
      </w:tblPr>
      <w:tblGrid>
        <w:gridCol w:w="9918"/>
      </w:tblGrid>
      <w:tr w:rsidR="001A7506" w:rsidRPr="001E13CD" w14:paraId="1B46CD4F" w14:textId="77777777" w:rsidTr="00A87535">
        <w:trPr>
          <w:trHeight w:val="323"/>
          <w:tblHeader/>
        </w:trPr>
        <w:tc>
          <w:tcPr>
            <w:tcW w:w="9918" w:type="dxa"/>
            <w:tcBorders>
              <w:bottom w:val="single" w:sz="4" w:space="0" w:color="auto"/>
            </w:tcBorders>
            <w:shd w:val="clear" w:color="auto" w:fill="D9E2F3" w:themeFill="accent1" w:themeFillTint="33"/>
          </w:tcPr>
          <w:p w14:paraId="0E0CC74F" w14:textId="1F53DFB7" w:rsidR="001A7506" w:rsidRPr="00486EA1" w:rsidRDefault="001A7506" w:rsidP="00A87535">
            <w:pPr>
              <w:rPr>
                <w:i/>
                <w:iCs/>
                <w:sz w:val="22"/>
                <w:szCs w:val="22"/>
                <w:lang w:val="en-US"/>
              </w:rPr>
            </w:pPr>
            <w:r>
              <w:rPr>
                <w:i/>
                <w:iCs/>
                <w:sz w:val="22"/>
                <w:szCs w:val="22"/>
                <w:lang w:val="en-US"/>
              </w:rPr>
              <w:t>Provide a detailed account of your organization’s experience in grant-making and sub-granting to local and national CSOs in fragile</w:t>
            </w:r>
            <w:r w:rsidR="001756CD">
              <w:rPr>
                <w:i/>
                <w:iCs/>
                <w:sz w:val="22"/>
                <w:szCs w:val="22"/>
                <w:lang w:val="en-US"/>
              </w:rPr>
              <w:t xml:space="preserve"> and conflict-affected contexts. </w:t>
            </w:r>
          </w:p>
        </w:tc>
      </w:tr>
      <w:tr w:rsidR="001A7506" w:rsidRPr="001E13CD" w14:paraId="3E85B7B0" w14:textId="77777777" w:rsidTr="00A87535">
        <w:trPr>
          <w:trHeight w:val="310"/>
        </w:trPr>
        <w:tc>
          <w:tcPr>
            <w:tcW w:w="9918" w:type="dxa"/>
            <w:tcBorders>
              <w:top w:val="single" w:sz="4" w:space="0" w:color="auto"/>
              <w:bottom w:val="single" w:sz="4" w:space="0" w:color="auto"/>
            </w:tcBorders>
            <w:shd w:val="clear" w:color="auto" w:fill="auto"/>
          </w:tcPr>
          <w:p w14:paraId="387A1095" w14:textId="77777777" w:rsidR="001A7506" w:rsidRDefault="001A7506" w:rsidP="00A87535">
            <w:pPr>
              <w:keepNext/>
              <w:keepLines/>
              <w:tabs>
                <w:tab w:val="left" w:pos="360"/>
              </w:tabs>
              <w:spacing w:line="276" w:lineRule="auto"/>
              <w:outlineLvl w:val="0"/>
              <w:rPr>
                <w:rFonts w:eastAsia="MS Gothic" w:cstheme="minorHAnsi"/>
                <w:sz w:val="22"/>
                <w:szCs w:val="22"/>
                <w:lang w:val="en-US" w:eastAsia="en-GB"/>
              </w:rPr>
            </w:pPr>
          </w:p>
          <w:p w14:paraId="063F1E9A" w14:textId="5B35C2AB" w:rsidR="007465C3" w:rsidRPr="001E13CD" w:rsidRDefault="007465C3" w:rsidP="00A87535">
            <w:pPr>
              <w:keepNext/>
              <w:keepLines/>
              <w:tabs>
                <w:tab w:val="left" w:pos="360"/>
              </w:tabs>
              <w:spacing w:line="276" w:lineRule="auto"/>
              <w:outlineLvl w:val="0"/>
              <w:rPr>
                <w:rFonts w:eastAsia="MS Gothic" w:cstheme="minorHAnsi"/>
                <w:sz w:val="22"/>
                <w:szCs w:val="22"/>
                <w:lang w:val="en-US" w:eastAsia="en-GB"/>
              </w:rPr>
            </w:pPr>
          </w:p>
        </w:tc>
      </w:tr>
    </w:tbl>
    <w:p w14:paraId="19AE4A93" w14:textId="77777777" w:rsidR="00483A18" w:rsidRPr="00483A18" w:rsidRDefault="00483A18" w:rsidP="00483A18">
      <w:pPr>
        <w:rPr>
          <w:lang w:val="en-US"/>
        </w:rPr>
      </w:pPr>
    </w:p>
    <w:p w14:paraId="481B8ABC" w14:textId="71979E77" w:rsidR="00151F0F" w:rsidRDefault="00151F0F" w:rsidP="00DF4C71">
      <w:pPr>
        <w:pStyle w:val="Heading1"/>
      </w:pPr>
      <w:r>
        <w:t>Protection of women peacebuilders and WHRDs</w:t>
      </w:r>
    </w:p>
    <w:tbl>
      <w:tblPr>
        <w:tblStyle w:val="TableGrid"/>
        <w:tblW w:w="9918" w:type="dxa"/>
        <w:tblLook w:val="04A0" w:firstRow="1" w:lastRow="0" w:firstColumn="1" w:lastColumn="0" w:noHBand="0" w:noVBand="1"/>
      </w:tblPr>
      <w:tblGrid>
        <w:gridCol w:w="9918"/>
      </w:tblGrid>
      <w:tr w:rsidR="00CF5013" w:rsidRPr="001E13CD" w14:paraId="65F119F8" w14:textId="77777777" w:rsidTr="00A87535">
        <w:trPr>
          <w:trHeight w:val="323"/>
          <w:tblHeader/>
        </w:trPr>
        <w:tc>
          <w:tcPr>
            <w:tcW w:w="9918" w:type="dxa"/>
            <w:tcBorders>
              <w:bottom w:val="single" w:sz="4" w:space="0" w:color="auto"/>
            </w:tcBorders>
            <w:shd w:val="clear" w:color="auto" w:fill="D9E2F3" w:themeFill="accent1" w:themeFillTint="33"/>
          </w:tcPr>
          <w:p w14:paraId="0BAF7A3C" w14:textId="193DAF62" w:rsidR="00CF5013" w:rsidRPr="00486EA1" w:rsidRDefault="00A742F8" w:rsidP="00A87535">
            <w:pPr>
              <w:rPr>
                <w:i/>
                <w:iCs/>
                <w:sz w:val="22"/>
                <w:szCs w:val="22"/>
                <w:lang w:val="en-US"/>
              </w:rPr>
            </w:pPr>
            <w:r>
              <w:rPr>
                <w:i/>
                <w:iCs/>
                <w:sz w:val="22"/>
                <w:szCs w:val="22"/>
                <w:lang w:val="en-US"/>
              </w:rPr>
              <w:t xml:space="preserve">Women who seek to participate in peace processes and the implementation of peace agreements face targeted attacks for doing so. </w:t>
            </w:r>
            <w:r w:rsidR="00CF5013">
              <w:rPr>
                <w:i/>
                <w:iCs/>
                <w:sz w:val="22"/>
                <w:szCs w:val="22"/>
                <w:lang w:val="en-US"/>
              </w:rPr>
              <w:t xml:space="preserve">Describe </w:t>
            </w:r>
            <w:r w:rsidR="00385842">
              <w:rPr>
                <w:i/>
                <w:iCs/>
                <w:sz w:val="22"/>
                <w:szCs w:val="22"/>
                <w:lang w:val="en-US"/>
              </w:rPr>
              <w:t xml:space="preserve">in detail </w:t>
            </w:r>
            <w:r w:rsidR="00CF5013">
              <w:rPr>
                <w:i/>
                <w:iCs/>
                <w:sz w:val="22"/>
                <w:szCs w:val="22"/>
                <w:lang w:val="en-US"/>
              </w:rPr>
              <w:t xml:space="preserve">how your organization will </w:t>
            </w:r>
            <w:r w:rsidR="00DC6A0D">
              <w:rPr>
                <w:i/>
                <w:iCs/>
                <w:sz w:val="22"/>
                <w:szCs w:val="22"/>
                <w:lang w:val="en-US"/>
              </w:rPr>
              <w:t xml:space="preserve">identify and mitigate </w:t>
            </w:r>
            <w:r w:rsidR="00DF050E">
              <w:rPr>
                <w:i/>
                <w:iCs/>
                <w:sz w:val="22"/>
                <w:szCs w:val="22"/>
                <w:lang w:val="en-US"/>
              </w:rPr>
              <w:t xml:space="preserve">the impacts of security risks </w:t>
            </w:r>
            <w:r w:rsidR="00112650">
              <w:rPr>
                <w:i/>
                <w:iCs/>
                <w:sz w:val="22"/>
                <w:szCs w:val="22"/>
                <w:lang w:val="en-US"/>
              </w:rPr>
              <w:t>faced by women engaged in the initiatives</w:t>
            </w:r>
            <w:r>
              <w:rPr>
                <w:i/>
                <w:iCs/>
                <w:sz w:val="22"/>
                <w:szCs w:val="22"/>
                <w:lang w:val="en-US"/>
              </w:rPr>
              <w:t>.</w:t>
            </w:r>
            <w:r w:rsidR="00385842">
              <w:rPr>
                <w:i/>
                <w:iCs/>
                <w:sz w:val="22"/>
                <w:szCs w:val="22"/>
                <w:lang w:val="en-US"/>
              </w:rPr>
              <w:t xml:space="preserve"> Include any relevant past experience.</w:t>
            </w:r>
          </w:p>
        </w:tc>
      </w:tr>
      <w:tr w:rsidR="00CF5013" w:rsidRPr="001E13CD" w14:paraId="1BDCFC00" w14:textId="77777777" w:rsidTr="00A87535">
        <w:trPr>
          <w:trHeight w:val="310"/>
        </w:trPr>
        <w:tc>
          <w:tcPr>
            <w:tcW w:w="9918" w:type="dxa"/>
            <w:tcBorders>
              <w:top w:val="single" w:sz="4" w:space="0" w:color="auto"/>
              <w:bottom w:val="single" w:sz="4" w:space="0" w:color="auto"/>
            </w:tcBorders>
            <w:shd w:val="clear" w:color="auto" w:fill="auto"/>
          </w:tcPr>
          <w:p w14:paraId="26B6FE02" w14:textId="77777777" w:rsidR="00CF5013" w:rsidRDefault="00CF5013" w:rsidP="00A87535">
            <w:pPr>
              <w:keepNext/>
              <w:keepLines/>
              <w:tabs>
                <w:tab w:val="left" w:pos="360"/>
              </w:tabs>
              <w:spacing w:line="276" w:lineRule="auto"/>
              <w:outlineLvl w:val="0"/>
              <w:rPr>
                <w:rFonts w:eastAsia="MS Gothic" w:cstheme="minorHAnsi"/>
                <w:sz w:val="22"/>
                <w:szCs w:val="22"/>
                <w:lang w:val="en-US" w:eastAsia="en-GB"/>
              </w:rPr>
            </w:pPr>
          </w:p>
          <w:p w14:paraId="6D7E284D" w14:textId="75F081F8" w:rsidR="006936DE" w:rsidRPr="001E13CD" w:rsidRDefault="006936DE" w:rsidP="00A87535">
            <w:pPr>
              <w:keepNext/>
              <w:keepLines/>
              <w:tabs>
                <w:tab w:val="left" w:pos="360"/>
              </w:tabs>
              <w:spacing w:line="276" w:lineRule="auto"/>
              <w:outlineLvl w:val="0"/>
              <w:rPr>
                <w:rFonts w:eastAsia="MS Gothic" w:cstheme="minorHAnsi"/>
                <w:sz w:val="22"/>
                <w:szCs w:val="22"/>
                <w:lang w:val="en-US" w:eastAsia="en-GB"/>
              </w:rPr>
            </w:pPr>
          </w:p>
        </w:tc>
      </w:tr>
    </w:tbl>
    <w:p w14:paraId="60A726AD" w14:textId="77777777" w:rsidR="00151F0F" w:rsidRPr="00151F0F" w:rsidRDefault="00151F0F" w:rsidP="00151F0F">
      <w:pPr>
        <w:rPr>
          <w:lang w:val="en-US"/>
        </w:rPr>
      </w:pPr>
    </w:p>
    <w:p w14:paraId="66D659F0" w14:textId="56EEA7C9" w:rsidR="00D0024B" w:rsidRPr="00860511" w:rsidRDefault="00385842" w:rsidP="00DF4C71">
      <w:pPr>
        <w:pStyle w:val="Heading1"/>
      </w:pPr>
      <w:r>
        <w:lastRenderedPageBreak/>
        <w:t>Other r</w:t>
      </w:r>
      <w:r w:rsidR="00D0024B" w:rsidRPr="00860511">
        <w:t>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2E75AE6C" w14:textId="77777777" w:rsidR="00860511"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p>
          <w:p w14:paraId="1897BE79" w14:textId="54E9F555" w:rsidR="00665C94" w:rsidRPr="001E13CD" w:rsidRDefault="00665C94" w:rsidP="00A31A07">
            <w:pPr>
              <w:keepNext/>
              <w:keepLines/>
              <w:tabs>
                <w:tab w:val="left" w:pos="360"/>
              </w:tabs>
              <w:spacing w:line="276" w:lineRule="auto"/>
              <w:jc w:val="left"/>
              <w:outlineLvl w:val="0"/>
              <w:rPr>
                <w:rFonts w:eastAsia="MS Gothic" w:cstheme="minorHAnsi"/>
                <w:i/>
                <w:iCs/>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70CAD936" w14:textId="77777777" w:rsidR="00860511" w:rsidRDefault="00860511" w:rsidP="00A31A07">
            <w:pPr>
              <w:keepNext/>
              <w:keepLines/>
              <w:tabs>
                <w:tab w:val="left" w:pos="360"/>
              </w:tabs>
              <w:spacing w:line="276" w:lineRule="auto"/>
              <w:jc w:val="left"/>
              <w:outlineLvl w:val="0"/>
              <w:rPr>
                <w:rFonts w:eastAsia="MS Gothic" w:cstheme="minorHAnsi"/>
                <w:sz w:val="22"/>
                <w:szCs w:val="22"/>
                <w:lang w:val="en-US" w:eastAsia="en-GB"/>
              </w:rPr>
            </w:pPr>
          </w:p>
          <w:p w14:paraId="2E693747" w14:textId="73B13854" w:rsidR="00665C94" w:rsidRPr="001E13CD" w:rsidRDefault="00665C94"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28152BEA" w14:textId="6D7059F6" w:rsidR="00466847" w:rsidRPr="00B41743" w:rsidRDefault="00466847" w:rsidP="00466847">
      <w:pPr>
        <w:pStyle w:val="Heading1"/>
      </w:pPr>
      <w:r>
        <w:t>Monitoring, Evaluati</w:t>
      </w:r>
      <w:r w:rsidR="006722D3">
        <w:t>on</w:t>
      </w:r>
      <w:r>
        <w:t xml:space="preserve"> and </w:t>
      </w:r>
      <w:r w:rsidR="00B41743">
        <w:t>Management</w:t>
      </w:r>
      <w:r>
        <w:t xml:space="preserve"> Arrangements</w:t>
      </w:r>
    </w:p>
    <w:tbl>
      <w:tblPr>
        <w:tblStyle w:val="TableGrid"/>
        <w:tblW w:w="9918" w:type="dxa"/>
        <w:tblLook w:val="04A0" w:firstRow="1" w:lastRow="0" w:firstColumn="1" w:lastColumn="0" w:noHBand="0" w:noVBand="1"/>
      </w:tblPr>
      <w:tblGrid>
        <w:gridCol w:w="9918"/>
      </w:tblGrid>
      <w:tr w:rsidR="00B41743" w:rsidRPr="001E13CD"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2B1CB358" w14:textId="5F89B058" w:rsidR="006722D3" w:rsidRDefault="006722D3" w:rsidP="00A87535">
            <w:pPr>
              <w:rPr>
                <w:i/>
                <w:iCs/>
                <w:sz w:val="22"/>
                <w:szCs w:val="22"/>
                <w:lang w:val="en-US"/>
              </w:rPr>
            </w:pPr>
            <w:r w:rsidRPr="006722D3">
              <w:rPr>
                <w:b/>
                <w:bCs/>
                <w:i/>
                <w:iCs/>
                <w:sz w:val="22"/>
                <w:szCs w:val="22"/>
                <w:lang w:val="en-US"/>
              </w:rPr>
              <w:t xml:space="preserve">a) </w:t>
            </w:r>
            <w:r w:rsidR="002572CA">
              <w:rPr>
                <w:i/>
                <w:iCs/>
                <w:sz w:val="22"/>
                <w:szCs w:val="22"/>
                <w:lang w:val="en-US"/>
              </w:rPr>
              <w:t>Describe how you will monitor your support for CSO RRW initiatives</w:t>
            </w:r>
            <w:r w:rsidR="004A740C">
              <w:rPr>
                <w:i/>
                <w:iCs/>
                <w:sz w:val="22"/>
                <w:szCs w:val="22"/>
                <w:lang w:val="en-US"/>
              </w:rPr>
              <w:t xml:space="preserve">, including the frequency, who will carry out monitoring and what approaches or methodologies you will use. The description should include approaches to ensuring Do No Harm and adaptations you will make to monitoring (or evaluation) to minimize </w:t>
            </w:r>
            <w:r>
              <w:rPr>
                <w:i/>
                <w:iCs/>
                <w:sz w:val="22"/>
                <w:szCs w:val="22"/>
                <w:lang w:val="en-US"/>
              </w:rPr>
              <w:t>risk to your staff and CSO partner</w:t>
            </w:r>
            <w:r w:rsidR="00C61F17">
              <w:rPr>
                <w:i/>
                <w:iCs/>
                <w:sz w:val="22"/>
                <w:szCs w:val="22"/>
                <w:lang w:val="en-US"/>
              </w:rPr>
              <w:t>s (those supported by the RRW).</w:t>
            </w:r>
            <w:r w:rsidR="00C1163C">
              <w:rPr>
                <w:i/>
                <w:iCs/>
                <w:sz w:val="22"/>
                <w:szCs w:val="22"/>
                <w:lang w:val="en-US"/>
              </w:rPr>
              <w:t xml:space="preserve"> </w:t>
            </w:r>
          </w:p>
          <w:p w14:paraId="1B8BDE18" w14:textId="07D91FC1" w:rsidR="002572CA" w:rsidRDefault="006722D3" w:rsidP="00A87535">
            <w:pPr>
              <w:rPr>
                <w:i/>
                <w:iCs/>
                <w:sz w:val="22"/>
                <w:szCs w:val="22"/>
                <w:lang w:val="en-US"/>
              </w:rPr>
            </w:pPr>
            <w:r>
              <w:rPr>
                <w:i/>
                <w:iCs/>
                <w:sz w:val="22"/>
                <w:szCs w:val="22"/>
                <w:lang w:val="en-US"/>
              </w:rPr>
              <w:t>The description should align to Outcome 1.2 in the Results Framework (Annex A below).</w:t>
            </w:r>
          </w:p>
          <w:p w14:paraId="2FA3E091" w14:textId="77777777" w:rsidR="00971BE0" w:rsidRDefault="00971BE0" w:rsidP="00A87535">
            <w:pPr>
              <w:rPr>
                <w:i/>
                <w:iCs/>
                <w:sz w:val="22"/>
                <w:szCs w:val="22"/>
                <w:lang w:val="en-US"/>
              </w:rPr>
            </w:pPr>
          </w:p>
          <w:p w14:paraId="5C83FE62" w14:textId="2E7FF4F7" w:rsidR="00CC6F11" w:rsidRPr="00486EA1" w:rsidRDefault="006722D3" w:rsidP="00A87535">
            <w:pPr>
              <w:rPr>
                <w:i/>
                <w:iCs/>
                <w:sz w:val="22"/>
                <w:szCs w:val="22"/>
                <w:lang w:val="en-US"/>
              </w:rPr>
            </w:pPr>
            <w:r>
              <w:rPr>
                <w:b/>
                <w:bCs/>
                <w:i/>
                <w:iCs/>
                <w:sz w:val="22"/>
                <w:szCs w:val="22"/>
                <w:lang w:val="en-US"/>
              </w:rPr>
              <w:t xml:space="preserve">b) </w:t>
            </w:r>
            <w:r w:rsidR="004B4AAC">
              <w:rPr>
                <w:i/>
                <w:iCs/>
                <w:sz w:val="22"/>
                <w:szCs w:val="22"/>
                <w:lang w:val="en-US"/>
              </w:rPr>
              <w:t xml:space="preserve">Highlight the management structure for </w:t>
            </w:r>
            <w:r w:rsidR="00C1163C">
              <w:rPr>
                <w:i/>
                <w:iCs/>
                <w:sz w:val="22"/>
                <w:szCs w:val="22"/>
                <w:lang w:val="en-US"/>
              </w:rPr>
              <w:t>your partnership with the RRW.</w:t>
            </w:r>
            <w:r w:rsidR="004E311C">
              <w:rPr>
                <w:i/>
                <w:iCs/>
                <w:sz w:val="22"/>
                <w:szCs w:val="22"/>
                <w:lang w:val="en-US"/>
              </w:rPr>
              <w:t xml:space="preserve"> What staff will be involved and what </w:t>
            </w:r>
            <w:r w:rsidR="00561F34">
              <w:rPr>
                <w:i/>
                <w:iCs/>
                <w:sz w:val="22"/>
                <w:szCs w:val="22"/>
                <w:lang w:val="en-US"/>
              </w:rPr>
              <w:t>will be their roles?</w:t>
            </w:r>
          </w:p>
        </w:tc>
      </w:tr>
      <w:tr w:rsidR="00B41743" w:rsidRPr="001E13CD" w14:paraId="546854E3" w14:textId="77777777" w:rsidTr="00A87535">
        <w:trPr>
          <w:trHeight w:val="310"/>
        </w:trPr>
        <w:tc>
          <w:tcPr>
            <w:tcW w:w="9918" w:type="dxa"/>
            <w:tcBorders>
              <w:top w:val="single" w:sz="4" w:space="0" w:color="auto"/>
              <w:bottom w:val="single" w:sz="4" w:space="0" w:color="auto"/>
            </w:tcBorders>
            <w:shd w:val="clear" w:color="auto" w:fill="auto"/>
          </w:tcPr>
          <w:p w14:paraId="2526967F" w14:textId="77777777" w:rsidR="00B41743" w:rsidRPr="001E13CD" w:rsidRDefault="00B41743" w:rsidP="00A87535">
            <w:pPr>
              <w:keepNext/>
              <w:keepLines/>
              <w:tabs>
                <w:tab w:val="left" w:pos="360"/>
              </w:tabs>
              <w:spacing w:line="276" w:lineRule="auto"/>
              <w:outlineLvl w:val="0"/>
              <w:rPr>
                <w:rFonts w:eastAsia="MS Gothic" w:cstheme="minorHAnsi"/>
                <w:sz w:val="22"/>
                <w:szCs w:val="22"/>
                <w:lang w:val="en-US" w:eastAsia="en-GB"/>
              </w:rPr>
            </w:pPr>
          </w:p>
        </w:tc>
      </w:tr>
    </w:tbl>
    <w:p w14:paraId="4F11978D" w14:textId="77777777" w:rsidR="00466847" w:rsidRDefault="00466847" w:rsidP="00466847">
      <w:pPr>
        <w:rPr>
          <w:lang w:val="en-US"/>
        </w:rPr>
      </w:pPr>
    </w:p>
    <w:p w14:paraId="46288615" w14:textId="77777777" w:rsidR="00E02C9A" w:rsidRDefault="00F67485" w:rsidP="00F67485">
      <w:pPr>
        <w:pStyle w:val="Heading1"/>
      </w:pPr>
      <w:r>
        <w:t>Knowledge Management</w:t>
      </w:r>
    </w:p>
    <w:tbl>
      <w:tblPr>
        <w:tblStyle w:val="TableGrid"/>
        <w:tblW w:w="9918" w:type="dxa"/>
        <w:tblLook w:val="04A0" w:firstRow="1" w:lastRow="0" w:firstColumn="1" w:lastColumn="0" w:noHBand="0" w:noVBand="1"/>
      </w:tblPr>
      <w:tblGrid>
        <w:gridCol w:w="9918"/>
      </w:tblGrid>
      <w:tr w:rsidR="00F67485" w:rsidRPr="001E13CD" w14:paraId="4C4DD1D5" w14:textId="77777777" w:rsidTr="001C29E1">
        <w:trPr>
          <w:trHeight w:val="323"/>
          <w:tblHeader/>
        </w:trPr>
        <w:tc>
          <w:tcPr>
            <w:tcW w:w="9918" w:type="dxa"/>
            <w:tcBorders>
              <w:bottom w:val="single" w:sz="4" w:space="0" w:color="auto"/>
            </w:tcBorders>
            <w:shd w:val="clear" w:color="auto" w:fill="D9E2F3" w:themeFill="accent1" w:themeFillTint="33"/>
          </w:tcPr>
          <w:p w14:paraId="6A1F41B6" w14:textId="7745866D" w:rsidR="001123F8" w:rsidRDefault="00F67485" w:rsidP="001C29E1">
            <w:pPr>
              <w:rPr>
                <w:i/>
                <w:iCs/>
                <w:sz w:val="22"/>
                <w:szCs w:val="22"/>
                <w:lang w:val="en-US"/>
              </w:rPr>
            </w:pPr>
            <w:r>
              <w:rPr>
                <w:i/>
                <w:iCs/>
                <w:sz w:val="22"/>
                <w:szCs w:val="22"/>
                <w:lang w:val="en-US"/>
              </w:rPr>
              <w:t>Describe how you</w:t>
            </w:r>
            <w:r w:rsidR="00655C2C">
              <w:rPr>
                <w:i/>
                <w:iCs/>
                <w:sz w:val="22"/>
                <w:szCs w:val="22"/>
                <w:lang w:val="en-US"/>
              </w:rPr>
              <w:t xml:space="preserve">r organization will document, collate and disseminate the results of </w:t>
            </w:r>
            <w:r w:rsidR="002572CA">
              <w:rPr>
                <w:i/>
                <w:iCs/>
                <w:sz w:val="22"/>
                <w:szCs w:val="22"/>
                <w:lang w:val="en-US"/>
              </w:rPr>
              <w:t>your</w:t>
            </w:r>
            <w:r w:rsidR="001123F8">
              <w:rPr>
                <w:i/>
                <w:iCs/>
                <w:sz w:val="22"/>
                <w:szCs w:val="22"/>
                <w:lang w:val="en-US"/>
              </w:rPr>
              <w:t xml:space="preserve"> support provided</w:t>
            </w:r>
            <w:r w:rsidR="002572CA">
              <w:rPr>
                <w:i/>
                <w:iCs/>
                <w:sz w:val="22"/>
                <w:szCs w:val="22"/>
                <w:lang w:val="en-US"/>
              </w:rPr>
              <w:t xml:space="preserve"> as an RRW INGO partner</w:t>
            </w:r>
            <w:r w:rsidR="001123F8">
              <w:rPr>
                <w:i/>
                <w:iCs/>
                <w:sz w:val="22"/>
                <w:szCs w:val="22"/>
                <w:lang w:val="en-US"/>
              </w:rPr>
              <w:t>, including identifica</w:t>
            </w:r>
            <w:r w:rsidR="002572CA">
              <w:rPr>
                <w:i/>
                <w:iCs/>
                <w:sz w:val="22"/>
                <w:szCs w:val="22"/>
                <w:lang w:val="en-US"/>
              </w:rPr>
              <w:t xml:space="preserve">tion and development of case studies. Knowledge management should contribute to WPHF’s and the wider WPS community’s knowledge and understanding of effective strategies for increasing women’s representation and leadership in peace processes and the implementation of peace agreements. </w:t>
            </w:r>
          </w:p>
          <w:p w14:paraId="1BACB94F" w14:textId="65EAA101" w:rsidR="00F67485" w:rsidRPr="00486EA1" w:rsidRDefault="00F67485" w:rsidP="001C29E1">
            <w:pPr>
              <w:rPr>
                <w:i/>
                <w:iCs/>
                <w:sz w:val="22"/>
                <w:szCs w:val="22"/>
                <w:lang w:val="en-US"/>
              </w:rPr>
            </w:pPr>
            <w:r>
              <w:rPr>
                <w:i/>
                <w:iCs/>
                <w:sz w:val="22"/>
                <w:szCs w:val="22"/>
                <w:lang w:val="en-US"/>
              </w:rPr>
              <w:t>Th</w:t>
            </w:r>
            <w:r w:rsidR="006722D3">
              <w:rPr>
                <w:i/>
                <w:iCs/>
                <w:sz w:val="22"/>
                <w:szCs w:val="22"/>
                <w:lang w:val="en-US"/>
              </w:rPr>
              <w:t xml:space="preserve">e description should align </w:t>
            </w:r>
            <w:r>
              <w:rPr>
                <w:i/>
                <w:iCs/>
                <w:sz w:val="22"/>
                <w:szCs w:val="22"/>
                <w:lang w:val="en-US"/>
              </w:rPr>
              <w:t xml:space="preserve">to Outcome 1.2 in the Results Framework (Annex A below). </w:t>
            </w:r>
          </w:p>
        </w:tc>
      </w:tr>
      <w:tr w:rsidR="00F67485" w:rsidRPr="001E13CD" w14:paraId="745E21F7" w14:textId="77777777" w:rsidTr="001C29E1">
        <w:trPr>
          <w:trHeight w:val="310"/>
        </w:trPr>
        <w:tc>
          <w:tcPr>
            <w:tcW w:w="9918" w:type="dxa"/>
            <w:tcBorders>
              <w:top w:val="single" w:sz="4" w:space="0" w:color="auto"/>
              <w:bottom w:val="single" w:sz="4" w:space="0" w:color="auto"/>
            </w:tcBorders>
            <w:shd w:val="clear" w:color="auto" w:fill="auto"/>
          </w:tcPr>
          <w:p w14:paraId="6077B2D1" w14:textId="77777777" w:rsidR="00F67485" w:rsidRDefault="00F67485" w:rsidP="001C29E1">
            <w:pPr>
              <w:keepNext/>
              <w:keepLines/>
              <w:tabs>
                <w:tab w:val="left" w:pos="360"/>
              </w:tabs>
              <w:spacing w:line="276" w:lineRule="auto"/>
              <w:outlineLvl w:val="0"/>
              <w:rPr>
                <w:rFonts w:eastAsia="MS Gothic" w:cstheme="minorHAnsi"/>
                <w:sz w:val="22"/>
                <w:szCs w:val="22"/>
                <w:lang w:val="en-US" w:eastAsia="en-GB"/>
              </w:rPr>
            </w:pPr>
          </w:p>
          <w:p w14:paraId="6B13DEFB" w14:textId="77777777" w:rsidR="00F67485" w:rsidRPr="001E13CD" w:rsidRDefault="00F67485" w:rsidP="001C29E1">
            <w:pPr>
              <w:keepNext/>
              <w:keepLines/>
              <w:tabs>
                <w:tab w:val="left" w:pos="360"/>
              </w:tabs>
              <w:spacing w:line="276" w:lineRule="auto"/>
              <w:outlineLvl w:val="0"/>
              <w:rPr>
                <w:rFonts w:eastAsia="MS Gothic" w:cstheme="minorHAnsi"/>
                <w:sz w:val="22"/>
                <w:szCs w:val="22"/>
                <w:lang w:val="en-US" w:eastAsia="en-GB"/>
              </w:rPr>
            </w:pPr>
          </w:p>
        </w:tc>
      </w:tr>
    </w:tbl>
    <w:p w14:paraId="7F6C6D50" w14:textId="4E69A695" w:rsidR="00F67485" w:rsidRPr="00F67485" w:rsidRDefault="00F67485" w:rsidP="00F67485">
      <w:pPr>
        <w:rPr>
          <w:lang w:val="en-US"/>
        </w:rPr>
        <w:sectPr w:rsidR="00F67485" w:rsidRPr="00F67485"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28D43C87" w:rsidR="000B465D" w:rsidRDefault="00787BE0" w:rsidP="00B10923">
      <w:pPr>
        <w:pStyle w:val="Heading1"/>
        <w:numPr>
          <w:ilvl w:val="0"/>
          <w:numId w:val="0"/>
        </w:numPr>
      </w:pPr>
      <w:r>
        <w:lastRenderedPageBreak/>
        <w:t xml:space="preserve">Annex A. </w:t>
      </w:r>
      <w:r w:rsidR="000B465D">
        <w:t>Results framework</w:t>
      </w:r>
    </w:p>
    <w:p w14:paraId="186EA75B" w14:textId="446953B2" w:rsidR="00184CFD" w:rsidRPr="007F25B3" w:rsidRDefault="004E0801" w:rsidP="00184CFD">
      <w:pPr>
        <w:pStyle w:val="ListParagraph"/>
        <w:numPr>
          <w:ilvl w:val="0"/>
          <w:numId w:val="21"/>
        </w:numPr>
        <w:rPr>
          <w:sz w:val="20"/>
          <w:szCs w:val="20"/>
        </w:rPr>
      </w:pPr>
      <w:r w:rsidRPr="007F25B3">
        <w:rPr>
          <w:sz w:val="20"/>
          <w:szCs w:val="20"/>
        </w:rPr>
        <w:t xml:space="preserve">Select </w:t>
      </w:r>
      <w:r w:rsidR="0024553F" w:rsidRPr="007F25B3">
        <w:rPr>
          <w:b/>
          <w:bCs/>
          <w:sz w:val="20"/>
          <w:szCs w:val="20"/>
          <w:u w:val="single"/>
        </w:rPr>
        <w:t>at least 2 of the 3</w:t>
      </w:r>
      <w:r w:rsidR="0024553F" w:rsidRPr="007F25B3">
        <w:rPr>
          <w:sz w:val="20"/>
          <w:szCs w:val="20"/>
        </w:rPr>
        <w:t xml:space="preserve"> </w:t>
      </w:r>
      <w:r w:rsidRPr="007F25B3">
        <w:rPr>
          <w:sz w:val="20"/>
          <w:szCs w:val="20"/>
        </w:rPr>
        <w:t xml:space="preserve">impact level </w:t>
      </w:r>
      <w:r w:rsidR="00184CFD" w:rsidRPr="007F25B3">
        <w:rPr>
          <w:sz w:val="20"/>
          <w:szCs w:val="20"/>
        </w:rPr>
        <w:t xml:space="preserve">indicators </w:t>
      </w:r>
      <w:r w:rsidRPr="007F25B3">
        <w:rPr>
          <w:sz w:val="20"/>
          <w:szCs w:val="20"/>
        </w:rPr>
        <w:t>indicated below. The</w:t>
      </w:r>
      <w:r w:rsidR="00EC141B">
        <w:rPr>
          <w:sz w:val="20"/>
          <w:szCs w:val="20"/>
        </w:rPr>
        <w:t xml:space="preserve"> i</w:t>
      </w:r>
      <w:r w:rsidRPr="007F25B3">
        <w:rPr>
          <w:sz w:val="20"/>
          <w:szCs w:val="20"/>
        </w:rPr>
        <w:t xml:space="preserve">mpact statement and indicators </w:t>
      </w:r>
      <w:r w:rsidR="00184CFD" w:rsidRPr="007F25B3">
        <w:rPr>
          <w:sz w:val="20"/>
          <w:szCs w:val="20"/>
        </w:rPr>
        <w:t xml:space="preserve">must be used for the proposal. Guidance on collection of these indicators will be provided. </w:t>
      </w:r>
    </w:p>
    <w:p w14:paraId="7BAA145C" w14:textId="77777777" w:rsidR="004E0801" w:rsidRPr="00EC141B" w:rsidRDefault="00184CFD" w:rsidP="00184CFD">
      <w:pPr>
        <w:pStyle w:val="ListParagraph"/>
        <w:numPr>
          <w:ilvl w:val="0"/>
          <w:numId w:val="21"/>
        </w:numPr>
        <w:rPr>
          <w:sz w:val="20"/>
          <w:szCs w:val="20"/>
        </w:rPr>
      </w:pPr>
      <w:r w:rsidRPr="00EC141B">
        <w:rPr>
          <w:sz w:val="20"/>
          <w:szCs w:val="20"/>
        </w:rPr>
        <w:t xml:space="preserve">Under each </w:t>
      </w:r>
      <w:r w:rsidR="009F5A5B" w:rsidRPr="00EC141B">
        <w:rPr>
          <w:sz w:val="20"/>
          <w:szCs w:val="20"/>
        </w:rPr>
        <w:t>o</w:t>
      </w:r>
      <w:r w:rsidRPr="00EC141B">
        <w:rPr>
          <w:sz w:val="20"/>
          <w:szCs w:val="20"/>
        </w:rPr>
        <w:t>utcome statement, include the outputs to be achieved</w:t>
      </w:r>
      <w:r w:rsidR="004E0801" w:rsidRPr="00EC141B">
        <w:rPr>
          <w:sz w:val="20"/>
          <w:szCs w:val="20"/>
        </w:rPr>
        <w:t xml:space="preserve"> and which will contribute to the associated outcomes. Add relevant outputs as required. </w:t>
      </w:r>
    </w:p>
    <w:p w14:paraId="6817128A" w14:textId="0E6C582D" w:rsidR="00184CFD" w:rsidRPr="00D0702E" w:rsidRDefault="004E0801" w:rsidP="00184CFD">
      <w:pPr>
        <w:pStyle w:val="ListParagraph"/>
        <w:numPr>
          <w:ilvl w:val="0"/>
          <w:numId w:val="21"/>
        </w:numPr>
        <w:rPr>
          <w:sz w:val="20"/>
          <w:szCs w:val="20"/>
        </w:rPr>
      </w:pPr>
      <w:r w:rsidRPr="00EC141B">
        <w:rPr>
          <w:sz w:val="20"/>
          <w:szCs w:val="20"/>
        </w:rPr>
        <w:t xml:space="preserve">Develop appropriate indicators to measure the outcome and outputs. </w:t>
      </w:r>
      <w:r w:rsidR="00803665">
        <w:rPr>
          <w:sz w:val="20"/>
          <w:szCs w:val="20"/>
        </w:rPr>
        <w:t>O</w:t>
      </w:r>
      <w:r w:rsidR="00803665" w:rsidRPr="00CB09A0">
        <w:rPr>
          <w:sz w:val="20"/>
          <w:szCs w:val="20"/>
        </w:rPr>
        <w:t>nce INGO partnerships with RRW-funded projects are in place</w:t>
      </w:r>
      <w:r w:rsidR="00803665">
        <w:rPr>
          <w:sz w:val="20"/>
          <w:szCs w:val="20"/>
        </w:rPr>
        <w:t xml:space="preserve">, </w:t>
      </w:r>
      <w:r w:rsidRPr="00EC141B">
        <w:rPr>
          <w:sz w:val="20"/>
          <w:szCs w:val="20"/>
        </w:rPr>
        <w:t>organizations will have opportunities to update indicators</w:t>
      </w:r>
      <w:r w:rsidR="00184CFD" w:rsidRPr="00EC141B">
        <w:rPr>
          <w:sz w:val="20"/>
          <w:szCs w:val="20"/>
        </w:rPr>
        <w:t xml:space="preserve">. </w:t>
      </w:r>
      <w:r w:rsidR="00803665">
        <w:rPr>
          <w:sz w:val="20"/>
          <w:szCs w:val="20"/>
        </w:rPr>
        <w:t xml:space="preserve">When developing </w:t>
      </w:r>
      <w:r w:rsidR="00FF7159" w:rsidRPr="00D0574C">
        <w:rPr>
          <w:sz w:val="20"/>
          <w:szCs w:val="20"/>
        </w:rPr>
        <w:t xml:space="preserve">indicators, </w:t>
      </w:r>
      <w:r w:rsidR="00803665">
        <w:rPr>
          <w:sz w:val="20"/>
          <w:szCs w:val="20"/>
        </w:rPr>
        <w:t xml:space="preserve">please keep in mind the principle of </w:t>
      </w:r>
      <w:r w:rsidR="00184CFD" w:rsidRPr="00D0574C">
        <w:rPr>
          <w:sz w:val="20"/>
          <w:szCs w:val="20"/>
        </w:rPr>
        <w:t>S.M.A.R.T</w:t>
      </w:r>
      <w:r w:rsidR="00552776" w:rsidRPr="00D0574C">
        <w:rPr>
          <w:sz w:val="20"/>
          <w:szCs w:val="20"/>
        </w:rPr>
        <w:t>.</w:t>
      </w:r>
      <w:r w:rsidR="007B4A21" w:rsidRPr="00D0702E">
        <w:rPr>
          <w:rStyle w:val="FootnoteReference"/>
          <w:sz w:val="20"/>
          <w:szCs w:val="20"/>
        </w:rPr>
        <w:footnoteReference w:id="4"/>
      </w:r>
      <w:r w:rsidR="00184CFD" w:rsidRPr="00D0702E">
        <w:rPr>
          <w:sz w:val="20"/>
          <w:szCs w:val="20"/>
        </w:rPr>
        <w:t xml:space="preserve"> </w:t>
      </w:r>
    </w:p>
    <w:p w14:paraId="582F3915" w14:textId="546C3815" w:rsidR="00184CFD" w:rsidRPr="00D0702E" w:rsidRDefault="00184CFD" w:rsidP="00184CFD">
      <w:pPr>
        <w:pStyle w:val="ListParagraph"/>
        <w:numPr>
          <w:ilvl w:val="0"/>
          <w:numId w:val="21"/>
        </w:numPr>
        <w:rPr>
          <w:sz w:val="20"/>
          <w:szCs w:val="20"/>
        </w:rPr>
      </w:pPr>
      <w:r w:rsidRPr="00D0702E">
        <w:rPr>
          <w:sz w:val="20"/>
          <w:szCs w:val="20"/>
        </w:rPr>
        <w:t xml:space="preserve">For each indicator, include a means of verification (what methodology will you use to collect the information) and </w:t>
      </w:r>
      <w:r w:rsidR="005308B9" w:rsidRPr="00D0702E">
        <w:rPr>
          <w:sz w:val="20"/>
          <w:szCs w:val="20"/>
        </w:rPr>
        <w:t>s</w:t>
      </w:r>
      <w:r w:rsidRPr="00D0702E">
        <w:rPr>
          <w:sz w:val="20"/>
          <w:szCs w:val="20"/>
        </w:rPr>
        <w:t xml:space="preserve">ource of information (where or from whom will you obtain the information). Consider alternative methodologies to minimize risk. </w:t>
      </w:r>
    </w:p>
    <w:p w14:paraId="26ADCB9F" w14:textId="48F45DD0" w:rsidR="00184CFD" w:rsidRPr="00D0702E" w:rsidRDefault="00184CFD" w:rsidP="00184CFD">
      <w:pPr>
        <w:pStyle w:val="ListParagraph"/>
        <w:numPr>
          <w:ilvl w:val="0"/>
          <w:numId w:val="21"/>
        </w:numPr>
        <w:rPr>
          <w:sz w:val="20"/>
          <w:szCs w:val="20"/>
        </w:rPr>
      </w:pPr>
      <w:r w:rsidRPr="00D0702E">
        <w:rPr>
          <w:sz w:val="20"/>
          <w:szCs w:val="20"/>
        </w:rPr>
        <w:t>For each output, list the activities that will be conducted. DO NOT include sub-activities or tasks.</w:t>
      </w:r>
    </w:p>
    <w:p w14:paraId="5AE381B8" w14:textId="53DE35DD" w:rsidR="00184CFD" w:rsidRPr="00D0702E" w:rsidRDefault="00184CFD" w:rsidP="00184CFD">
      <w:pPr>
        <w:pStyle w:val="ListParagraph"/>
        <w:numPr>
          <w:ilvl w:val="0"/>
          <w:numId w:val="21"/>
        </w:numPr>
        <w:rPr>
          <w:sz w:val="20"/>
          <w:szCs w:val="20"/>
        </w:rPr>
      </w:pPr>
      <w:r w:rsidRPr="00D0702E">
        <w:rPr>
          <w:sz w:val="20"/>
          <w:szCs w:val="20"/>
        </w:rPr>
        <w:t>Ensure that budget amounts for each output are included. These should equal the total amount in Sub-Total of Annex B: Budget</w:t>
      </w:r>
      <w:r w:rsidR="00FB08EE" w:rsidRPr="00D0702E">
        <w:rPr>
          <w:sz w:val="20"/>
          <w:szCs w:val="20"/>
        </w:rPr>
        <w:t>.</w:t>
      </w:r>
    </w:p>
    <w:p w14:paraId="58FFF87B" w14:textId="77777777" w:rsidR="00DB639E" w:rsidRPr="004E79D0" w:rsidRDefault="00DB639E"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3E1F12" w14:paraId="4ED160C7" w14:textId="2A10322D" w:rsidTr="00D23E14">
        <w:trPr>
          <w:tblHeader/>
        </w:trPr>
        <w:tc>
          <w:tcPr>
            <w:tcW w:w="2471" w:type="dxa"/>
            <w:shd w:val="clear" w:color="auto" w:fill="000000" w:themeFill="text1"/>
          </w:tcPr>
          <w:p w14:paraId="5D389F7B" w14:textId="7D459FB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Expected Results</w:t>
            </w:r>
          </w:p>
        </w:tc>
        <w:tc>
          <w:tcPr>
            <w:tcW w:w="5114" w:type="dxa"/>
            <w:shd w:val="clear" w:color="auto" w:fill="000000" w:themeFill="text1"/>
          </w:tcPr>
          <w:p w14:paraId="604B18DC" w14:textId="5B00845E" w:rsidR="00F13132" w:rsidRPr="003E1F12" w:rsidRDefault="00F13132" w:rsidP="00875DD7">
            <w:pPr>
              <w:jc w:val="left"/>
              <w:rPr>
                <w:color w:val="FFFFFF" w:themeColor="background1"/>
                <w:sz w:val="20"/>
                <w:szCs w:val="20"/>
                <w:lang w:val="en-GB"/>
              </w:rPr>
            </w:pPr>
            <w:r w:rsidRPr="003E1F12">
              <w:rPr>
                <w:b/>
                <w:bCs/>
                <w:color w:val="FFFFFF" w:themeColor="background1"/>
                <w:sz w:val="20"/>
                <w:szCs w:val="20"/>
                <w:lang w:val="en-GB"/>
              </w:rPr>
              <w:t>Indicators</w:t>
            </w:r>
            <w:r w:rsidR="003D7EE2" w:rsidRPr="003E1F12">
              <w:rPr>
                <w:color w:val="FFFFFF" w:themeColor="background1"/>
                <w:sz w:val="20"/>
                <w:szCs w:val="20"/>
                <w:lang w:val="en-GB"/>
              </w:rPr>
              <w:t xml:space="preserve"> </w:t>
            </w:r>
          </w:p>
        </w:tc>
        <w:tc>
          <w:tcPr>
            <w:tcW w:w="1914" w:type="dxa"/>
            <w:shd w:val="clear" w:color="auto" w:fill="000000" w:themeFill="text1"/>
          </w:tcPr>
          <w:p w14:paraId="3C058E55" w14:textId="0CFCAF64"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6011D2EA"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3E1F12" w:rsidRDefault="00F13132" w:rsidP="00875DD7">
            <w:pPr>
              <w:jc w:val="left"/>
              <w:rPr>
                <w:b/>
                <w:bCs/>
                <w:color w:val="FFFFFF" w:themeColor="background1"/>
                <w:sz w:val="20"/>
                <w:szCs w:val="20"/>
                <w:lang w:val="en-GB"/>
              </w:rPr>
            </w:pPr>
            <w:r w:rsidRPr="003E1F12">
              <w:rPr>
                <w:b/>
                <w:bCs/>
                <w:color w:val="FFFFFF" w:themeColor="background1"/>
                <w:sz w:val="20"/>
                <w:szCs w:val="20"/>
                <w:lang w:val="en-GB"/>
              </w:rPr>
              <w:t xml:space="preserve">Budget </w:t>
            </w:r>
            <w:r w:rsidR="005D0EFA" w:rsidRPr="003E1F12">
              <w:rPr>
                <w:b/>
                <w:bCs/>
                <w:color w:val="FFFFFF" w:themeColor="background1"/>
                <w:sz w:val="20"/>
                <w:szCs w:val="20"/>
                <w:lang w:val="en-GB"/>
              </w:rPr>
              <w:t>(</w:t>
            </w:r>
            <w:r w:rsidRPr="003E1F12">
              <w:rPr>
                <w:b/>
                <w:bCs/>
                <w:color w:val="FFFFFF" w:themeColor="background1"/>
                <w:sz w:val="20"/>
                <w:szCs w:val="20"/>
                <w:lang w:val="en-GB"/>
              </w:rPr>
              <w:t>USD$</w:t>
            </w:r>
            <w:r w:rsidR="005D0EFA" w:rsidRPr="003E1F12">
              <w:rPr>
                <w:b/>
                <w:bCs/>
                <w:color w:val="FFFFFF" w:themeColor="background1"/>
                <w:sz w:val="20"/>
                <w:szCs w:val="20"/>
                <w:lang w:val="en-GB"/>
              </w:rPr>
              <w:t>)</w:t>
            </w:r>
          </w:p>
        </w:tc>
      </w:tr>
      <w:tr w:rsidR="00875DD7" w:rsidRPr="003E1F12" w14:paraId="271D8FCD" w14:textId="5DCA3233" w:rsidTr="00D23E14">
        <w:tc>
          <w:tcPr>
            <w:tcW w:w="2471" w:type="dxa"/>
            <w:shd w:val="clear" w:color="auto" w:fill="9CC2E5" w:themeFill="accent5" w:themeFillTint="99"/>
          </w:tcPr>
          <w:p w14:paraId="659283B2" w14:textId="2ED77ED9" w:rsidR="00F13132" w:rsidRPr="003E1F12" w:rsidRDefault="00F13132" w:rsidP="008D32D5">
            <w:pPr>
              <w:jc w:val="left"/>
              <w:rPr>
                <w:b/>
                <w:bCs/>
                <w:sz w:val="20"/>
                <w:szCs w:val="20"/>
                <w:lang w:val="en-GB"/>
              </w:rPr>
            </w:pPr>
            <w:r w:rsidRPr="003E1F12">
              <w:rPr>
                <w:b/>
                <w:bCs/>
                <w:sz w:val="20"/>
                <w:szCs w:val="20"/>
                <w:lang w:val="en-GB"/>
              </w:rPr>
              <w:t>Impact (WPHF Outcome 4)</w:t>
            </w:r>
            <w:r w:rsidR="00D573BF">
              <w:rPr>
                <w:rStyle w:val="FootnoteReference"/>
                <w:b/>
                <w:bCs/>
                <w:sz w:val="20"/>
                <w:szCs w:val="20"/>
                <w:lang w:val="en-GB"/>
              </w:rPr>
              <w:footnoteReference w:id="5"/>
            </w:r>
            <w:r w:rsidR="00727A30" w:rsidRPr="003E1F12">
              <w:rPr>
                <w:b/>
                <w:bCs/>
                <w:sz w:val="20"/>
                <w:szCs w:val="20"/>
                <w:lang w:val="en-GB"/>
              </w:rPr>
              <w:t xml:space="preserve">: </w:t>
            </w:r>
            <w:r w:rsidRPr="003E1F12">
              <w:rPr>
                <w:sz w:val="20"/>
                <w:szCs w:val="20"/>
                <w:lang w:val="en-GB"/>
              </w:rPr>
              <w:t>Increased representation and leadership of women in formal peace processes</w:t>
            </w:r>
          </w:p>
        </w:tc>
        <w:tc>
          <w:tcPr>
            <w:tcW w:w="5114" w:type="dxa"/>
            <w:shd w:val="clear" w:color="auto" w:fill="9CC2E5" w:themeFill="accent5" w:themeFillTint="99"/>
          </w:tcPr>
          <w:p w14:paraId="44B8ADED" w14:textId="6DC5A71B" w:rsidR="00B85B08" w:rsidRPr="008D48B5" w:rsidRDefault="00B85B08" w:rsidP="00B85B08">
            <w:pPr>
              <w:ind w:right="135"/>
              <w:rPr>
                <w:color w:val="000000" w:themeColor="text1"/>
                <w:sz w:val="20"/>
                <w:szCs w:val="16"/>
                <w:lang w:val="en-GB"/>
              </w:rPr>
            </w:pPr>
            <w:r w:rsidRPr="008D48B5">
              <w:rPr>
                <w:i/>
                <w:iCs/>
                <w:color w:val="000000" w:themeColor="text1"/>
                <w:sz w:val="20"/>
                <w:szCs w:val="16"/>
                <w:lang w:val="en-GB"/>
              </w:rPr>
              <w:t>(Select at least 2 of 3 Indicators)</w:t>
            </w:r>
          </w:p>
          <w:p w14:paraId="71210594" w14:textId="1D1EEF43" w:rsidR="00663EE3" w:rsidRPr="003E1F12" w:rsidRDefault="00663EE3" w:rsidP="00B85B08">
            <w:pPr>
              <w:pStyle w:val="ListParagraph"/>
              <w:numPr>
                <w:ilvl w:val="0"/>
                <w:numId w:val="10"/>
              </w:numPr>
              <w:ind w:right="135"/>
              <w:jc w:val="left"/>
              <w:rPr>
                <w:sz w:val="20"/>
                <w:szCs w:val="16"/>
                <w:lang w:val="en-GB"/>
              </w:rPr>
            </w:pPr>
            <w:r w:rsidRPr="003E1F12">
              <w:rPr>
                <w:sz w:val="20"/>
                <w:szCs w:val="16"/>
                <w:lang w:val="en-GB"/>
              </w:rPr>
              <w:t>Number of women that participate in formal peace processes or negotiations (</w:t>
            </w:r>
            <w:r w:rsidRPr="003E1F12">
              <w:rPr>
                <w:i/>
                <w:iCs/>
                <w:sz w:val="20"/>
                <w:szCs w:val="16"/>
                <w:lang w:val="en-GB"/>
              </w:rPr>
              <w:t>by role [mediator/advisor/stakeholder]</w:t>
            </w:r>
            <w:r w:rsidRPr="003E1F12">
              <w:rPr>
                <w:sz w:val="20"/>
                <w:szCs w:val="16"/>
                <w:lang w:val="en-GB"/>
              </w:rPr>
              <w:t>)</w:t>
            </w:r>
          </w:p>
          <w:p w14:paraId="56CC2C08" w14:textId="77777777" w:rsidR="005253E4" w:rsidRPr="005253E4" w:rsidRDefault="006E0B0A" w:rsidP="005253E4">
            <w:pPr>
              <w:pStyle w:val="ListParagraph"/>
              <w:numPr>
                <w:ilvl w:val="0"/>
                <w:numId w:val="10"/>
              </w:numPr>
              <w:ind w:right="135"/>
              <w:jc w:val="left"/>
              <w:rPr>
                <w:sz w:val="20"/>
                <w:szCs w:val="20"/>
                <w:lang w:val="en-GB"/>
              </w:rPr>
            </w:pPr>
            <w:r w:rsidRPr="003E1F12">
              <w:rPr>
                <w:sz w:val="20"/>
                <w:szCs w:val="16"/>
                <w:lang w:val="en-GB"/>
              </w:rPr>
              <w:t xml:space="preserve">Existence of gender responsive </w:t>
            </w:r>
            <w:r w:rsidR="008809E7" w:rsidRPr="003E1F12">
              <w:rPr>
                <w:sz w:val="20"/>
                <w:szCs w:val="16"/>
                <w:lang w:val="en-GB"/>
              </w:rPr>
              <w:t>elements/</w:t>
            </w:r>
            <w:r w:rsidRPr="003E1F12">
              <w:rPr>
                <w:sz w:val="20"/>
                <w:szCs w:val="16"/>
                <w:lang w:val="en-GB"/>
              </w:rPr>
              <w:t>provisions in peace agreements, dialogues, and/or decision-making processes</w:t>
            </w:r>
          </w:p>
          <w:p w14:paraId="090F7D25" w14:textId="3B76C764" w:rsidR="00B85B08" w:rsidRPr="005253E4" w:rsidRDefault="00B85B08" w:rsidP="005253E4">
            <w:pPr>
              <w:pStyle w:val="ListParagraph"/>
              <w:numPr>
                <w:ilvl w:val="0"/>
                <w:numId w:val="10"/>
              </w:numPr>
              <w:ind w:right="135"/>
              <w:jc w:val="left"/>
              <w:rPr>
                <w:sz w:val="20"/>
                <w:szCs w:val="20"/>
                <w:lang w:val="en-GB"/>
              </w:rPr>
            </w:pPr>
            <w:r w:rsidRPr="0073323A">
              <w:rPr>
                <w:rFonts w:cs="Calibri"/>
                <w:sz w:val="20"/>
                <w:szCs w:val="20"/>
                <w:lang w:val="en-CA"/>
              </w:rPr>
              <w:t xml:space="preserve">Types of strategies used/implemented to participate in/contribute to the peace process </w:t>
            </w:r>
          </w:p>
          <w:p w14:paraId="7E702BE9" w14:textId="549575BE" w:rsidR="00D23E14" w:rsidRPr="003E1F12"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2AAE6D93" w:rsidR="00F13132" w:rsidRPr="003E1F12" w:rsidRDefault="00F13132" w:rsidP="00C05E25">
            <w:pPr>
              <w:rPr>
                <w:sz w:val="20"/>
                <w:szCs w:val="20"/>
                <w:lang w:val="en-GB"/>
              </w:rPr>
            </w:pPr>
            <w:r w:rsidRPr="003E1F12">
              <w:rPr>
                <w:sz w:val="20"/>
                <w:szCs w:val="20"/>
                <w:lang w:val="en-GB"/>
              </w:rPr>
              <w:t>Document Review or Interviews</w:t>
            </w:r>
          </w:p>
          <w:p w14:paraId="43055CDF" w14:textId="00AE6B69" w:rsidR="00F13132" w:rsidRPr="003E1F12" w:rsidRDefault="00F13132" w:rsidP="00C05E25">
            <w:pPr>
              <w:rPr>
                <w:sz w:val="20"/>
                <w:szCs w:val="20"/>
                <w:lang w:val="en-GB"/>
              </w:rPr>
            </w:pPr>
          </w:p>
          <w:p w14:paraId="3FC8BA38" w14:textId="3E5B47CD" w:rsidR="00F13132" w:rsidRPr="003E1F12" w:rsidRDefault="00F13132" w:rsidP="00C05E25">
            <w:pPr>
              <w:rPr>
                <w:sz w:val="20"/>
                <w:szCs w:val="20"/>
                <w:lang w:val="en-GB"/>
              </w:rPr>
            </w:pPr>
          </w:p>
          <w:p w14:paraId="129CBCB4" w14:textId="4EDE6734" w:rsidR="00F13132" w:rsidRPr="003E1F12"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452A1221" w:rsidR="00F13132" w:rsidRPr="003E1F12"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3E1F12" w:rsidRDefault="00F13132" w:rsidP="00C05E25">
            <w:pPr>
              <w:rPr>
                <w:sz w:val="20"/>
                <w:szCs w:val="20"/>
                <w:lang w:val="en-GB"/>
              </w:rPr>
            </w:pPr>
          </w:p>
        </w:tc>
      </w:tr>
      <w:tr w:rsidR="00875DD7" w:rsidRPr="003E1F12" w14:paraId="06473A4A" w14:textId="640A3C19" w:rsidTr="00C60A48">
        <w:tc>
          <w:tcPr>
            <w:tcW w:w="2471" w:type="dxa"/>
            <w:shd w:val="clear" w:color="auto" w:fill="D9E2F3" w:themeFill="accent1" w:themeFillTint="33"/>
          </w:tcPr>
          <w:p w14:paraId="75302C1A" w14:textId="0BBE0C26" w:rsidR="00F13132" w:rsidRDefault="00F13132" w:rsidP="008D32D5">
            <w:pPr>
              <w:jc w:val="left"/>
              <w:rPr>
                <w:sz w:val="20"/>
                <w:szCs w:val="20"/>
                <w:lang w:val="en-GB"/>
              </w:rPr>
            </w:pPr>
            <w:r w:rsidRPr="003E1F12">
              <w:rPr>
                <w:b/>
                <w:bCs/>
                <w:sz w:val="20"/>
                <w:szCs w:val="20"/>
                <w:lang w:val="en-GB"/>
              </w:rPr>
              <w:t>Outcome</w:t>
            </w:r>
            <w:r w:rsidR="00740B58" w:rsidRPr="003E1F12">
              <w:rPr>
                <w:b/>
                <w:bCs/>
                <w:sz w:val="20"/>
                <w:szCs w:val="20"/>
                <w:lang w:val="en-GB"/>
              </w:rPr>
              <w:t xml:space="preserve"> 1.1</w:t>
            </w:r>
            <w:r w:rsidR="00D23E14" w:rsidRPr="003E1F12">
              <w:rPr>
                <w:b/>
                <w:bCs/>
                <w:sz w:val="20"/>
                <w:szCs w:val="20"/>
                <w:lang w:val="en-GB"/>
              </w:rPr>
              <w:t>:</w:t>
            </w:r>
            <w:r w:rsidR="00740B58" w:rsidRPr="003E1F12">
              <w:rPr>
                <w:b/>
                <w:bCs/>
                <w:sz w:val="20"/>
                <w:szCs w:val="20"/>
                <w:lang w:val="en-GB"/>
              </w:rPr>
              <w:t xml:space="preserve"> </w:t>
            </w:r>
            <w:r w:rsidR="00980264">
              <w:rPr>
                <w:sz w:val="20"/>
                <w:szCs w:val="20"/>
                <w:lang w:val="en-GB"/>
              </w:rPr>
              <w:t xml:space="preserve"> </w:t>
            </w:r>
          </w:p>
          <w:p w14:paraId="27A02242" w14:textId="63D6E5C9" w:rsidR="00C97108" w:rsidRPr="003E1F12" w:rsidRDefault="0025431C" w:rsidP="008D32D5">
            <w:pPr>
              <w:jc w:val="left"/>
              <w:rPr>
                <w:sz w:val="20"/>
                <w:szCs w:val="20"/>
                <w:lang w:val="en-GB"/>
              </w:rPr>
            </w:pPr>
            <w:r>
              <w:rPr>
                <w:sz w:val="20"/>
                <w:szCs w:val="20"/>
                <w:lang w:val="en-GB"/>
              </w:rPr>
              <w:t xml:space="preserve">CSOs are supported in an efficient and timely manner </w:t>
            </w:r>
            <w:r>
              <w:rPr>
                <w:sz w:val="20"/>
                <w:szCs w:val="20"/>
                <w:lang w:val="en-GB"/>
              </w:rPr>
              <w:lastRenderedPageBreak/>
              <w:t>to increase women’s participation and influence in peace processes</w:t>
            </w:r>
          </w:p>
        </w:tc>
        <w:tc>
          <w:tcPr>
            <w:tcW w:w="5114" w:type="dxa"/>
            <w:shd w:val="clear" w:color="auto" w:fill="D9E2F3" w:themeFill="accent1" w:themeFillTint="33"/>
          </w:tcPr>
          <w:p w14:paraId="41DFB058" w14:textId="63683068" w:rsidR="00DC56FE" w:rsidRDefault="00DC56FE" w:rsidP="00DC56FE">
            <w:pPr>
              <w:pStyle w:val="ListParagraph"/>
              <w:numPr>
                <w:ilvl w:val="0"/>
                <w:numId w:val="10"/>
              </w:numPr>
              <w:ind w:right="135"/>
              <w:rPr>
                <w:sz w:val="20"/>
                <w:szCs w:val="20"/>
                <w:lang w:val="en-GB"/>
              </w:rPr>
            </w:pPr>
            <w:r>
              <w:rPr>
                <w:sz w:val="20"/>
                <w:szCs w:val="20"/>
                <w:lang w:val="en-GB"/>
              </w:rPr>
              <w:lastRenderedPageBreak/>
              <w:t xml:space="preserve">Number of local women’s organizations or CSOs supported/provided capacity-building to effectively influence </w:t>
            </w:r>
            <w:r w:rsidR="00816676">
              <w:rPr>
                <w:sz w:val="20"/>
                <w:szCs w:val="20"/>
                <w:lang w:val="en-GB"/>
              </w:rPr>
              <w:t>peace negotiations</w:t>
            </w:r>
          </w:p>
          <w:p w14:paraId="527A6636" w14:textId="664C2542" w:rsidR="00D23E14" w:rsidRDefault="00747C48" w:rsidP="005253E4">
            <w:pPr>
              <w:pStyle w:val="ListParagraph"/>
              <w:numPr>
                <w:ilvl w:val="0"/>
                <w:numId w:val="10"/>
              </w:numPr>
              <w:ind w:right="135"/>
              <w:rPr>
                <w:sz w:val="20"/>
                <w:szCs w:val="20"/>
                <w:lang w:val="en-GB"/>
              </w:rPr>
            </w:pPr>
            <w:r>
              <w:rPr>
                <w:sz w:val="20"/>
                <w:szCs w:val="20"/>
                <w:lang w:val="en-GB"/>
              </w:rPr>
              <w:lastRenderedPageBreak/>
              <w:t>Types of support provided</w:t>
            </w:r>
            <w:r w:rsidR="004E0801">
              <w:rPr>
                <w:sz w:val="20"/>
                <w:szCs w:val="20"/>
                <w:lang w:val="en-GB"/>
              </w:rPr>
              <w:t xml:space="preserve"> to CSOs</w:t>
            </w:r>
            <w:r w:rsidR="004E0801">
              <w:rPr>
                <w:rStyle w:val="FootnoteReference"/>
                <w:sz w:val="20"/>
                <w:szCs w:val="20"/>
                <w:lang w:val="en-GB"/>
              </w:rPr>
              <w:footnoteReference w:id="6"/>
            </w:r>
          </w:p>
          <w:p w14:paraId="01554386" w14:textId="48F286D8" w:rsidR="004E0801" w:rsidRPr="00653F60" w:rsidRDefault="00476D15" w:rsidP="004E0801">
            <w:pPr>
              <w:pStyle w:val="ListParagraph"/>
              <w:numPr>
                <w:ilvl w:val="0"/>
                <w:numId w:val="10"/>
              </w:numPr>
              <w:ind w:right="135"/>
              <w:rPr>
                <w:sz w:val="20"/>
                <w:szCs w:val="20"/>
                <w:lang w:val="en-GB"/>
              </w:rPr>
            </w:pPr>
            <w:r>
              <w:rPr>
                <w:i/>
                <w:iCs/>
                <w:sz w:val="20"/>
                <w:szCs w:val="20"/>
                <w:lang w:val="en-GB"/>
              </w:rPr>
              <w:t>(add additional indicators as relevant)</w:t>
            </w:r>
            <w:r w:rsidR="00653F60">
              <w:rPr>
                <w:i/>
                <w:iCs/>
                <w:sz w:val="20"/>
                <w:szCs w:val="20"/>
                <w:lang w:val="en-GB"/>
              </w:rPr>
              <w:t xml:space="preserve"> </w:t>
            </w:r>
          </w:p>
        </w:tc>
        <w:tc>
          <w:tcPr>
            <w:tcW w:w="1914" w:type="dxa"/>
            <w:shd w:val="clear" w:color="auto" w:fill="D9E2F3" w:themeFill="accent1" w:themeFillTint="33"/>
          </w:tcPr>
          <w:p w14:paraId="3F0C21A1" w14:textId="0C29A34A" w:rsidR="00F13132" w:rsidRPr="003E1F12" w:rsidRDefault="00F13132" w:rsidP="00C05E25">
            <w:pPr>
              <w:rPr>
                <w:sz w:val="20"/>
                <w:szCs w:val="20"/>
                <w:lang w:val="en-GB"/>
              </w:rPr>
            </w:pPr>
            <w:r w:rsidRPr="003E1F12">
              <w:rPr>
                <w:sz w:val="20"/>
                <w:szCs w:val="20"/>
                <w:lang w:val="en-GB"/>
              </w:rPr>
              <w:lastRenderedPageBreak/>
              <w:t>Document Review o</w:t>
            </w:r>
            <w:r w:rsidR="000408C1" w:rsidRPr="003E1F12">
              <w:rPr>
                <w:sz w:val="20"/>
                <w:szCs w:val="20"/>
                <w:lang w:val="en-GB"/>
              </w:rPr>
              <w:t>r Interviews</w:t>
            </w:r>
          </w:p>
        </w:tc>
        <w:tc>
          <w:tcPr>
            <w:tcW w:w="2000" w:type="dxa"/>
            <w:tcBorders>
              <w:bottom w:val="single" w:sz="4" w:space="0" w:color="auto"/>
              <w:tr2bl w:val="single" w:sz="4" w:space="0" w:color="auto"/>
            </w:tcBorders>
            <w:shd w:val="clear" w:color="auto" w:fill="D9E2F3" w:themeFill="accent1" w:themeFillTint="33"/>
          </w:tcPr>
          <w:p w14:paraId="4F72EEF0" w14:textId="346A0F12" w:rsidR="00F13132" w:rsidRPr="003E1F12" w:rsidRDefault="00F13132" w:rsidP="00C05E25">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F13132" w:rsidRPr="003E1F12" w:rsidRDefault="00F13132" w:rsidP="00C05E25">
            <w:pPr>
              <w:rPr>
                <w:sz w:val="20"/>
                <w:szCs w:val="20"/>
                <w:lang w:val="en-GB"/>
              </w:rPr>
            </w:pPr>
          </w:p>
        </w:tc>
      </w:tr>
      <w:tr w:rsidR="00FE74D4" w:rsidRPr="003E1F12" w14:paraId="2610E7A6" w14:textId="77777777" w:rsidTr="00C60A48">
        <w:tc>
          <w:tcPr>
            <w:tcW w:w="2471" w:type="dxa"/>
            <w:shd w:val="clear" w:color="auto" w:fill="FFF2CC" w:themeFill="accent4" w:themeFillTint="33"/>
          </w:tcPr>
          <w:p w14:paraId="744C12DC" w14:textId="32453553" w:rsidR="00FE74D4" w:rsidRPr="0073323A" w:rsidRDefault="00072B77" w:rsidP="00C05E25">
            <w:pPr>
              <w:rPr>
                <w:i/>
                <w:iCs/>
                <w:sz w:val="20"/>
                <w:szCs w:val="20"/>
              </w:rPr>
            </w:pPr>
            <w:r>
              <w:rPr>
                <w:b/>
                <w:bCs/>
                <w:sz w:val="20"/>
                <w:szCs w:val="20"/>
              </w:rPr>
              <w:t>Output 1.1 :</w:t>
            </w:r>
            <w:r w:rsidR="0073323A">
              <w:rPr>
                <w:b/>
                <w:bCs/>
                <w:sz w:val="20"/>
                <w:szCs w:val="20"/>
              </w:rPr>
              <w:t xml:space="preserve"> </w:t>
            </w:r>
            <w:r w:rsidR="0073323A">
              <w:rPr>
                <w:i/>
                <w:iCs/>
                <w:sz w:val="20"/>
                <w:szCs w:val="20"/>
              </w:rPr>
              <w:t>(</w:t>
            </w:r>
            <w:proofErr w:type="spellStart"/>
            <w:r w:rsidR="0073323A">
              <w:rPr>
                <w:i/>
                <w:iCs/>
                <w:sz w:val="20"/>
                <w:szCs w:val="20"/>
              </w:rPr>
              <w:t>add</w:t>
            </w:r>
            <w:proofErr w:type="spellEnd"/>
            <w:r w:rsidR="0073323A">
              <w:rPr>
                <w:i/>
                <w:iCs/>
                <w:sz w:val="20"/>
                <w:szCs w:val="20"/>
              </w:rPr>
              <w:t xml:space="preserve"> </w:t>
            </w:r>
            <w:proofErr w:type="spellStart"/>
            <w:r w:rsidR="0073323A">
              <w:rPr>
                <w:i/>
                <w:iCs/>
                <w:sz w:val="20"/>
                <w:szCs w:val="20"/>
              </w:rPr>
              <w:t>additional</w:t>
            </w:r>
            <w:proofErr w:type="spellEnd"/>
            <w:r w:rsidR="0073323A">
              <w:rPr>
                <w:i/>
                <w:iCs/>
                <w:sz w:val="20"/>
                <w:szCs w:val="20"/>
              </w:rPr>
              <w:t xml:space="preserve"> outputs as </w:t>
            </w:r>
            <w:proofErr w:type="spellStart"/>
            <w:r w:rsidR="0073323A">
              <w:rPr>
                <w:i/>
                <w:iCs/>
                <w:sz w:val="20"/>
                <w:szCs w:val="20"/>
              </w:rPr>
              <w:t>required</w:t>
            </w:r>
            <w:proofErr w:type="spellEnd"/>
            <w:r w:rsidR="0073323A">
              <w:rPr>
                <w:i/>
                <w:iCs/>
                <w:sz w:val="20"/>
                <w:szCs w:val="20"/>
              </w:rPr>
              <w:t>)</w:t>
            </w:r>
          </w:p>
        </w:tc>
        <w:tc>
          <w:tcPr>
            <w:tcW w:w="5114" w:type="dxa"/>
            <w:shd w:val="clear" w:color="auto" w:fill="FFF2CC" w:themeFill="accent4" w:themeFillTint="33"/>
          </w:tcPr>
          <w:p w14:paraId="1A26F0B1" w14:textId="19EE871C" w:rsidR="00072B77" w:rsidRDefault="00072B77" w:rsidP="00072B77">
            <w:pPr>
              <w:rPr>
                <w:i/>
                <w:iCs/>
                <w:sz w:val="20"/>
                <w:szCs w:val="20"/>
                <w:lang w:val="en-GB"/>
              </w:rPr>
            </w:pPr>
            <w:r w:rsidRPr="003E1F12">
              <w:rPr>
                <w:i/>
                <w:iCs/>
                <w:sz w:val="20"/>
                <w:szCs w:val="20"/>
                <w:lang w:val="en-GB"/>
              </w:rPr>
              <w:t>(1-2 indicators maximum)</w:t>
            </w:r>
          </w:p>
          <w:p w14:paraId="6EC20DDE" w14:textId="77777777" w:rsidR="00E32012" w:rsidRPr="003E1F12" w:rsidRDefault="00E32012" w:rsidP="00072B77">
            <w:pPr>
              <w:rPr>
                <w:i/>
                <w:iCs/>
                <w:sz w:val="20"/>
                <w:szCs w:val="20"/>
                <w:lang w:val="en-GB"/>
              </w:rPr>
            </w:pPr>
          </w:p>
          <w:p w14:paraId="257C80A1" w14:textId="77777777" w:rsidR="00FE74D4" w:rsidRPr="00072B77" w:rsidDel="008100B1" w:rsidRDefault="00FE74D4" w:rsidP="00072B77">
            <w:pPr>
              <w:ind w:right="135"/>
              <w:rPr>
                <w:sz w:val="20"/>
                <w:szCs w:val="16"/>
              </w:rPr>
            </w:pPr>
          </w:p>
        </w:tc>
        <w:tc>
          <w:tcPr>
            <w:tcW w:w="1914" w:type="dxa"/>
            <w:shd w:val="clear" w:color="auto" w:fill="FFF2CC" w:themeFill="accent4" w:themeFillTint="33"/>
          </w:tcPr>
          <w:p w14:paraId="345F59F6" w14:textId="77777777" w:rsidR="00FE74D4" w:rsidRPr="003E1F12" w:rsidRDefault="00FE74D4" w:rsidP="00C05E25">
            <w:pPr>
              <w:rPr>
                <w:sz w:val="20"/>
                <w:szCs w:val="20"/>
              </w:rPr>
            </w:pPr>
          </w:p>
        </w:tc>
        <w:tc>
          <w:tcPr>
            <w:tcW w:w="2000" w:type="dxa"/>
            <w:tcBorders>
              <w:tr2bl w:val="nil"/>
            </w:tcBorders>
            <w:shd w:val="clear" w:color="auto" w:fill="FFF2CC" w:themeFill="accent4" w:themeFillTint="33"/>
          </w:tcPr>
          <w:p w14:paraId="490AF20E" w14:textId="77777777" w:rsidR="00FE74D4" w:rsidRPr="003E1F12" w:rsidRDefault="00FE74D4" w:rsidP="00C05E25">
            <w:pPr>
              <w:rPr>
                <w:sz w:val="20"/>
                <w:szCs w:val="20"/>
              </w:rPr>
            </w:pPr>
          </w:p>
        </w:tc>
        <w:tc>
          <w:tcPr>
            <w:tcW w:w="1679" w:type="dxa"/>
            <w:tcBorders>
              <w:tr2bl w:val="nil"/>
            </w:tcBorders>
            <w:shd w:val="clear" w:color="auto" w:fill="FFF2CC" w:themeFill="accent4" w:themeFillTint="33"/>
          </w:tcPr>
          <w:p w14:paraId="43F4EC10" w14:textId="49DE1440" w:rsidR="00FE74D4" w:rsidRPr="003E1F12" w:rsidRDefault="008D32D5" w:rsidP="00C05E25">
            <w:pPr>
              <w:rPr>
                <w:sz w:val="20"/>
                <w:szCs w:val="20"/>
              </w:rPr>
            </w:pPr>
            <w:r>
              <w:rPr>
                <w:sz w:val="20"/>
                <w:szCs w:val="20"/>
              </w:rPr>
              <w:t>$</w:t>
            </w:r>
          </w:p>
        </w:tc>
      </w:tr>
      <w:tr w:rsidR="003E1F12" w:rsidRPr="003E1F12" w14:paraId="0B44E40E" w14:textId="77777777" w:rsidTr="00D23E14">
        <w:tc>
          <w:tcPr>
            <w:tcW w:w="2471" w:type="dxa"/>
            <w:shd w:val="clear" w:color="auto" w:fill="D9E2F3" w:themeFill="accent1" w:themeFillTint="33"/>
          </w:tcPr>
          <w:p w14:paraId="2C2CF489" w14:textId="69CD3CE3" w:rsidR="003E1F12" w:rsidRDefault="003E1F12" w:rsidP="008D32D5">
            <w:pPr>
              <w:jc w:val="left"/>
              <w:rPr>
                <w:sz w:val="20"/>
                <w:szCs w:val="20"/>
                <w:lang w:val="en-GB"/>
              </w:rPr>
            </w:pPr>
            <w:r w:rsidRPr="003E1F12">
              <w:rPr>
                <w:b/>
                <w:bCs/>
                <w:sz w:val="20"/>
                <w:szCs w:val="20"/>
                <w:lang w:val="en-GB"/>
              </w:rPr>
              <w:t>Outcome 1.</w:t>
            </w:r>
            <w:r w:rsidR="00E10AC1">
              <w:rPr>
                <w:b/>
                <w:bCs/>
                <w:sz w:val="20"/>
                <w:szCs w:val="20"/>
                <w:lang w:val="en-GB"/>
              </w:rPr>
              <w:t>2</w:t>
            </w:r>
            <w:r w:rsidRPr="003E1F12">
              <w:rPr>
                <w:b/>
                <w:bCs/>
                <w:sz w:val="20"/>
                <w:szCs w:val="20"/>
                <w:lang w:val="en-GB"/>
              </w:rPr>
              <w:t>:</w:t>
            </w:r>
          </w:p>
          <w:p w14:paraId="086404EC" w14:textId="2FCD1ECB" w:rsidR="00F70C87" w:rsidRPr="0026158A" w:rsidRDefault="006C13A6" w:rsidP="008D32D5">
            <w:pPr>
              <w:jc w:val="left"/>
              <w:rPr>
                <w:sz w:val="20"/>
                <w:szCs w:val="20"/>
                <w:lang w:val="en-GB"/>
              </w:rPr>
            </w:pPr>
            <w:r>
              <w:rPr>
                <w:sz w:val="20"/>
                <w:szCs w:val="20"/>
                <w:lang w:val="en-GB"/>
              </w:rPr>
              <w:t xml:space="preserve">Results </w:t>
            </w:r>
            <w:r w:rsidR="007B6712">
              <w:rPr>
                <w:sz w:val="20"/>
                <w:szCs w:val="20"/>
                <w:lang w:val="en-GB"/>
              </w:rPr>
              <w:t xml:space="preserve">of </w:t>
            </w:r>
            <w:r>
              <w:rPr>
                <w:sz w:val="20"/>
                <w:szCs w:val="20"/>
                <w:lang w:val="en-GB"/>
              </w:rPr>
              <w:t>and k</w:t>
            </w:r>
            <w:r w:rsidR="0013334C">
              <w:rPr>
                <w:sz w:val="20"/>
                <w:szCs w:val="20"/>
                <w:lang w:val="en-GB"/>
              </w:rPr>
              <w:t xml:space="preserve">nowledge on </w:t>
            </w:r>
            <w:r w:rsidR="0048278D">
              <w:rPr>
                <w:sz w:val="20"/>
                <w:szCs w:val="20"/>
                <w:lang w:val="en-GB"/>
              </w:rPr>
              <w:t>effective strategies for women’s participation in peace processes is enhanced</w:t>
            </w:r>
            <w:r w:rsidR="007C68D5">
              <w:rPr>
                <w:sz w:val="20"/>
                <w:szCs w:val="20"/>
                <w:lang w:val="en-GB"/>
              </w:rPr>
              <w:t xml:space="preserve"> and reported on</w:t>
            </w:r>
          </w:p>
        </w:tc>
        <w:tc>
          <w:tcPr>
            <w:tcW w:w="5114" w:type="dxa"/>
            <w:shd w:val="clear" w:color="auto" w:fill="D9E2F3" w:themeFill="accent1" w:themeFillTint="33"/>
          </w:tcPr>
          <w:p w14:paraId="01F4B4DA" w14:textId="77777777" w:rsidR="003E1F12" w:rsidRDefault="00521D13" w:rsidP="00BB55E0">
            <w:pPr>
              <w:pStyle w:val="ListParagraph"/>
              <w:numPr>
                <w:ilvl w:val="0"/>
                <w:numId w:val="10"/>
              </w:numPr>
              <w:ind w:right="135"/>
              <w:rPr>
                <w:sz w:val="20"/>
                <w:szCs w:val="16"/>
                <w:lang w:val="en-GB"/>
              </w:rPr>
            </w:pPr>
            <w:r w:rsidRPr="00BB55E0">
              <w:rPr>
                <w:sz w:val="20"/>
                <w:szCs w:val="16"/>
                <w:lang w:val="en-GB"/>
              </w:rPr>
              <w:t>Number and types of case studies and</w:t>
            </w:r>
            <w:r w:rsidR="00596F0F">
              <w:rPr>
                <w:sz w:val="20"/>
                <w:szCs w:val="16"/>
                <w:lang w:val="en-GB"/>
              </w:rPr>
              <w:t>/or</w:t>
            </w:r>
            <w:r w:rsidRPr="00BB55E0">
              <w:rPr>
                <w:sz w:val="20"/>
                <w:szCs w:val="16"/>
                <w:lang w:val="en-GB"/>
              </w:rPr>
              <w:t xml:space="preserve"> good practices</w:t>
            </w:r>
            <w:r w:rsidR="00BB55E0" w:rsidRPr="00BB55E0">
              <w:rPr>
                <w:sz w:val="20"/>
                <w:szCs w:val="16"/>
                <w:lang w:val="en-GB"/>
              </w:rPr>
              <w:t xml:space="preserve"> developed and disseminated</w:t>
            </w:r>
            <w:r w:rsidR="004E0801">
              <w:rPr>
                <w:rStyle w:val="FootnoteReference"/>
                <w:sz w:val="20"/>
                <w:szCs w:val="16"/>
                <w:lang w:val="en-GB"/>
              </w:rPr>
              <w:footnoteReference w:id="7"/>
            </w:r>
            <w:r w:rsidR="00BB55E0" w:rsidRPr="00BB55E0">
              <w:rPr>
                <w:sz w:val="20"/>
                <w:szCs w:val="16"/>
                <w:lang w:val="en-GB"/>
              </w:rPr>
              <w:t xml:space="preserve"> </w:t>
            </w:r>
          </w:p>
          <w:p w14:paraId="001D9579" w14:textId="2C1F7FB3" w:rsidR="00476D15" w:rsidRPr="00BB55E0" w:rsidRDefault="00476D15" w:rsidP="00BB55E0">
            <w:pPr>
              <w:pStyle w:val="ListParagraph"/>
              <w:numPr>
                <w:ilvl w:val="0"/>
                <w:numId w:val="10"/>
              </w:numPr>
              <w:ind w:right="135"/>
              <w:rPr>
                <w:sz w:val="20"/>
                <w:szCs w:val="16"/>
                <w:lang w:val="en-GB"/>
              </w:rPr>
            </w:pPr>
            <w:r>
              <w:rPr>
                <w:i/>
                <w:iCs/>
                <w:sz w:val="20"/>
                <w:szCs w:val="20"/>
                <w:lang w:val="en-GB"/>
              </w:rPr>
              <w:t>(add additional indicators as relevant)</w:t>
            </w:r>
          </w:p>
        </w:tc>
        <w:tc>
          <w:tcPr>
            <w:tcW w:w="1914" w:type="dxa"/>
            <w:shd w:val="clear" w:color="auto" w:fill="D9E2F3" w:themeFill="accent1" w:themeFillTint="33"/>
          </w:tcPr>
          <w:p w14:paraId="09FBFE3B" w14:textId="77777777" w:rsidR="003E1F12" w:rsidRPr="003E1F12" w:rsidRDefault="003E1F12" w:rsidP="00C05E25">
            <w:pPr>
              <w:rPr>
                <w:sz w:val="20"/>
                <w:szCs w:val="20"/>
                <w:lang w:val="en-GB"/>
              </w:rPr>
            </w:pPr>
          </w:p>
        </w:tc>
        <w:tc>
          <w:tcPr>
            <w:tcW w:w="2000" w:type="dxa"/>
            <w:tcBorders>
              <w:tr2bl w:val="single" w:sz="4" w:space="0" w:color="auto"/>
            </w:tcBorders>
            <w:shd w:val="clear" w:color="auto" w:fill="D9E2F3" w:themeFill="accent1" w:themeFillTint="33"/>
          </w:tcPr>
          <w:p w14:paraId="2354C48D" w14:textId="77777777" w:rsidR="003E1F12" w:rsidRPr="003E1F12" w:rsidRDefault="003E1F12" w:rsidP="00C05E25">
            <w:pPr>
              <w:rPr>
                <w:sz w:val="20"/>
                <w:szCs w:val="20"/>
                <w:lang w:val="en-GB"/>
              </w:rPr>
            </w:pPr>
          </w:p>
        </w:tc>
        <w:tc>
          <w:tcPr>
            <w:tcW w:w="1679" w:type="dxa"/>
            <w:tcBorders>
              <w:tr2bl w:val="single" w:sz="4" w:space="0" w:color="auto"/>
            </w:tcBorders>
            <w:shd w:val="clear" w:color="auto" w:fill="D9E2F3" w:themeFill="accent1" w:themeFillTint="33"/>
          </w:tcPr>
          <w:p w14:paraId="06051009" w14:textId="77777777" w:rsidR="003E1F12" w:rsidRPr="003E1F12" w:rsidRDefault="003E1F12" w:rsidP="00C05E25">
            <w:pPr>
              <w:rPr>
                <w:sz w:val="20"/>
                <w:szCs w:val="20"/>
                <w:lang w:val="en-GB"/>
              </w:rPr>
            </w:pPr>
          </w:p>
        </w:tc>
      </w:tr>
      <w:tr w:rsidR="00875DD7" w:rsidRPr="003E1F12" w14:paraId="11272D0D" w14:textId="368E6FE9" w:rsidTr="002D019C">
        <w:trPr>
          <w:trHeight w:val="65"/>
        </w:trPr>
        <w:tc>
          <w:tcPr>
            <w:tcW w:w="2471" w:type="dxa"/>
            <w:shd w:val="clear" w:color="auto" w:fill="FFF2CC" w:themeFill="accent4" w:themeFillTint="33"/>
          </w:tcPr>
          <w:p w14:paraId="31AF5AD6" w14:textId="6FE4FDA7" w:rsidR="00F13132" w:rsidRPr="00E32012" w:rsidRDefault="00F13132" w:rsidP="00C05E25">
            <w:pPr>
              <w:rPr>
                <w:b/>
                <w:bCs/>
                <w:sz w:val="20"/>
                <w:szCs w:val="20"/>
                <w:lang w:val="en-GB"/>
              </w:rPr>
            </w:pPr>
            <w:r w:rsidRPr="003E1F12">
              <w:rPr>
                <w:b/>
                <w:bCs/>
                <w:sz w:val="20"/>
                <w:szCs w:val="20"/>
                <w:lang w:val="en-GB"/>
              </w:rPr>
              <w:t>Output</w:t>
            </w:r>
            <w:r w:rsidR="00072B77">
              <w:rPr>
                <w:b/>
                <w:bCs/>
                <w:sz w:val="20"/>
                <w:szCs w:val="20"/>
                <w:lang w:val="en-GB"/>
              </w:rPr>
              <w:t xml:space="preserve"> 1.2</w:t>
            </w:r>
            <w:r w:rsidR="00D23E14" w:rsidRPr="003E1F12">
              <w:rPr>
                <w:b/>
                <w:bCs/>
                <w:sz w:val="20"/>
                <w:szCs w:val="20"/>
                <w:lang w:val="en-GB"/>
              </w:rPr>
              <w:t>:</w:t>
            </w:r>
            <w:r w:rsidR="0073323A">
              <w:rPr>
                <w:b/>
                <w:bCs/>
                <w:sz w:val="20"/>
                <w:szCs w:val="20"/>
                <w:lang w:val="en-GB"/>
              </w:rPr>
              <w:t xml:space="preserve"> </w:t>
            </w:r>
            <w:r w:rsidR="0073323A">
              <w:rPr>
                <w:i/>
                <w:iCs/>
                <w:sz w:val="20"/>
                <w:szCs w:val="20"/>
              </w:rPr>
              <w:t>(</w:t>
            </w:r>
            <w:proofErr w:type="spellStart"/>
            <w:r w:rsidR="0073323A">
              <w:rPr>
                <w:i/>
                <w:iCs/>
                <w:sz w:val="20"/>
                <w:szCs w:val="20"/>
              </w:rPr>
              <w:t>add</w:t>
            </w:r>
            <w:proofErr w:type="spellEnd"/>
            <w:r w:rsidR="0073323A">
              <w:rPr>
                <w:i/>
                <w:iCs/>
                <w:sz w:val="20"/>
                <w:szCs w:val="20"/>
              </w:rPr>
              <w:t xml:space="preserve"> </w:t>
            </w:r>
            <w:proofErr w:type="spellStart"/>
            <w:r w:rsidR="0073323A">
              <w:rPr>
                <w:i/>
                <w:iCs/>
                <w:sz w:val="20"/>
                <w:szCs w:val="20"/>
              </w:rPr>
              <w:t>additional</w:t>
            </w:r>
            <w:proofErr w:type="spellEnd"/>
            <w:r w:rsidR="0073323A">
              <w:rPr>
                <w:i/>
                <w:iCs/>
                <w:sz w:val="20"/>
                <w:szCs w:val="20"/>
              </w:rPr>
              <w:t xml:space="preserve"> outputs as </w:t>
            </w:r>
            <w:proofErr w:type="spellStart"/>
            <w:r w:rsidR="0073323A">
              <w:rPr>
                <w:i/>
                <w:iCs/>
                <w:sz w:val="20"/>
                <w:szCs w:val="20"/>
              </w:rPr>
              <w:t>required</w:t>
            </w:r>
            <w:proofErr w:type="spellEnd"/>
            <w:r w:rsidR="0073323A">
              <w:rPr>
                <w:i/>
                <w:iCs/>
                <w:sz w:val="20"/>
                <w:szCs w:val="20"/>
              </w:rPr>
              <w:t>)</w:t>
            </w:r>
          </w:p>
        </w:tc>
        <w:tc>
          <w:tcPr>
            <w:tcW w:w="5114" w:type="dxa"/>
            <w:shd w:val="clear" w:color="auto" w:fill="FFF2CC" w:themeFill="accent4" w:themeFillTint="33"/>
          </w:tcPr>
          <w:p w14:paraId="72CB7D90" w14:textId="24D61A0F" w:rsidR="003412CD" w:rsidRPr="003E1F12" w:rsidRDefault="00F13132" w:rsidP="00C05E25">
            <w:pPr>
              <w:rPr>
                <w:i/>
                <w:iCs/>
                <w:sz w:val="20"/>
                <w:szCs w:val="20"/>
                <w:lang w:val="en-GB"/>
              </w:rPr>
            </w:pPr>
            <w:r w:rsidRPr="003E1F12">
              <w:rPr>
                <w:i/>
                <w:iCs/>
                <w:sz w:val="20"/>
                <w:szCs w:val="20"/>
                <w:lang w:val="en-GB"/>
              </w:rPr>
              <w:t>(1-2 indicators maximum)</w:t>
            </w:r>
          </w:p>
          <w:p w14:paraId="57DAAA21" w14:textId="0A55CCC3" w:rsidR="00D23E14" w:rsidRPr="003E1F12" w:rsidRDefault="00D23E14" w:rsidP="00C05E25">
            <w:pPr>
              <w:rPr>
                <w:i/>
                <w:iCs/>
                <w:sz w:val="20"/>
                <w:szCs w:val="20"/>
                <w:lang w:val="en-GB"/>
              </w:rPr>
            </w:pPr>
          </w:p>
          <w:p w14:paraId="2F3C938B" w14:textId="189D0060" w:rsidR="00D23E14" w:rsidRPr="003E1F12" w:rsidRDefault="00D23E14" w:rsidP="00C05E25">
            <w:pPr>
              <w:rPr>
                <w:i/>
                <w:iCs/>
                <w:sz w:val="20"/>
                <w:szCs w:val="20"/>
                <w:lang w:val="en-GB"/>
              </w:rPr>
            </w:pPr>
          </w:p>
        </w:tc>
        <w:tc>
          <w:tcPr>
            <w:tcW w:w="1914" w:type="dxa"/>
            <w:shd w:val="clear" w:color="auto" w:fill="FFF2CC" w:themeFill="accent4" w:themeFillTint="33"/>
          </w:tcPr>
          <w:p w14:paraId="41F50021" w14:textId="5A242ACE" w:rsidR="00F13132" w:rsidRPr="003E1F12" w:rsidRDefault="00F13132" w:rsidP="00C05E25">
            <w:pPr>
              <w:rPr>
                <w:sz w:val="20"/>
                <w:szCs w:val="20"/>
                <w:lang w:val="en-GB"/>
              </w:rPr>
            </w:pPr>
          </w:p>
        </w:tc>
        <w:tc>
          <w:tcPr>
            <w:tcW w:w="2000" w:type="dxa"/>
            <w:shd w:val="clear" w:color="auto" w:fill="FFF2CC" w:themeFill="accent4" w:themeFillTint="33"/>
          </w:tcPr>
          <w:p w14:paraId="6F12DA83" w14:textId="388B0910" w:rsidR="00F13132" w:rsidRPr="003E1F12" w:rsidRDefault="00F13132" w:rsidP="00C05E25">
            <w:pPr>
              <w:rPr>
                <w:sz w:val="20"/>
                <w:szCs w:val="20"/>
                <w:lang w:val="en-GB"/>
              </w:rPr>
            </w:pPr>
          </w:p>
        </w:tc>
        <w:tc>
          <w:tcPr>
            <w:tcW w:w="1679" w:type="dxa"/>
            <w:shd w:val="clear" w:color="auto" w:fill="FFF2CC" w:themeFill="accent4" w:themeFillTint="33"/>
          </w:tcPr>
          <w:p w14:paraId="4155BC57" w14:textId="72E782B6" w:rsidR="00F13132" w:rsidRPr="003E1F12" w:rsidRDefault="00F13132" w:rsidP="00C05E25">
            <w:pPr>
              <w:rPr>
                <w:sz w:val="20"/>
                <w:szCs w:val="20"/>
                <w:lang w:val="en-GB"/>
              </w:rPr>
            </w:pPr>
            <w:r w:rsidRPr="003E1F12">
              <w:rPr>
                <w:sz w:val="20"/>
                <w:szCs w:val="20"/>
                <w:lang w:val="en-GB"/>
              </w:rPr>
              <w:t>$</w:t>
            </w:r>
          </w:p>
        </w:tc>
      </w:tr>
    </w:tbl>
    <w:p w14:paraId="5858A033" w14:textId="77777777" w:rsidR="00F13132" w:rsidRDefault="00F13132" w:rsidP="00F13132"/>
    <w:p w14:paraId="6DA8F3C2" w14:textId="77777777" w:rsidR="00BB5383" w:rsidRDefault="00BB5383" w:rsidP="00BB5383">
      <w:pPr>
        <w:rPr>
          <w:lang w:val="en-US"/>
        </w:rPr>
      </w:pPr>
    </w:p>
    <w:p w14:paraId="155914C2" w14:textId="78903A53" w:rsidR="00BB5383" w:rsidRPr="00BB5383" w:rsidRDefault="00BB5383" w:rsidP="00BB5383">
      <w:pPr>
        <w:rPr>
          <w:lang w:val="en-US"/>
        </w:rPr>
        <w:sectPr w:rsidR="00BB5383" w:rsidRPr="00BB5383" w:rsidSect="00B14405">
          <w:pgSz w:w="15840" w:h="12240" w:orient="landscape"/>
          <w:pgMar w:top="1111" w:right="1348" w:bottom="1156" w:left="1309" w:header="320" w:footer="151" w:gutter="0"/>
          <w:cols w:space="708"/>
          <w:docGrid w:linePitch="360"/>
        </w:sectPr>
      </w:pPr>
      <w:r>
        <w:rPr>
          <w:lang w:val="en-US"/>
        </w:rPr>
        <w:t xml:space="preserve">Add additional </w:t>
      </w:r>
      <w:r w:rsidR="00177757">
        <w:rPr>
          <w:lang w:val="en-US"/>
        </w:rPr>
        <w:t xml:space="preserve"> outputs as required.</w:t>
      </w:r>
    </w:p>
    <w:p w14:paraId="119D9757" w14:textId="1331AF27" w:rsidR="000B465D" w:rsidRPr="000B465D" w:rsidRDefault="00787BE0" w:rsidP="00B10923">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16C0DB35"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FE72E" w14:textId="77777777" w:rsidR="00BE5A46" w:rsidRDefault="00BE5A46" w:rsidP="00960F33">
      <w:r>
        <w:separator/>
      </w:r>
    </w:p>
    <w:p w14:paraId="2F94D203" w14:textId="77777777" w:rsidR="00BE5A46" w:rsidRDefault="00BE5A46"/>
    <w:p w14:paraId="7B499221" w14:textId="77777777" w:rsidR="00BE5A46" w:rsidRDefault="00BE5A46" w:rsidP="0078754D"/>
  </w:endnote>
  <w:endnote w:type="continuationSeparator" w:id="0">
    <w:p w14:paraId="27014AE4" w14:textId="77777777" w:rsidR="00BE5A46" w:rsidRDefault="00BE5A46" w:rsidP="00960F33">
      <w:r>
        <w:continuationSeparator/>
      </w:r>
    </w:p>
    <w:p w14:paraId="77A2D103" w14:textId="77777777" w:rsidR="00BE5A46" w:rsidRDefault="00BE5A46"/>
    <w:p w14:paraId="3C39452B" w14:textId="77777777" w:rsidR="00BE5A46" w:rsidRDefault="00BE5A46" w:rsidP="0078754D"/>
  </w:endnote>
  <w:endnote w:type="continuationNotice" w:id="1">
    <w:p w14:paraId="5A5EAA36" w14:textId="77777777" w:rsidR="00BE5A46" w:rsidRDefault="00BE5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3781" w14:textId="77777777" w:rsidR="00BE5A46" w:rsidRDefault="00BE5A46" w:rsidP="00960F33">
      <w:r>
        <w:separator/>
      </w:r>
    </w:p>
    <w:p w14:paraId="78CE4965" w14:textId="77777777" w:rsidR="00BE5A46" w:rsidRDefault="00BE5A46"/>
    <w:p w14:paraId="1CE29983" w14:textId="77777777" w:rsidR="00BE5A46" w:rsidRDefault="00BE5A46" w:rsidP="0078754D"/>
  </w:footnote>
  <w:footnote w:type="continuationSeparator" w:id="0">
    <w:p w14:paraId="61CCE589" w14:textId="77777777" w:rsidR="00BE5A46" w:rsidRDefault="00BE5A46" w:rsidP="00960F33">
      <w:r>
        <w:continuationSeparator/>
      </w:r>
    </w:p>
    <w:p w14:paraId="0C8EAE09" w14:textId="77777777" w:rsidR="00BE5A46" w:rsidRDefault="00BE5A46"/>
    <w:p w14:paraId="58B74D02" w14:textId="77777777" w:rsidR="00BE5A46" w:rsidRDefault="00BE5A46" w:rsidP="0078754D"/>
  </w:footnote>
  <w:footnote w:type="continuationNotice" w:id="1">
    <w:p w14:paraId="552EA2DC" w14:textId="77777777" w:rsidR="00BE5A46" w:rsidRDefault="00BE5A46"/>
  </w:footnote>
  <w:footnote w:id="2">
    <w:p w14:paraId="14A555DD" w14:textId="421FCF88" w:rsidR="001A07B1" w:rsidRPr="001A07B1" w:rsidRDefault="001A07B1">
      <w:pPr>
        <w:pStyle w:val="FootnoteText"/>
        <w:rPr>
          <w:lang w:val="en-GB"/>
        </w:rPr>
      </w:pPr>
      <w:r>
        <w:rPr>
          <w:rStyle w:val="FootnoteReference"/>
        </w:rPr>
        <w:footnoteRef/>
      </w:r>
      <w:r>
        <w:t xml:space="preserve"> </w:t>
      </w:r>
      <w:r>
        <w:rPr>
          <w:lang w:val="en-GB"/>
        </w:rPr>
        <w:t>Should not exceed 250,000 USD during inception phase</w:t>
      </w:r>
      <w:r w:rsidR="00AF478E">
        <w:rPr>
          <w:lang w:val="en-GB"/>
        </w:rPr>
        <w:t xml:space="preserve"> of INGO partnerships with RRW</w:t>
      </w:r>
      <w:r w:rsidR="00096FC3">
        <w:rPr>
          <w:lang w:val="en-GB"/>
        </w:rPr>
        <w:t>.</w:t>
      </w:r>
      <w:r w:rsidR="00AF478E">
        <w:rPr>
          <w:lang w:val="en-GB"/>
        </w:rPr>
        <w:t xml:space="preserve"> </w:t>
      </w:r>
    </w:p>
  </w:footnote>
  <w:footnote w:id="3">
    <w:p w14:paraId="102A96D2" w14:textId="77777777" w:rsidR="00BB6A1D" w:rsidRPr="006A75A0" w:rsidRDefault="00BB6A1D" w:rsidP="00BB6A1D">
      <w:pPr>
        <w:pStyle w:val="FootnoteText"/>
      </w:pPr>
      <w:r>
        <w:rPr>
          <w:rStyle w:val="FootnoteReference"/>
        </w:rPr>
        <w:footnoteRef/>
      </w:r>
      <w:r>
        <w:t xml:space="preserve"> Applicants to leave this box empty</w:t>
      </w:r>
    </w:p>
  </w:footnote>
  <w:footnote w:id="4">
    <w:p w14:paraId="2290B640" w14:textId="6419C767" w:rsidR="007B4A21" w:rsidRPr="007B4A21" w:rsidRDefault="007B4A21">
      <w:pPr>
        <w:pStyle w:val="FootnoteText"/>
        <w:rPr>
          <w:lang w:val="en-GB"/>
        </w:rPr>
      </w:pPr>
      <w:r>
        <w:rPr>
          <w:rStyle w:val="FootnoteReference"/>
        </w:rPr>
        <w:footnoteRef/>
      </w:r>
      <w:r>
        <w:t xml:space="preserve"> </w:t>
      </w:r>
      <w:r w:rsidR="00D573BF" w:rsidRP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5">
    <w:p w14:paraId="444F4C20" w14:textId="07773CCA" w:rsidR="00D573BF" w:rsidRPr="00D573BF" w:rsidRDefault="00D573BF">
      <w:pPr>
        <w:pStyle w:val="FootnoteText"/>
        <w:rPr>
          <w:lang w:val="en-GB"/>
        </w:rPr>
      </w:pPr>
      <w:r>
        <w:rPr>
          <w:rStyle w:val="FootnoteReference"/>
        </w:rPr>
        <w:footnoteRef/>
      </w:r>
      <w:r>
        <w:t xml:space="preserve"> </w:t>
      </w:r>
      <w:r w:rsidR="00552776" w:rsidRPr="00552776">
        <w:t>The impact statement cannot be changed. Impact refers to the long-term change that is expected to occur as a result of the outcomes being achieved.</w:t>
      </w:r>
    </w:p>
  </w:footnote>
  <w:footnote w:id="6">
    <w:p w14:paraId="123E4BD1" w14:textId="7E3CFF38" w:rsidR="004E0801" w:rsidRPr="004E0801" w:rsidRDefault="004E0801">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 w:id="7">
    <w:p w14:paraId="6407CB52" w14:textId="664EEC02" w:rsidR="004E0801" w:rsidRPr="00FC0AC0" w:rsidRDefault="004E0801">
      <w:pPr>
        <w:pStyle w:val="FootnoteText"/>
        <w:rPr>
          <w:lang w:val="en-CA"/>
        </w:rPr>
      </w:pPr>
      <w:r>
        <w:rPr>
          <w:rStyle w:val="FootnoteReference"/>
        </w:rPr>
        <w:footnoteRef/>
      </w:r>
      <w:r>
        <w:t xml:space="preserve"> </w:t>
      </w:r>
      <w:r>
        <w:rPr>
          <w:lang w:val="en-CA"/>
        </w:rPr>
        <w:t>This is a required indicator. Add additional indicators, as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A71"/>
    <w:multiLevelType w:val="hybridMultilevel"/>
    <w:tmpl w:val="2F8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D1B5C"/>
    <w:multiLevelType w:val="hybridMultilevel"/>
    <w:tmpl w:val="448AE29E"/>
    <w:lvl w:ilvl="0" w:tplc="99E091BE">
      <w:start w:val="1"/>
      <w:numFmt w:val="upperRoman"/>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14"/>
  </w:num>
  <w:num w:numId="6">
    <w:abstractNumId w:val="9"/>
  </w:num>
  <w:num w:numId="7">
    <w:abstractNumId w:val="9"/>
  </w:num>
  <w:num w:numId="8">
    <w:abstractNumId w:val="2"/>
  </w:num>
  <w:num w:numId="9">
    <w:abstractNumId w:val="9"/>
  </w:num>
  <w:num w:numId="10">
    <w:abstractNumId w:val="19"/>
  </w:num>
  <w:num w:numId="11">
    <w:abstractNumId w:val="0"/>
  </w:num>
  <w:num w:numId="12">
    <w:abstractNumId w:val="5"/>
  </w:num>
  <w:num w:numId="13">
    <w:abstractNumId w:val="20"/>
  </w:num>
  <w:num w:numId="14">
    <w:abstractNumId w:val="6"/>
  </w:num>
  <w:num w:numId="15">
    <w:abstractNumId w:val="13"/>
  </w:num>
  <w:num w:numId="16">
    <w:abstractNumId w:val="4"/>
  </w:num>
  <w:num w:numId="17">
    <w:abstractNumId w:val="9"/>
  </w:num>
  <w:num w:numId="18">
    <w:abstractNumId w:val="8"/>
  </w:num>
  <w:num w:numId="19">
    <w:abstractNumId w:val="3"/>
  </w:num>
  <w:num w:numId="20">
    <w:abstractNumId w:val="15"/>
  </w:num>
  <w:num w:numId="21">
    <w:abstractNumId w:val="18"/>
  </w:num>
  <w:num w:numId="22">
    <w:abstractNumId w:val="16"/>
  </w:num>
  <w:num w:numId="23">
    <w:abstractNumId w:val="10"/>
  </w:num>
  <w:num w:numId="24">
    <w:abstractNumId w:val="9"/>
  </w:num>
  <w:num w:numId="25">
    <w:abstractNumId w:val="9"/>
    <w:lvlOverride w:ilvl="0">
      <w:startOverride w:val="1"/>
    </w:lvlOverride>
  </w:num>
  <w:num w:numId="26">
    <w:abstractNumId w:val="1"/>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4C7"/>
    <w:rsid w:val="0001027F"/>
    <w:rsid w:val="0001121B"/>
    <w:rsid w:val="00017339"/>
    <w:rsid w:val="000201BA"/>
    <w:rsid w:val="00020C57"/>
    <w:rsid w:val="00024E2C"/>
    <w:rsid w:val="00030C5F"/>
    <w:rsid w:val="000310DF"/>
    <w:rsid w:val="0003158F"/>
    <w:rsid w:val="00031FC1"/>
    <w:rsid w:val="00035BB8"/>
    <w:rsid w:val="000379D4"/>
    <w:rsid w:val="000408C1"/>
    <w:rsid w:val="00040CAC"/>
    <w:rsid w:val="000421DD"/>
    <w:rsid w:val="00044DEF"/>
    <w:rsid w:val="00046EB0"/>
    <w:rsid w:val="00054565"/>
    <w:rsid w:val="000565F3"/>
    <w:rsid w:val="000567A0"/>
    <w:rsid w:val="000569B6"/>
    <w:rsid w:val="00057BE6"/>
    <w:rsid w:val="00060751"/>
    <w:rsid w:val="000670F2"/>
    <w:rsid w:val="000705C8"/>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B50"/>
    <w:rsid w:val="000A18B5"/>
    <w:rsid w:val="000A3BA9"/>
    <w:rsid w:val="000A407C"/>
    <w:rsid w:val="000A45D8"/>
    <w:rsid w:val="000A522E"/>
    <w:rsid w:val="000A62E5"/>
    <w:rsid w:val="000B2325"/>
    <w:rsid w:val="000B465D"/>
    <w:rsid w:val="000B4EFD"/>
    <w:rsid w:val="000B6941"/>
    <w:rsid w:val="000B6BF0"/>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3A34"/>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3F38"/>
    <w:rsid w:val="0014653F"/>
    <w:rsid w:val="00146AF1"/>
    <w:rsid w:val="00151F0F"/>
    <w:rsid w:val="0015201C"/>
    <w:rsid w:val="00152A45"/>
    <w:rsid w:val="001531C1"/>
    <w:rsid w:val="001554FD"/>
    <w:rsid w:val="00156915"/>
    <w:rsid w:val="00156AAE"/>
    <w:rsid w:val="00156B33"/>
    <w:rsid w:val="00157834"/>
    <w:rsid w:val="00157F02"/>
    <w:rsid w:val="0016259A"/>
    <w:rsid w:val="0016578E"/>
    <w:rsid w:val="00165DD4"/>
    <w:rsid w:val="0016767B"/>
    <w:rsid w:val="0017186B"/>
    <w:rsid w:val="00173053"/>
    <w:rsid w:val="00174B96"/>
    <w:rsid w:val="001756CD"/>
    <w:rsid w:val="00177757"/>
    <w:rsid w:val="00182984"/>
    <w:rsid w:val="00182D63"/>
    <w:rsid w:val="001835FC"/>
    <w:rsid w:val="00184CFD"/>
    <w:rsid w:val="00184E0F"/>
    <w:rsid w:val="00185F95"/>
    <w:rsid w:val="00187D14"/>
    <w:rsid w:val="001923AA"/>
    <w:rsid w:val="001967FA"/>
    <w:rsid w:val="00197049"/>
    <w:rsid w:val="001A07B1"/>
    <w:rsid w:val="001A7506"/>
    <w:rsid w:val="001A7ADC"/>
    <w:rsid w:val="001B4C23"/>
    <w:rsid w:val="001B7D71"/>
    <w:rsid w:val="001C1B02"/>
    <w:rsid w:val="001C63A0"/>
    <w:rsid w:val="001C721F"/>
    <w:rsid w:val="001C7BA2"/>
    <w:rsid w:val="001D2A53"/>
    <w:rsid w:val="001D2E05"/>
    <w:rsid w:val="001D3661"/>
    <w:rsid w:val="001E13CD"/>
    <w:rsid w:val="001E339B"/>
    <w:rsid w:val="001E4F51"/>
    <w:rsid w:val="001F0194"/>
    <w:rsid w:val="001F0A62"/>
    <w:rsid w:val="001F1F54"/>
    <w:rsid w:val="001F31EB"/>
    <w:rsid w:val="001F3402"/>
    <w:rsid w:val="0020101A"/>
    <w:rsid w:val="00203AD9"/>
    <w:rsid w:val="00205B03"/>
    <w:rsid w:val="00206F68"/>
    <w:rsid w:val="0021284A"/>
    <w:rsid w:val="00213B89"/>
    <w:rsid w:val="002168BB"/>
    <w:rsid w:val="00217976"/>
    <w:rsid w:val="00217A19"/>
    <w:rsid w:val="00220CAC"/>
    <w:rsid w:val="00220D9B"/>
    <w:rsid w:val="00221865"/>
    <w:rsid w:val="002352D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7AD4"/>
    <w:rsid w:val="002D019C"/>
    <w:rsid w:val="002D2E49"/>
    <w:rsid w:val="002D5A34"/>
    <w:rsid w:val="002D71F8"/>
    <w:rsid w:val="002E17E0"/>
    <w:rsid w:val="002E20D5"/>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31934"/>
    <w:rsid w:val="0033561A"/>
    <w:rsid w:val="00337E40"/>
    <w:rsid w:val="00340DC5"/>
    <w:rsid w:val="003412CD"/>
    <w:rsid w:val="00343B6A"/>
    <w:rsid w:val="00345088"/>
    <w:rsid w:val="00345D25"/>
    <w:rsid w:val="0035132B"/>
    <w:rsid w:val="003539E9"/>
    <w:rsid w:val="00362C64"/>
    <w:rsid w:val="00366198"/>
    <w:rsid w:val="003708B4"/>
    <w:rsid w:val="00374735"/>
    <w:rsid w:val="00382551"/>
    <w:rsid w:val="00385644"/>
    <w:rsid w:val="00385842"/>
    <w:rsid w:val="00385F97"/>
    <w:rsid w:val="00391B74"/>
    <w:rsid w:val="00396971"/>
    <w:rsid w:val="00397D77"/>
    <w:rsid w:val="003A3B78"/>
    <w:rsid w:val="003A45D6"/>
    <w:rsid w:val="003A56F5"/>
    <w:rsid w:val="003A5A08"/>
    <w:rsid w:val="003B1B7A"/>
    <w:rsid w:val="003B5BC8"/>
    <w:rsid w:val="003B6D2D"/>
    <w:rsid w:val="003C158D"/>
    <w:rsid w:val="003C30C2"/>
    <w:rsid w:val="003C3307"/>
    <w:rsid w:val="003C356E"/>
    <w:rsid w:val="003C3DE1"/>
    <w:rsid w:val="003C4553"/>
    <w:rsid w:val="003C4D71"/>
    <w:rsid w:val="003D20F9"/>
    <w:rsid w:val="003D72FC"/>
    <w:rsid w:val="003D7C91"/>
    <w:rsid w:val="003D7EE2"/>
    <w:rsid w:val="003E0403"/>
    <w:rsid w:val="003E1F12"/>
    <w:rsid w:val="003E32B0"/>
    <w:rsid w:val="003F1281"/>
    <w:rsid w:val="00400B8E"/>
    <w:rsid w:val="00400E11"/>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E61"/>
    <w:rsid w:val="004448A3"/>
    <w:rsid w:val="00445B3C"/>
    <w:rsid w:val="00447002"/>
    <w:rsid w:val="00447B7E"/>
    <w:rsid w:val="00447F88"/>
    <w:rsid w:val="004574C9"/>
    <w:rsid w:val="00457BD3"/>
    <w:rsid w:val="00461DA8"/>
    <w:rsid w:val="00463AE5"/>
    <w:rsid w:val="004650EB"/>
    <w:rsid w:val="00466847"/>
    <w:rsid w:val="004720BC"/>
    <w:rsid w:val="004738DA"/>
    <w:rsid w:val="00473E20"/>
    <w:rsid w:val="00475700"/>
    <w:rsid w:val="0047682E"/>
    <w:rsid w:val="00476D15"/>
    <w:rsid w:val="00480DDA"/>
    <w:rsid w:val="0048278D"/>
    <w:rsid w:val="00482FCA"/>
    <w:rsid w:val="00483A18"/>
    <w:rsid w:val="004852F1"/>
    <w:rsid w:val="0048601B"/>
    <w:rsid w:val="0048649C"/>
    <w:rsid w:val="00486EA1"/>
    <w:rsid w:val="00492809"/>
    <w:rsid w:val="004945CE"/>
    <w:rsid w:val="004A03C3"/>
    <w:rsid w:val="004A2BC7"/>
    <w:rsid w:val="004A2C8C"/>
    <w:rsid w:val="004A740C"/>
    <w:rsid w:val="004B110F"/>
    <w:rsid w:val="004B276F"/>
    <w:rsid w:val="004B3098"/>
    <w:rsid w:val="004B3D5B"/>
    <w:rsid w:val="004B47CE"/>
    <w:rsid w:val="004B4AAC"/>
    <w:rsid w:val="004B5060"/>
    <w:rsid w:val="004D64A0"/>
    <w:rsid w:val="004D6B3E"/>
    <w:rsid w:val="004E0801"/>
    <w:rsid w:val="004E1DB1"/>
    <w:rsid w:val="004E311C"/>
    <w:rsid w:val="004E5ACD"/>
    <w:rsid w:val="004E6159"/>
    <w:rsid w:val="004E675B"/>
    <w:rsid w:val="004E6C73"/>
    <w:rsid w:val="004E79D0"/>
    <w:rsid w:val="0050029E"/>
    <w:rsid w:val="00500BC0"/>
    <w:rsid w:val="005015C9"/>
    <w:rsid w:val="00502DDA"/>
    <w:rsid w:val="00503C87"/>
    <w:rsid w:val="005051C8"/>
    <w:rsid w:val="005053D9"/>
    <w:rsid w:val="00507C19"/>
    <w:rsid w:val="00507DBB"/>
    <w:rsid w:val="0051330D"/>
    <w:rsid w:val="00513FBE"/>
    <w:rsid w:val="00517F0D"/>
    <w:rsid w:val="00521D13"/>
    <w:rsid w:val="00524327"/>
    <w:rsid w:val="005253E4"/>
    <w:rsid w:val="0053052D"/>
    <w:rsid w:val="005308B9"/>
    <w:rsid w:val="005310F6"/>
    <w:rsid w:val="005336D5"/>
    <w:rsid w:val="0053492B"/>
    <w:rsid w:val="00535792"/>
    <w:rsid w:val="0053683F"/>
    <w:rsid w:val="00540F25"/>
    <w:rsid w:val="005427BC"/>
    <w:rsid w:val="00545944"/>
    <w:rsid w:val="00547D09"/>
    <w:rsid w:val="005501A3"/>
    <w:rsid w:val="00550589"/>
    <w:rsid w:val="00550905"/>
    <w:rsid w:val="00550F5D"/>
    <w:rsid w:val="00551175"/>
    <w:rsid w:val="00552215"/>
    <w:rsid w:val="00552776"/>
    <w:rsid w:val="00552E80"/>
    <w:rsid w:val="00555AAC"/>
    <w:rsid w:val="00561F34"/>
    <w:rsid w:val="005620D7"/>
    <w:rsid w:val="00562C3E"/>
    <w:rsid w:val="00562D55"/>
    <w:rsid w:val="0056484F"/>
    <w:rsid w:val="00566186"/>
    <w:rsid w:val="00574BF9"/>
    <w:rsid w:val="00574FCA"/>
    <w:rsid w:val="0057704B"/>
    <w:rsid w:val="005845BA"/>
    <w:rsid w:val="005853D9"/>
    <w:rsid w:val="00593279"/>
    <w:rsid w:val="0059637E"/>
    <w:rsid w:val="00596F0F"/>
    <w:rsid w:val="005973B3"/>
    <w:rsid w:val="005A3C98"/>
    <w:rsid w:val="005B1689"/>
    <w:rsid w:val="005B58B2"/>
    <w:rsid w:val="005B7165"/>
    <w:rsid w:val="005C198F"/>
    <w:rsid w:val="005C3251"/>
    <w:rsid w:val="005C6C7A"/>
    <w:rsid w:val="005C7D21"/>
    <w:rsid w:val="005C7EFE"/>
    <w:rsid w:val="005D0EFA"/>
    <w:rsid w:val="005D3D8F"/>
    <w:rsid w:val="005E251D"/>
    <w:rsid w:val="005E699D"/>
    <w:rsid w:val="005E7663"/>
    <w:rsid w:val="005F194C"/>
    <w:rsid w:val="005F3C40"/>
    <w:rsid w:val="005F65A7"/>
    <w:rsid w:val="00602A55"/>
    <w:rsid w:val="0060588D"/>
    <w:rsid w:val="00606AA5"/>
    <w:rsid w:val="00606C47"/>
    <w:rsid w:val="00612D18"/>
    <w:rsid w:val="00615C83"/>
    <w:rsid w:val="00615F3D"/>
    <w:rsid w:val="0061662A"/>
    <w:rsid w:val="0062267B"/>
    <w:rsid w:val="0062301D"/>
    <w:rsid w:val="00623172"/>
    <w:rsid w:val="00627866"/>
    <w:rsid w:val="0063092A"/>
    <w:rsid w:val="00630CED"/>
    <w:rsid w:val="00633E60"/>
    <w:rsid w:val="00634A37"/>
    <w:rsid w:val="00635124"/>
    <w:rsid w:val="00635377"/>
    <w:rsid w:val="00637117"/>
    <w:rsid w:val="00643047"/>
    <w:rsid w:val="00643421"/>
    <w:rsid w:val="006445EC"/>
    <w:rsid w:val="00646629"/>
    <w:rsid w:val="006504DD"/>
    <w:rsid w:val="00652462"/>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B087D"/>
    <w:rsid w:val="006B4D6F"/>
    <w:rsid w:val="006B4E6E"/>
    <w:rsid w:val="006C119B"/>
    <w:rsid w:val="006C13A6"/>
    <w:rsid w:val="006C24BC"/>
    <w:rsid w:val="006C6B4F"/>
    <w:rsid w:val="006D0CB7"/>
    <w:rsid w:val="006D339D"/>
    <w:rsid w:val="006D35BA"/>
    <w:rsid w:val="006D6780"/>
    <w:rsid w:val="006E0B0A"/>
    <w:rsid w:val="006E3F1F"/>
    <w:rsid w:val="006E4AB7"/>
    <w:rsid w:val="006F47D6"/>
    <w:rsid w:val="006F67F3"/>
    <w:rsid w:val="00705E21"/>
    <w:rsid w:val="00715DEE"/>
    <w:rsid w:val="00716DD8"/>
    <w:rsid w:val="007177BA"/>
    <w:rsid w:val="00720B93"/>
    <w:rsid w:val="00727A30"/>
    <w:rsid w:val="007328D2"/>
    <w:rsid w:val="0073323A"/>
    <w:rsid w:val="00736374"/>
    <w:rsid w:val="00740686"/>
    <w:rsid w:val="00740B58"/>
    <w:rsid w:val="007410A9"/>
    <w:rsid w:val="00743000"/>
    <w:rsid w:val="00743591"/>
    <w:rsid w:val="007465C3"/>
    <w:rsid w:val="00747C48"/>
    <w:rsid w:val="007521D8"/>
    <w:rsid w:val="007522BA"/>
    <w:rsid w:val="007523F9"/>
    <w:rsid w:val="007567CB"/>
    <w:rsid w:val="00757147"/>
    <w:rsid w:val="00757315"/>
    <w:rsid w:val="00760924"/>
    <w:rsid w:val="00763333"/>
    <w:rsid w:val="00765690"/>
    <w:rsid w:val="007669E1"/>
    <w:rsid w:val="007671BE"/>
    <w:rsid w:val="0077374E"/>
    <w:rsid w:val="00774A78"/>
    <w:rsid w:val="0077582A"/>
    <w:rsid w:val="00782F92"/>
    <w:rsid w:val="00786C66"/>
    <w:rsid w:val="0078754D"/>
    <w:rsid w:val="00787BE0"/>
    <w:rsid w:val="00791610"/>
    <w:rsid w:val="007A033B"/>
    <w:rsid w:val="007A30EB"/>
    <w:rsid w:val="007B4A21"/>
    <w:rsid w:val="007B5C8F"/>
    <w:rsid w:val="007B6712"/>
    <w:rsid w:val="007C0F5C"/>
    <w:rsid w:val="007C367A"/>
    <w:rsid w:val="007C4AEF"/>
    <w:rsid w:val="007C68D5"/>
    <w:rsid w:val="007D088E"/>
    <w:rsid w:val="007D12DE"/>
    <w:rsid w:val="007D15CD"/>
    <w:rsid w:val="007D31AD"/>
    <w:rsid w:val="007D330D"/>
    <w:rsid w:val="007D6FC1"/>
    <w:rsid w:val="007D7FB6"/>
    <w:rsid w:val="007E14CE"/>
    <w:rsid w:val="007E3817"/>
    <w:rsid w:val="007F0258"/>
    <w:rsid w:val="007F1CC1"/>
    <w:rsid w:val="007F25B3"/>
    <w:rsid w:val="007F29D2"/>
    <w:rsid w:val="007F43F3"/>
    <w:rsid w:val="007F60E4"/>
    <w:rsid w:val="007F6881"/>
    <w:rsid w:val="007F6F2F"/>
    <w:rsid w:val="00803665"/>
    <w:rsid w:val="00806477"/>
    <w:rsid w:val="00807EF7"/>
    <w:rsid w:val="008100B1"/>
    <w:rsid w:val="008143CA"/>
    <w:rsid w:val="00815F12"/>
    <w:rsid w:val="00816676"/>
    <w:rsid w:val="00823E81"/>
    <w:rsid w:val="00825DB2"/>
    <w:rsid w:val="00832992"/>
    <w:rsid w:val="008356AE"/>
    <w:rsid w:val="00843B03"/>
    <w:rsid w:val="00846168"/>
    <w:rsid w:val="00850A79"/>
    <w:rsid w:val="0085167F"/>
    <w:rsid w:val="00860511"/>
    <w:rsid w:val="008615D0"/>
    <w:rsid w:val="00861737"/>
    <w:rsid w:val="008627E0"/>
    <w:rsid w:val="00866336"/>
    <w:rsid w:val="00866989"/>
    <w:rsid w:val="00872861"/>
    <w:rsid w:val="00873A08"/>
    <w:rsid w:val="00875DD7"/>
    <w:rsid w:val="008809E7"/>
    <w:rsid w:val="008811E9"/>
    <w:rsid w:val="00883353"/>
    <w:rsid w:val="00883DC1"/>
    <w:rsid w:val="008848C6"/>
    <w:rsid w:val="00885526"/>
    <w:rsid w:val="008866C7"/>
    <w:rsid w:val="00886AE3"/>
    <w:rsid w:val="00890A68"/>
    <w:rsid w:val="0089114B"/>
    <w:rsid w:val="008915F0"/>
    <w:rsid w:val="00893969"/>
    <w:rsid w:val="00893F33"/>
    <w:rsid w:val="00894EF8"/>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C23"/>
    <w:rsid w:val="008E0FD5"/>
    <w:rsid w:val="008E25B9"/>
    <w:rsid w:val="008E49A4"/>
    <w:rsid w:val="008E52B6"/>
    <w:rsid w:val="008E6473"/>
    <w:rsid w:val="008E6598"/>
    <w:rsid w:val="008F3433"/>
    <w:rsid w:val="008F4CC6"/>
    <w:rsid w:val="008F4D29"/>
    <w:rsid w:val="008F7B66"/>
    <w:rsid w:val="009022EA"/>
    <w:rsid w:val="009061DA"/>
    <w:rsid w:val="009071C3"/>
    <w:rsid w:val="00911ABB"/>
    <w:rsid w:val="009158B7"/>
    <w:rsid w:val="00916871"/>
    <w:rsid w:val="00921AC7"/>
    <w:rsid w:val="00923EFA"/>
    <w:rsid w:val="0092522E"/>
    <w:rsid w:val="00931B20"/>
    <w:rsid w:val="00934271"/>
    <w:rsid w:val="00934684"/>
    <w:rsid w:val="00934718"/>
    <w:rsid w:val="00936AD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6858"/>
    <w:rsid w:val="00967C89"/>
    <w:rsid w:val="00970018"/>
    <w:rsid w:val="0097109E"/>
    <w:rsid w:val="00971BE0"/>
    <w:rsid w:val="00971EC5"/>
    <w:rsid w:val="00974138"/>
    <w:rsid w:val="00976330"/>
    <w:rsid w:val="00976884"/>
    <w:rsid w:val="00980264"/>
    <w:rsid w:val="0099137D"/>
    <w:rsid w:val="0099744C"/>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5A5B"/>
    <w:rsid w:val="009F7644"/>
    <w:rsid w:val="00A03725"/>
    <w:rsid w:val="00A03A14"/>
    <w:rsid w:val="00A04456"/>
    <w:rsid w:val="00A0571F"/>
    <w:rsid w:val="00A059E8"/>
    <w:rsid w:val="00A102E4"/>
    <w:rsid w:val="00A1104D"/>
    <w:rsid w:val="00A1297C"/>
    <w:rsid w:val="00A164D6"/>
    <w:rsid w:val="00A20CA7"/>
    <w:rsid w:val="00A218C2"/>
    <w:rsid w:val="00A2246A"/>
    <w:rsid w:val="00A2730C"/>
    <w:rsid w:val="00A31A07"/>
    <w:rsid w:val="00A31F91"/>
    <w:rsid w:val="00A327F2"/>
    <w:rsid w:val="00A32A05"/>
    <w:rsid w:val="00A33443"/>
    <w:rsid w:val="00A34250"/>
    <w:rsid w:val="00A3581B"/>
    <w:rsid w:val="00A36D84"/>
    <w:rsid w:val="00A378CB"/>
    <w:rsid w:val="00A465F3"/>
    <w:rsid w:val="00A5099D"/>
    <w:rsid w:val="00A51209"/>
    <w:rsid w:val="00A57BAF"/>
    <w:rsid w:val="00A6063B"/>
    <w:rsid w:val="00A62CA4"/>
    <w:rsid w:val="00A62E28"/>
    <w:rsid w:val="00A65773"/>
    <w:rsid w:val="00A705CD"/>
    <w:rsid w:val="00A72A7F"/>
    <w:rsid w:val="00A73040"/>
    <w:rsid w:val="00A742F8"/>
    <w:rsid w:val="00A77F1A"/>
    <w:rsid w:val="00A80914"/>
    <w:rsid w:val="00A85A4A"/>
    <w:rsid w:val="00A87457"/>
    <w:rsid w:val="00A92AE6"/>
    <w:rsid w:val="00AA4D6A"/>
    <w:rsid w:val="00AA585B"/>
    <w:rsid w:val="00AA6867"/>
    <w:rsid w:val="00AB25E6"/>
    <w:rsid w:val="00AB27E9"/>
    <w:rsid w:val="00AC6ACC"/>
    <w:rsid w:val="00AD3BEA"/>
    <w:rsid w:val="00AD4E59"/>
    <w:rsid w:val="00AD7D97"/>
    <w:rsid w:val="00AD7DD7"/>
    <w:rsid w:val="00AE2826"/>
    <w:rsid w:val="00AE4F12"/>
    <w:rsid w:val="00AF1490"/>
    <w:rsid w:val="00AF2F57"/>
    <w:rsid w:val="00AF32C0"/>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3B9A"/>
    <w:rsid w:val="00B143D4"/>
    <w:rsid w:val="00B14405"/>
    <w:rsid w:val="00B14810"/>
    <w:rsid w:val="00B16996"/>
    <w:rsid w:val="00B247DE"/>
    <w:rsid w:val="00B276CB"/>
    <w:rsid w:val="00B279FA"/>
    <w:rsid w:val="00B309ED"/>
    <w:rsid w:val="00B316D9"/>
    <w:rsid w:val="00B31B1C"/>
    <w:rsid w:val="00B33607"/>
    <w:rsid w:val="00B34DB9"/>
    <w:rsid w:val="00B35D45"/>
    <w:rsid w:val="00B36A2A"/>
    <w:rsid w:val="00B37586"/>
    <w:rsid w:val="00B40861"/>
    <w:rsid w:val="00B41743"/>
    <w:rsid w:val="00B4252E"/>
    <w:rsid w:val="00B50F37"/>
    <w:rsid w:val="00B52D94"/>
    <w:rsid w:val="00B53021"/>
    <w:rsid w:val="00B5682C"/>
    <w:rsid w:val="00B6168D"/>
    <w:rsid w:val="00B6206F"/>
    <w:rsid w:val="00B62D99"/>
    <w:rsid w:val="00B64CA5"/>
    <w:rsid w:val="00B6608B"/>
    <w:rsid w:val="00B7203C"/>
    <w:rsid w:val="00B73A2C"/>
    <w:rsid w:val="00B73F35"/>
    <w:rsid w:val="00B75084"/>
    <w:rsid w:val="00B76002"/>
    <w:rsid w:val="00B761C1"/>
    <w:rsid w:val="00B77E77"/>
    <w:rsid w:val="00B77EE2"/>
    <w:rsid w:val="00B85B08"/>
    <w:rsid w:val="00B8625A"/>
    <w:rsid w:val="00B91C63"/>
    <w:rsid w:val="00B920DD"/>
    <w:rsid w:val="00B9530E"/>
    <w:rsid w:val="00B9643D"/>
    <w:rsid w:val="00BA1BBE"/>
    <w:rsid w:val="00BA3A86"/>
    <w:rsid w:val="00BA7459"/>
    <w:rsid w:val="00BB0040"/>
    <w:rsid w:val="00BB5383"/>
    <w:rsid w:val="00BB55E0"/>
    <w:rsid w:val="00BB6A1D"/>
    <w:rsid w:val="00BB7141"/>
    <w:rsid w:val="00BB7762"/>
    <w:rsid w:val="00BC01CA"/>
    <w:rsid w:val="00BC3E3C"/>
    <w:rsid w:val="00BC75E2"/>
    <w:rsid w:val="00BC765C"/>
    <w:rsid w:val="00BD5723"/>
    <w:rsid w:val="00BD6A89"/>
    <w:rsid w:val="00BE2F8C"/>
    <w:rsid w:val="00BE380E"/>
    <w:rsid w:val="00BE3B09"/>
    <w:rsid w:val="00BE44D6"/>
    <w:rsid w:val="00BE4892"/>
    <w:rsid w:val="00BE5A46"/>
    <w:rsid w:val="00BF040E"/>
    <w:rsid w:val="00BF15E5"/>
    <w:rsid w:val="00BF34CD"/>
    <w:rsid w:val="00BF37EE"/>
    <w:rsid w:val="00BF6644"/>
    <w:rsid w:val="00BF6718"/>
    <w:rsid w:val="00C03143"/>
    <w:rsid w:val="00C1163C"/>
    <w:rsid w:val="00C11B0D"/>
    <w:rsid w:val="00C14A4B"/>
    <w:rsid w:val="00C167B0"/>
    <w:rsid w:val="00C21847"/>
    <w:rsid w:val="00C22615"/>
    <w:rsid w:val="00C236CA"/>
    <w:rsid w:val="00C247FE"/>
    <w:rsid w:val="00C25449"/>
    <w:rsid w:val="00C322FC"/>
    <w:rsid w:val="00C348CC"/>
    <w:rsid w:val="00C34AE0"/>
    <w:rsid w:val="00C34E8D"/>
    <w:rsid w:val="00C40B2E"/>
    <w:rsid w:val="00C44055"/>
    <w:rsid w:val="00C450E9"/>
    <w:rsid w:val="00C46A56"/>
    <w:rsid w:val="00C47C19"/>
    <w:rsid w:val="00C54684"/>
    <w:rsid w:val="00C55FC7"/>
    <w:rsid w:val="00C60A48"/>
    <w:rsid w:val="00C61F17"/>
    <w:rsid w:val="00C63B05"/>
    <w:rsid w:val="00C63CEB"/>
    <w:rsid w:val="00C72230"/>
    <w:rsid w:val="00C72BC3"/>
    <w:rsid w:val="00C74218"/>
    <w:rsid w:val="00C76162"/>
    <w:rsid w:val="00C77470"/>
    <w:rsid w:val="00C80F23"/>
    <w:rsid w:val="00C81AC1"/>
    <w:rsid w:val="00C82630"/>
    <w:rsid w:val="00C82BDA"/>
    <w:rsid w:val="00C82C27"/>
    <w:rsid w:val="00C82F7F"/>
    <w:rsid w:val="00C849A6"/>
    <w:rsid w:val="00C924CF"/>
    <w:rsid w:val="00C96D88"/>
    <w:rsid w:val="00C97108"/>
    <w:rsid w:val="00CA0625"/>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5F5D"/>
    <w:rsid w:val="00CD6122"/>
    <w:rsid w:val="00CD648E"/>
    <w:rsid w:val="00CE1204"/>
    <w:rsid w:val="00CE1A16"/>
    <w:rsid w:val="00CE45C1"/>
    <w:rsid w:val="00CE54F6"/>
    <w:rsid w:val="00CE5761"/>
    <w:rsid w:val="00CE602F"/>
    <w:rsid w:val="00CE628C"/>
    <w:rsid w:val="00CE7749"/>
    <w:rsid w:val="00CF5013"/>
    <w:rsid w:val="00D0024B"/>
    <w:rsid w:val="00D0295D"/>
    <w:rsid w:val="00D03466"/>
    <w:rsid w:val="00D0574C"/>
    <w:rsid w:val="00D066E0"/>
    <w:rsid w:val="00D0702E"/>
    <w:rsid w:val="00D21569"/>
    <w:rsid w:val="00D229C4"/>
    <w:rsid w:val="00D2301F"/>
    <w:rsid w:val="00D234E6"/>
    <w:rsid w:val="00D23E14"/>
    <w:rsid w:val="00D25BE4"/>
    <w:rsid w:val="00D33537"/>
    <w:rsid w:val="00D34973"/>
    <w:rsid w:val="00D35121"/>
    <w:rsid w:val="00D416E5"/>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71A2A"/>
    <w:rsid w:val="00D72379"/>
    <w:rsid w:val="00D75D95"/>
    <w:rsid w:val="00D77114"/>
    <w:rsid w:val="00D841E9"/>
    <w:rsid w:val="00D84416"/>
    <w:rsid w:val="00D850B4"/>
    <w:rsid w:val="00D85C79"/>
    <w:rsid w:val="00D86C4B"/>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20D6"/>
    <w:rsid w:val="00DD685E"/>
    <w:rsid w:val="00DD7181"/>
    <w:rsid w:val="00DE065B"/>
    <w:rsid w:val="00DE1703"/>
    <w:rsid w:val="00DE49CA"/>
    <w:rsid w:val="00DE7927"/>
    <w:rsid w:val="00DF050E"/>
    <w:rsid w:val="00DF262A"/>
    <w:rsid w:val="00DF3058"/>
    <w:rsid w:val="00DF4C71"/>
    <w:rsid w:val="00DF6F72"/>
    <w:rsid w:val="00E02C9A"/>
    <w:rsid w:val="00E02D95"/>
    <w:rsid w:val="00E03197"/>
    <w:rsid w:val="00E03ADB"/>
    <w:rsid w:val="00E10AC1"/>
    <w:rsid w:val="00E17300"/>
    <w:rsid w:val="00E17FF4"/>
    <w:rsid w:val="00E20A26"/>
    <w:rsid w:val="00E20F8E"/>
    <w:rsid w:val="00E22002"/>
    <w:rsid w:val="00E2324D"/>
    <w:rsid w:val="00E24DA0"/>
    <w:rsid w:val="00E26A55"/>
    <w:rsid w:val="00E32012"/>
    <w:rsid w:val="00E32C61"/>
    <w:rsid w:val="00E37AC6"/>
    <w:rsid w:val="00E436A4"/>
    <w:rsid w:val="00E477E0"/>
    <w:rsid w:val="00E526AC"/>
    <w:rsid w:val="00E52958"/>
    <w:rsid w:val="00E55700"/>
    <w:rsid w:val="00E56953"/>
    <w:rsid w:val="00E56E74"/>
    <w:rsid w:val="00E60846"/>
    <w:rsid w:val="00E742BB"/>
    <w:rsid w:val="00E75B7A"/>
    <w:rsid w:val="00E77357"/>
    <w:rsid w:val="00E77732"/>
    <w:rsid w:val="00E86517"/>
    <w:rsid w:val="00E86B07"/>
    <w:rsid w:val="00E87029"/>
    <w:rsid w:val="00E9079D"/>
    <w:rsid w:val="00E941A2"/>
    <w:rsid w:val="00E96141"/>
    <w:rsid w:val="00EA1FD6"/>
    <w:rsid w:val="00EA3907"/>
    <w:rsid w:val="00EA7DE5"/>
    <w:rsid w:val="00EB31BB"/>
    <w:rsid w:val="00EB55EB"/>
    <w:rsid w:val="00EB7CAD"/>
    <w:rsid w:val="00EC0372"/>
    <w:rsid w:val="00EC141B"/>
    <w:rsid w:val="00EC3D84"/>
    <w:rsid w:val="00ED3E37"/>
    <w:rsid w:val="00EE5FAB"/>
    <w:rsid w:val="00EE7CB8"/>
    <w:rsid w:val="00EF251D"/>
    <w:rsid w:val="00EF4942"/>
    <w:rsid w:val="00EF4AD2"/>
    <w:rsid w:val="00EF55C2"/>
    <w:rsid w:val="00EF5766"/>
    <w:rsid w:val="00EF775C"/>
    <w:rsid w:val="00F00838"/>
    <w:rsid w:val="00F0473C"/>
    <w:rsid w:val="00F12C07"/>
    <w:rsid w:val="00F13132"/>
    <w:rsid w:val="00F218DC"/>
    <w:rsid w:val="00F23630"/>
    <w:rsid w:val="00F254E1"/>
    <w:rsid w:val="00F3103C"/>
    <w:rsid w:val="00F32039"/>
    <w:rsid w:val="00F3407C"/>
    <w:rsid w:val="00F34E6E"/>
    <w:rsid w:val="00F37FA2"/>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B9C"/>
    <w:rsid w:val="00F67485"/>
    <w:rsid w:val="00F70C87"/>
    <w:rsid w:val="00F72748"/>
    <w:rsid w:val="00F75894"/>
    <w:rsid w:val="00F77EDA"/>
    <w:rsid w:val="00F81E14"/>
    <w:rsid w:val="00F8398E"/>
    <w:rsid w:val="00F8549E"/>
    <w:rsid w:val="00F85631"/>
    <w:rsid w:val="00F9099F"/>
    <w:rsid w:val="00F915AA"/>
    <w:rsid w:val="00F91AA9"/>
    <w:rsid w:val="00F92257"/>
    <w:rsid w:val="00FA07E6"/>
    <w:rsid w:val="00FA134F"/>
    <w:rsid w:val="00FA7DF4"/>
    <w:rsid w:val="00FB08EE"/>
    <w:rsid w:val="00FC0AC0"/>
    <w:rsid w:val="00FC1EE6"/>
    <w:rsid w:val="00FC7376"/>
    <w:rsid w:val="00FD0A63"/>
    <w:rsid w:val="00FD4D33"/>
    <w:rsid w:val="00FD5B86"/>
    <w:rsid w:val="00FD65FD"/>
    <w:rsid w:val="00FE2500"/>
    <w:rsid w:val="00FE335E"/>
    <w:rsid w:val="00FE4212"/>
    <w:rsid w:val="00FE5BB1"/>
    <w:rsid w:val="00FE74D4"/>
    <w:rsid w:val="00FE79A1"/>
    <w:rsid w:val="00FF3832"/>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004C-9BF4-4378-AC8B-C8A3AC41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2020-09-28T17:46:00Z</dcterms:created>
  <dcterms:modified xsi:type="dcterms:W3CDTF">2020-09-28T17:46:00Z</dcterms:modified>
  <cp:category/>
</cp:coreProperties>
</file>