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3C4AF6E2" w:rsidR="00AF1490" w:rsidRPr="006963B0" w:rsidRDefault="00960F33" w:rsidP="00A1297C">
      <w:pPr>
        <w:pStyle w:val="Title"/>
        <w:numPr>
          <w:ilvl w:val="0"/>
          <w:numId w:val="0"/>
        </w:numPr>
        <w:bidi/>
        <w:rPr>
          <w:rFonts w:asciiTheme="minorBidi" w:hAnsiTheme="minorBidi" w:cstheme="minorBidi"/>
          <w:rtl/>
        </w:rPr>
      </w:pPr>
      <w:r w:rsidRPr="006963B0">
        <w:rPr>
          <w:rFonts w:asciiTheme="minorBidi" w:hAnsiTheme="minorBidi" w:cstheme="minorBidi"/>
          <w:rtl/>
        </w:rPr>
        <w:t>صندوق المرأة للسلام والعمل الإنساني: نافذة الاستجابة السريعة</w:t>
      </w:r>
    </w:p>
    <w:p w14:paraId="27CC9551" w14:textId="77777777" w:rsidR="00441E61" w:rsidRPr="006963B0" w:rsidRDefault="00960F33" w:rsidP="003708B4">
      <w:pPr>
        <w:pStyle w:val="Subtitle"/>
        <w:bidi/>
        <w:rPr>
          <w:rFonts w:asciiTheme="minorBidi" w:hAnsiTheme="minorBidi" w:cstheme="minorBidi"/>
          <w:rtl/>
        </w:rPr>
      </w:pPr>
      <w:r w:rsidRPr="006963B0">
        <w:rPr>
          <w:rFonts w:asciiTheme="minorBidi" w:hAnsiTheme="minorBidi" w:cstheme="minorBidi"/>
          <w:rtl/>
        </w:rPr>
        <w:t>نافذة استجابة سريعة لمشاركة المرأة في عمليات السلام</w:t>
      </w:r>
      <w:r w:rsidRPr="006963B0">
        <w:rPr>
          <w:rFonts w:asciiTheme="minorBidi" w:hAnsiTheme="minorBidi" w:cstheme="minorBidi"/>
          <w:rtl/>
        </w:rPr>
        <w:br/>
        <w:t>وتنفيذ اتفاقيات السلام</w:t>
      </w:r>
    </w:p>
    <w:p w14:paraId="3684A488" w14:textId="01F158B9" w:rsidR="00965984" w:rsidRPr="006963B0" w:rsidRDefault="00883353" w:rsidP="003708B4">
      <w:pPr>
        <w:pStyle w:val="Subtitle"/>
        <w:bidi/>
        <w:rPr>
          <w:rFonts w:asciiTheme="minorBidi" w:hAnsiTheme="minorBidi" w:cstheme="minorBidi"/>
          <w:rtl/>
        </w:rPr>
      </w:pPr>
      <w:r w:rsidRPr="006963B0">
        <w:rPr>
          <w:rFonts w:asciiTheme="minorBidi" w:hAnsiTheme="minorBidi" w:cstheme="minorBidi"/>
          <w:b/>
          <w:bCs/>
          <w:rtl/>
        </w:rPr>
        <w:t>نموذج العرض: الدعم المباشر</w:t>
      </w:r>
    </w:p>
    <w:p w14:paraId="2C600292" w14:textId="1ECC17D8" w:rsidR="00E37AC6" w:rsidRPr="006963B0" w:rsidRDefault="00040CAC" w:rsidP="00DF4C71">
      <w:pPr>
        <w:pStyle w:val="Heading1"/>
        <w:bidi/>
        <w:rPr>
          <w:rFonts w:asciiTheme="minorBidi" w:hAnsiTheme="minorBidi"/>
          <w:rtl/>
        </w:rPr>
      </w:pPr>
      <w:r w:rsidRPr="006963B0">
        <w:rPr>
          <w:rFonts w:asciiTheme="minorBidi" w:hAnsiTheme="minorBidi"/>
          <w:rtl/>
        </w:rPr>
        <w:t>صفحة غلاف وثيقة المشروع</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6963B0"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اسم المنظمة الرئيسية</w:t>
            </w:r>
          </w:p>
        </w:tc>
        <w:tc>
          <w:tcPr>
            <w:tcW w:w="284" w:type="dxa"/>
            <w:tcBorders>
              <w:top w:val="nil"/>
              <w:left w:val="single" w:sz="4" w:space="0" w:color="auto"/>
              <w:bottom w:val="nil"/>
              <w:right w:val="single" w:sz="4" w:space="0" w:color="auto"/>
            </w:tcBorders>
            <w:vAlign w:val="center"/>
          </w:tcPr>
          <w:p w14:paraId="186D7EBD"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البلد والمنطقة</w:t>
            </w:r>
          </w:p>
        </w:tc>
      </w:tr>
      <w:tr w:rsidR="00B35D45" w:rsidRPr="006963B0" w14:paraId="29BA36A6" w14:textId="77777777" w:rsidTr="004B47CE">
        <w:trPr>
          <w:trHeight w:val="124"/>
        </w:trPr>
        <w:tc>
          <w:tcPr>
            <w:tcW w:w="4819" w:type="dxa"/>
            <w:tcBorders>
              <w:right w:val="single" w:sz="4" w:space="0" w:color="auto"/>
            </w:tcBorders>
            <w:vAlign w:val="center"/>
          </w:tcPr>
          <w:p w14:paraId="4A1A0103" w14:textId="77777777" w:rsidR="00960F33" w:rsidRPr="006963B0" w:rsidRDefault="00960F33" w:rsidP="004339E4">
            <w:pPr>
              <w:jc w:val="left"/>
              <w:rPr>
                <w:rFonts w:asciiTheme="minorBidi" w:hAnsiTheme="minorBidi"/>
                <w:b/>
                <w:sz w:val="22"/>
                <w:szCs w:val="22"/>
                <w:lang w:val="en-US"/>
              </w:rPr>
            </w:pPr>
          </w:p>
          <w:p w14:paraId="1C9EF3F4" w14:textId="532B95AD" w:rsidR="00E9079D" w:rsidRPr="006963B0" w:rsidRDefault="00E9079D" w:rsidP="004339E4">
            <w:pPr>
              <w:jc w:val="left"/>
              <w:rPr>
                <w:rFonts w:asciiTheme="minorBidi" w:hAnsiTheme="minorBidi"/>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vAlign w:val="center"/>
          </w:tcPr>
          <w:p w14:paraId="6F72FF54" w14:textId="77777777" w:rsidR="00960F33" w:rsidRPr="006963B0" w:rsidRDefault="00960F33" w:rsidP="004339E4">
            <w:pPr>
              <w:jc w:val="left"/>
              <w:rPr>
                <w:rFonts w:asciiTheme="minorBidi" w:hAnsiTheme="minorBidi"/>
                <w:b/>
                <w:sz w:val="22"/>
                <w:szCs w:val="22"/>
                <w:lang w:val="en-US"/>
              </w:rPr>
            </w:pPr>
          </w:p>
        </w:tc>
      </w:tr>
      <w:tr w:rsidR="00B35D45" w:rsidRPr="006963B0"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147C24" w:rsidRDefault="00960F33" w:rsidP="004339E4">
            <w:pPr>
              <w:bidi/>
              <w:jc w:val="left"/>
              <w:rPr>
                <w:rFonts w:asciiTheme="minorBidi" w:hAnsiTheme="minorBidi"/>
                <w:bCs/>
                <w:sz w:val="22"/>
                <w:szCs w:val="22"/>
                <w:rtl/>
              </w:rPr>
            </w:pPr>
            <w:r w:rsidRPr="00147C24">
              <w:rPr>
                <w:rFonts w:asciiTheme="minorBidi" w:hAnsiTheme="minorBidi"/>
                <w:bCs/>
                <w:sz w:val="22"/>
                <w:szCs w:val="22"/>
                <w:rtl/>
              </w:rPr>
              <w:t>معلومات الاتصال بالمنظمة الرئيسية</w:t>
            </w:r>
          </w:p>
        </w:tc>
        <w:tc>
          <w:tcPr>
            <w:tcW w:w="284" w:type="dxa"/>
            <w:tcBorders>
              <w:top w:val="nil"/>
              <w:left w:val="single" w:sz="4" w:space="0" w:color="auto"/>
              <w:bottom w:val="nil"/>
              <w:right w:val="single" w:sz="4" w:space="0" w:color="auto"/>
            </w:tcBorders>
            <w:vAlign w:val="center"/>
          </w:tcPr>
          <w:p w14:paraId="14AF8092"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6963B0" w:rsidRDefault="00960F33" w:rsidP="004339E4">
            <w:pPr>
              <w:bidi/>
              <w:jc w:val="left"/>
              <w:rPr>
                <w:rFonts w:asciiTheme="minorBidi" w:hAnsiTheme="minorBidi"/>
                <w:bCs/>
                <w:i/>
                <w:iCs/>
                <w:sz w:val="22"/>
                <w:szCs w:val="22"/>
                <w:rtl/>
              </w:rPr>
            </w:pPr>
            <w:r w:rsidRPr="00147C24">
              <w:rPr>
                <w:rFonts w:asciiTheme="minorBidi" w:hAnsiTheme="minorBidi"/>
                <w:bCs/>
                <w:sz w:val="22"/>
                <w:szCs w:val="22"/>
                <w:rtl/>
              </w:rPr>
              <w:t>الشريك (الشركاء) المنفذ (المنفذون)</w:t>
            </w:r>
            <w:r w:rsidRPr="00D46AC6">
              <w:rPr>
                <w:rStyle w:val="FootnoteReference"/>
                <w:rFonts w:asciiTheme="minorBidi" w:hAnsiTheme="minorBidi"/>
                <w:i/>
                <w:iCs/>
                <w:sz w:val="22"/>
                <w:szCs w:val="22"/>
                <w:lang w:val="en-US"/>
              </w:rPr>
              <w:footnoteReference w:id="2"/>
            </w:r>
            <w:r w:rsidRPr="00D46AC6">
              <w:rPr>
                <w:rFonts w:asciiTheme="minorBidi" w:hAnsiTheme="minorBidi"/>
                <w:bCs/>
                <w:i/>
                <w:iCs/>
                <w:sz w:val="22"/>
                <w:szCs w:val="22"/>
                <w:rtl/>
              </w:rPr>
              <w:t xml:space="preserve"> </w:t>
            </w:r>
            <w:r w:rsidRPr="00D46AC6">
              <w:rPr>
                <w:rFonts w:asciiTheme="minorBidi" w:hAnsiTheme="minorBidi"/>
                <w:i/>
                <w:iCs/>
                <w:sz w:val="22"/>
                <w:szCs w:val="22"/>
                <w:rtl/>
              </w:rPr>
              <w:t>(إذا كان ذلك مناسبًا)</w:t>
            </w:r>
          </w:p>
        </w:tc>
      </w:tr>
      <w:tr w:rsidR="00B35D45" w:rsidRPr="006963B0" w14:paraId="51D74187" w14:textId="77777777" w:rsidTr="004B47CE">
        <w:trPr>
          <w:trHeight w:val="1685"/>
        </w:trPr>
        <w:tc>
          <w:tcPr>
            <w:tcW w:w="4819" w:type="dxa"/>
            <w:tcBorders>
              <w:right w:val="single" w:sz="4" w:space="0" w:color="auto"/>
            </w:tcBorders>
            <w:vAlign w:val="center"/>
          </w:tcPr>
          <w:p w14:paraId="29177BED"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المدينة / الموقع:</w:t>
            </w:r>
          </w:p>
          <w:p w14:paraId="04F9EAB3"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 xml:space="preserve">اسم جهة اتصال المشروع:  </w:t>
            </w:r>
          </w:p>
          <w:p w14:paraId="02AD7FF7" w14:textId="592AF78C"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المنصب:</w:t>
            </w:r>
          </w:p>
          <w:p w14:paraId="5512DD47"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البريد الإلكتروني:</w:t>
            </w:r>
          </w:p>
          <w:p w14:paraId="4FBFCFA0" w14:textId="77777777" w:rsidR="00535792" w:rsidRPr="00D46AC6" w:rsidRDefault="00535792" w:rsidP="00535792">
            <w:pPr>
              <w:bidi/>
              <w:spacing w:line="276" w:lineRule="auto"/>
              <w:jc w:val="left"/>
              <w:rPr>
                <w:rFonts w:asciiTheme="minorBidi" w:hAnsiTheme="minorBidi" w:cs="Arial"/>
                <w:b/>
                <w:sz w:val="22"/>
                <w:szCs w:val="22"/>
                <w:rtl/>
              </w:rPr>
            </w:pPr>
            <w:r w:rsidRPr="00D46AC6">
              <w:rPr>
                <w:rFonts w:asciiTheme="minorBidi" w:hAnsiTheme="minorBidi" w:cs="Arial"/>
                <w:sz w:val="22"/>
                <w:szCs w:val="22"/>
                <w:rtl/>
              </w:rPr>
              <w:t xml:space="preserve"> الموقع الإلكتروني (إن وجد):</w:t>
            </w:r>
          </w:p>
        </w:tc>
        <w:tc>
          <w:tcPr>
            <w:tcW w:w="284" w:type="dxa"/>
            <w:tcBorders>
              <w:top w:val="nil"/>
              <w:left w:val="single" w:sz="4" w:space="0" w:color="auto"/>
              <w:bottom w:val="nil"/>
              <w:right w:val="single" w:sz="4" w:space="0" w:color="auto"/>
            </w:tcBorders>
            <w:vAlign w:val="center"/>
          </w:tcPr>
          <w:p w14:paraId="0C8D0E03" w14:textId="77777777" w:rsidR="00535792" w:rsidRPr="006963B0" w:rsidRDefault="00535792" w:rsidP="004339E4">
            <w:pPr>
              <w:jc w:val="left"/>
              <w:rPr>
                <w:rFonts w:asciiTheme="minorBidi" w:hAnsiTheme="minorBidi"/>
                <w:b/>
                <w:sz w:val="22"/>
                <w:szCs w:val="22"/>
                <w:lang w:val="en-US"/>
              </w:rPr>
            </w:pPr>
          </w:p>
        </w:tc>
        <w:tc>
          <w:tcPr>
            <w:tcW w:w="4815" w:type="dxa"/>
            <w:tcBorders>
              <w:left w:val="single" w:sz="4" w:space="0" w:color="auto"/>
            </w:tcBorders>
            <w:vAlign w:val="center"/>
          </w:tcPr>
          <w:p w14:paraId="1A5F3740" w14:textId="46A0547B" w:rsidR="00535792" w:rsidRPr="006963B0" w:rsidRDefault="00535792" w:rsidP="004339E4">
            <w:pPr>
              <w:spacing w:line="360" w:lineRule="auto"/>
              <w:jc w:val="left"/>
              <w:rPr>
                <w:rFonts w:asciiTheme="minorBidi" w:hAnsiTheme="minorBidi"/>
                <w:b/>
                <w:sz w:val="22"/>
                <w:szCs w:val="22"/>
                <w:lang w:val="en-US"/>
              </w:rPr>
            </w:pPr>
          </w:p>
        </w:tc>
      </w:tr>
      <w:tr w:rsidR="00B35D45" w:rsidRPr="006963B0"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6963B0" w:rsidRDefault="00655753" w:rsidP="004339E4">
            <w:pPr>
              <w:bidi/>
              <w:jc w:val="left"/>
              <w:rPr>
                <w:rFonts w:asciiTheme="minorBidi" w:hAnsiTheme="minorBidi"/>
                <w:b/>
                <w:i/>
                <w:iCs/>
                <w:sz w:val="22"/>
                <w:szCs w:val="22"/>
                <w:rtl/>
              </w:rPr>
            </w:pPr>
            <w:r w:rsidRPr="00147C24">
              <w:rPr>
                <w:rFonts w:asciiTheme="minorBidi" w:hAnsiTheme="minorBidi"/>
                <w:bCs/>
                <w:sz w:val="22"/>
                <w:szCs w:val="22"/>
                <w:rtl/>
              </w:rPr>
              <w:t>نوع المنظمة</w:t>
            </w:r>
            <w:r w:rsidRPr="006963B0">
              <w:rPr>
                <w:rFonts w:asciiTheme="minorBidi" w:hAnsiTheme="minorBidi"/>
                <w:b/>
                <w:sz w:val="22"/>
                <w:szCs w:val="22"/>
                <w:rtl/>
              </w:rPr>
              <w:t xml:space="preserve"> </w:t>
            </w:r>
            <w:r w:rsidRPr="00D46AC6">
              <w:rPr>
                <w:rFonts w:asciiTheme="minorBidi" w:hAnsiTheme="minorBidi"/>
                <w:i/>
                <w:iCs/>
                <w:sz w:val="22"/>
                <w:szCs w:val="22"/>
                <w:rtl/>
              </w:rPr>
              <w:t>(منظمة رئيسية)</w:t>
            </w:r>
          </w:p>
        </w:tc>
        <w:tc>
          <w:tcPr>
            <w:tcW w:w="284" w:type="dxa"/>
            <w:tcBorders>
              <w:top w:val="nil"/>
              <w:left w:val="single" w:sz="4" w:space="0" w:color="auto"/>
              <w:bottom w:val="nil"/>
              <w:right w:val="single" w:sz="4" w:space="0" w:color="auto"/>
            </w:tcBorders>
            <w:vAlign w:val="center"/>
          </w:tcPr>
          <w:p w14:paraId="2D8CE816" w14:textId="77777777" w:rsidR="00655753" w:rsidRPr="006963B0" w:rsidRDefault="0065575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791AE7A3" w:rsidR="00655753" w:rsidRPr="006963B0" w:rsidRDefault="00A2730C" w:rsidP="00AF2F57">
            <w:pPr>
              <w:bidi/>
              <w:jc w:val="left"/>
              <w:rPr>
                <w:rFonts w:asciiTheme="minorBidi" w:hAnsiTheme="minorBidi"/>
                <w:b/>
                <w:bCs/>
                <w:sz w:val="22"/>
                <w:szCs w:val="22"/>
                <w:rtl/>
              </w:rPr>
            </w:pPr>
            <w:r w:rsidRPr="006963B0">
              <w:rPr>
                <w:rFonts w:asciiTheme="minorBidi" w:hAnsiTheme="minorBidi"/>
                <w:b/>
                <w:bCs/>
                <w:sz w:val="22"/>
                <w:szCs w:val="22"/>
                <w:rtl/>
              </w:rPr>
              <w:t xml:space="preserve"> الميزانية المقدرة المطلوبة</w:t>
            </w:r>
            <w:r w:rsidRPr="006963B0">
              <w:rPr>
                <w:rFonts w:asciiTheme="minorBidi" w:hAnsiTheme="minorBidi"/>
                <w:i/>
                <w:iCs/>
                <w:sz w:val="22"/>
                <w:szCs w:val="22"/>
                <w:rtl/>
              </w:rPr>
              <w:t xml:space="preserve"> (دولار أمريكي)</w:t>
            </w:r>
          </w:p>
        </w:tc>
      </w:tr>
      <w:tr w:rsidR="00B35D45" w:rsidRPr="006963B0"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040CAC" w:rsidRPr="00D46AC6" w:rsidRDefault="00040CAC" w:rsidP="00C82C27">
            <w:pPr>
              <w:bidi/>
              <w:spacing w:line="276" w:lineRule="auto"/>
              <w:jc w:val="left"/>
              <w:rPr>
                <w:rFonts w:asciiTheme="minorBidi" w:hAnsiTheme="minorBidi"/>
                <w:bCs/>
                <w:i/>
                <w:iCs/>
                <w:sz w:val="22"/>
                <w:szCs w:val="22"/>
                <w:rtl/>
              </w:rPr>
            </w:pPr>
            <w:r w:rsidRPr="00D46AC6">
              <w:rPr>
                <w:rFonts w:asciiTheme="minorBidi" w:hAnsiTheme="minorBidi"/>
                <w:bCs/>
                <w:i/>
                <w:iCs/>
                <w:sz w:val="22"/>
                <w:szCs w:val="22"/>
                <w:rtl/>
              </w:rPr>
              <w:t>حدد خيار واحد (1) من الخيارات أدناه</w:t>
            </w:r>
          </w:p>
          <w:p w14:paraId="5F917299" w14:textId="10CB3F2E" w:rsidR="00040CAC" w:rsidRPr="00D46AC6" w:rsidRDefault="00040CAC" w:rsidP="00C82C27">
            <w:pPr>
              <w:bidi/>
              <w:spacing w:line="276" w:lineRule="auto"/>
              <w:jc w:val="left"/>
              <w:rPr>
                <w:rFonts w:asciiTheme="minorBidi" w:hAnsiTheme="minorBidi"/>
                <w:i/>
                <w:iCs/>
                <w:sz w:val="22"/>
                <w:szCs w:val="22"/>
                <w:rtl/>
              </w:rPr>
            </w:pPr>
            <w:r w:rsidRPr="00D46AC6">
              <w:rPr>
                <w:rFonts w:asciiTheme="minorBidi" w:hAnsiTheme="minorBidi"/>
                <w:i/>
                <w:iCs/>
                <w:sz w:val="22"/>
                <w:szCs w:val="22"/>
                <w:rtl/>
              </w:rPr>
              <w:t>(انقر نقرًا مزدوجًا داخل مربع الاختيار للتحديد)</w:t>
            </w:r>
          </w:p>
          <w:p w14:paraId="69E6443A" w14:textId="514D15DD" w:rsidR="00040CAC" w:rsidRPr="00D46AC6" w:rsidRDefault="00D275B0"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1470666233"/>
                <w14:checkbox>
                  <w14:checked w14:val="0"/>
                  <w14:checkedState w14:val="2612" w14:font="MS Gothic"/>
                  <w14:uncheckedState w14:val="2610" w14:font="MS Gothic"/>
                </w14:checkbox>
              </w:sdtPr>
              <w:sdtEndPr/>
              <w:sdtContent>
                <w:r w:rsidR="00E464D6">
                  <w:rPr>
                    <w:rFonts w:ascii="MS Gothic" w:eastAsia="MS Gothic" w:hAnsi="MS Gothic" w:hint="eastAsia"/>
                    <w:bCs/>
                    <w:sz w:val="22"/>
                    <w:szCs w:val="22"/>
                    <w:lang w:val="en-US"/>
                  </w:rPr>
                  <w:t>☐</w:t>
                </w:r>
              </w:sdtContent>
            </w:sdt>
            <w:r w:rsidR="00040CAC" w:rsidRPr="00D46AC6">
              <w:rPr>
                <w:rFonts w:asciiTheme="minorBidi" w:hAnsiTheme="minorBidi"/>
                <w:b/>
                <w:sz w:val="22"/>
                <w:szCs w:val="22"/>
                <w:rtl/>
              </w:rPr>
              <w:t xml:space="preserve"> حقوق المرأة</w:t>
            </w:r>
          </w:p>
          <w:p w14:paraId="41D44D72" w14:textId="11C7EA50" w:rsidR="00040CAC" w:rsidRPr="00D46AC6" w:rsidRDefault="00D275B0" w:rsidP="00BB6712">
            <w:pPr>
              <w:tabs>
                <w:tab w:val="left" w:pos="3054"/>
              </w:tabs>
              <w:bidi/>
              <w:spacing w:line="276" w:lineRule="auto"/>
              <w:ind w:left="36"/>
              <w:jc w:val="left"/>
              <w:rPr>
                <w:rFonts w:asciiTheme="minorBidi" w:hAnsiTheme="minorBidi"/>
                <w:b/>
                <w:i/>
                <w:iCs/>
                <w:sz w:val="22"/>
                <w:szCs w:val="22"/>
                <w:rtl/>
              </w:rPr>
            </w:pPr>
            <w:sdt>
              <w:sdtPr>
                <w:rPr>
                  <w:bCs/>
                  <w:sz w:val="22"/>
                  <w:szCs w:val="22"/>
                  <w:rtl/>
                  <w:lang w:val="en-US"/>
                </w:rPr>
                <w:id w:val="9317078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4252E" w:rsidRPr="00D46AC6">
              <w:rPr>
                <w:rFonts w:asciiTheme="minorBidi" w:hAnsiTheme="minorBidi"/>
                <w:b/>
                <w:sz w:val="22"/>
                <w:szCs w:val="22"/>
                <w:rtl/>
              </w:rPr>
              <w:t xml:space="preserve"> قيادة المرأة</w:t>
            </w:r>
            <w:r w:rsidR="00B4252E" w:rsidRPr="00D46AC6">
              <w:rPr>
                <w:rFonts w:asciiTheme="minorBidi" w:hAnsiTheme="minorBidi"/>
                <w:b/>
                <w:i/>
                <w:iCs/>
                <w:sz w:val="22"/>
                <w:szCs w:val="22"/>
                <w:rtl/>
              </w:rPr>
              <w:tab/>
            </w:r>
          </w:p>
          <w:p w14:paraId="490E1D0B" w14:textId="29BD2B49" w:rsidR="002B0B96" w:rsidRPr="00D46AC6" w:rsidRDefault="00D275B0"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60709253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40CAC" w:rsidRPr="00D46AC6">
              <w:rPr>
                <w:rFonts w:asciiTheme="minorBidi" w:hAnsiTheme="minorBidi"/>
                <w:b/>
                <w:sz w:val="22"/>
                <w:szCs w:val="22"/>
                <w:rtl/>
              </w:rPr>
              <w:t xml:space="preserve"> كل من حقوق المرأة وقيادة المرأة</w:t>
            </w:r>
          </w:p>
          <w:p w14:paraId="564D046E" w14:textId="7853C193" w:rsidR="008356AE" w:rsidRPr="00D46AC6" w:rsidRDefault="00D275B0"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13021495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40CAC" w:rsidRPr="00D46AC6">
              <w:rPr>
                <w:rFonts w:asciiTheme="minorBidi" w:hAnsiTheme="minorBidi"/>
                <w:b/>
                <w:sz w:val="22"/>
                <w:szCs w:val="22"/>
                <w:rtl/>
              </w:rPr>
              <w:t xml:space="preserve">  أخرى</w:t>
            </w:r>
          </w:p>
          <w:p w14:paraId="461F359B" w14:textId="2C7459F9" w:rsidR="00040CAC" w:rsidRPr="006963B0" w:rsidRDefault="008356AE" w:rsidP="00C82C27">
            <w:pPr>
              <w:tabs>
                <w:tab w:val="left" w:pos="3054"/>
              </w:tabs>
              <w:bidi/>
              <w:spacing w:line="360" w:lineRule="auto"/>
              <w:jc w:val="left"/>
              <w:rPr>
                <w:rFonts w:asciiTheme="minorBidi" w:hAnsiTheme="minorBidi"/>
                <w:bCs/>
                <w:sz w:val="22"/>
                <w:szCs w:val="22"/>
                <w:rtl/>
              </w:rPr>
            </w:pPr>
            <w:r w:rsidRPr="00D46AC6">
              <w:rPr>
                <w:rFonts w:asciiTheme="minorBidi" w:hAnsiTheme="minorBidi"/>
                <w:b/>
                <w:i/>
                <w:iCs/>
                <w:sz w:val="22"/>
                <w:szCs w:val="22"/>
                <w:rtl/>
              </w:rPr>
              <w:t>يرجى التحديد:</w:t>
            </w:r>
            <w:r w:rsidRPr="00D46AC6">
              <w:rPr>
                <w:rFonts w:asciiTheme="minorBidi" w:hAnsiTheme="minorBidi"/>
                <w:b/>
                <w:sz w:val="22"/>
                <w:szCs w:val="22"/>
                <w:rtl/>
              </w:rPr>
              <w:tab/>
            </w:r>
          </w:p>
        </w:tc>
        <w:tc>
          <w:tcPr>
            <w:tcW w:w="284" w:type="dxa"/>
            <w:tcBorders>
              <w:top w:val="nil"/>
              <w:left w:val="single" w:sz="4" w:space="0" w:color="auto"/>
              <w:bottom w:val="nil"/>
              <w:right w:val="single" w:sz="4" w:space="0" w:color="auto"/>
            </w:tcBorders>
            <w:vAlign w:val="center"/>
          </w:tcPr>
          <w:p w14:paraId="3658457D" w14:textId="77777777" w:rsidR="00040CAC" w:rsidRPr="006963B0" w:rsidRDefault="00040CAC" w:rsidP="004339E4">
            <w:pPr>
              <w:jc w:val="left"/>
              <w:rPr>
                <w:rFonts w:asciiTheme="minorBidi" w:hAnsiTheme="minorBidi"/>
                <w:b/>
                <w:sz w:val="22"/>
                <w:szCs w:val="22"/>
                <w:lang w:val="en-US"/>
              </w:rPr>
            </w:pPr>
          </w:p>
        </w:tc>
        <w:tc>
          <w:tcPr>
            <w:tcW w:w="4815" w:type="dxa"/>
            <w:tcBorders>
              <w:left w:val="single" w:sz="4" w:space="0" w:color="auto"/>
            </w:tcBorders>
            <w:shd w:val="clear" w:color="auto" w:fill="auto"/>
            <w:vAlign w:val="center"/>
          </w:tcPr>
          <w:p w14:paraId="2D711AF7" w14:textId="318DD1F8" w:rsidR="00040CAC" w:rsidRPr="006963B0" w:rsidRDefault="00040CAC" w:rsidP="003708B4">
            <w:pPr>
              <w:pStyle w:val="Heading1"/>
              <w:numPr>
                <w:ilvl w:val="0"/>
                <w:numId w:val="0"/>
              </w:numPr>
              <w:ind w:left="1080" w:hanging="720"/>
              <w:rPr>
                <w:rFonts w:asciiTheme="minorBidi" w:hAnsiTheme="minorBidi"/>
              </w:rPr>
            </w:pPr>
          </w:p>
        </w:tc>
      </w:tr>
      <w:tr w:rsidR="00B35D45" w:rsidRPr="006963B0"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6963B0" w:rsidRDefault="00040CAC" w:rsidP="004339E4">
            <w:pPr>
              <w:tabs>
                <w:tab w:val="left" w:pos="3054"/>
              </w:tabs>
              <w:ind w:left="108"/>
              <w:jc w:val="left"/>
              <w:rPr>
                <w:rFonts w:asciiTheme="minorBidi" w:hAnsiTheme="minorBidi"/>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6963B0" w:rsidRDefault="00040CAC" w:rsidP="004339E4">
            <w:pPr>
              <w:jc w:val="left"/>
              <w:rPr>
                <w:rFonts w:asciiTheme="minorBidi" w:hAnsiTheme="minorBidi"/>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040CAC" w:rsidRPr="006963B0" w:rsidRDefault="00040CAC" w:rsidP="00040CAC">
            <w:pPr>
              <w:bidi/>
              <w:jc w:val="left"/>
              <w:rPr>
                <w:rFonts w:asciiTheme="minorBidi" w:hAnsiTheme="minorBidi"/>
                <w:b/>
                <w:sz w:val="22"/>
                <w:szCs w:val="22"/>
                <w:rtl/>
              </w:rPr>
            </w:pPr>
            <w:r w:rsidRPr="006963B0">
              <w:rPr>
                <w:rFonts w:asciiTheme="minorBidi" w:hAnsiTheme="minorBidi"/>
                <w:b/>
                <w:bCs/>
                <w:sz w:val="22"/>
                <w:szCs w:val="22"/>
                <w:rtl/>
              </w:rPr>
              <w:t>مدة</w:t>
            </w:r>
            <w:r w:rsidRPr="006963B0">
              <w:rPr>
                <w:rFonts w:asciiTheme="minorBidi" w:hAnsiTheme="minorBidi"/>
                <w:b/>
                <w:sz w:val="22"/>
                <w:szCs w:val="22"/>
                <w:rtl/>
              </w:rPr>
              <w:t xml:space="preserve"> التدخل المقدرة</w:t>
            </w:r>
          </w:p>
        </w:tc>
      </w:tr>
      <w:tr w:rsidR="00B35D45" w:rsidRPr="006963B0" w14:paraId="5318768D" w14:textId="77777777" w:rsidTr="004B47CE">
        <w:trPr>
          <w:trHeight w:val="1344"/>
        </w:trPr>
        <w:tc>
          <w:tcPr>
            <w:tcW w:w="4819" w:type="dxa"/>
            <w:vMerge/>
            <w:tcBorders>
              <w:right w:val="single" w:sz="4" w:space="0" w:color="auto"/>
            </w:tcBorders>
            <w:shd w:val="clear" w:color="auto" w:fill="auto"/>
            <w:vAlign w:val="center"/>
          </w:tcPr>
          <w:p w14:paraId="1178D52B" w14:textId="77777777" w:rsidR="00040CAC" w:rsidRPr="006963B0" w:rsidRDefault="00040CAC" w:rsidP="004339E4">
            <w:pPr>
              <w:jc w:val="left"/>
              <w:rPr>
                <w:rFonts w:asciiTheme="minorBidi" w:hAnsiTheme="minorBid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6963B0" w:rsidRDefault="00040CAC"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vAlign w:val="center"/>
          </w:tcPr>
          <w:p w14:paraId="269D0AC4" w14:textId="0C4B04D9" w:rsidR="00040CAC" w:rsidRPr="00D46AC6" w:rsidRDefault="00040CAC"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تاريخ بدء التدخل المقترح:</w:t>
            </w:r>
          </w:p>
          <w:p w14:paraId="71B2BECB" w14:textId="35627703" w:rsidR="00040CAC" w:rsidRPr="00D46AC6" w:rsidRDefault="00040CAC"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 xml:space="preserve"> تاريخ انتهاء التدخل المقترح:</w:t>
            </w:r>
            <w:r w:rsidRPr="00D46AC6">
              <w:rPr>
                <w:rStyle w:val="FootnoteReference"/>
                <w:rFonts w:asciiTheme="minorBidi" w:hAnsiTheme="minorBidi"/>
                <w:b/>
                <w:sz w:val="22"/>
                <w:szCs w:val="22"/>
                <w:lang w:val="en-US"/>
              </w:rPr>
              <w:footnoteReference w:id="3"/>
            </w:r>
            <w:r w:rsidRPr="00D46AC6">
              <w:rPr>
                <w:rFonts w:asciiTheme="minorBidi" w:hAnsiTheme="minorBidi"/>
                <w:b/>
                <w:sz w:val="22"/>
                <w:szCs w:val="22"/>
                <w:rtl/>
              </w:rPr>
              <w:t xml:space="preserve">  </w:t>
            </w:r>
          </w:p>
          <w:p w14:paraId="20F0DB44" w14:textId="714E576C" w:rsidR="00040CAC" w:rsidRPr="006963B0" w:rsidRDefault="00040CAC" w:rsidP="00535792">
            <w:pPr>
              <w:bidi/>
              <w:spacing w:line="480" w:lineRule="auto"/>
              <w:jc w:val="left"/>
              <w:rPr>
                <w:rFonts w:asciiTheme="minorBidi" w:hAnsiTheme="minorBidi"/>
                <w:b/>
                <w:sz w:val="22"/>
                <w:szCs w:val="22"/>
                <w:rtl/>
              </w:rPr>
            </w:pPr>
            <w:r w:rsidRPr="00D46AC6">
              <w:rPr>
                <w:rFonts w:asciiTheme="minorBidi" w:hAnsiTheme="minorBidi"/>
                <w:b/>
                <w:sz w:val="22"/>
                <w:szCs w:val="22"/>
                <w:rtl/>
              </w:rPr>
              <w:t>المدة الإجمالية (بالأيام):</w:t>
            </w:r>
          </w:p>
        </w:tc>
      </w:tr>
    </w:tbl>
    <w:p w14:paraId="50DA003C" w14:textId="0E31AF01" w:rsidR="00E37AC6" w:rsidRPr="006963B0" w:rsidRDefault="007F0258" w:rsidP="00DF4C71">
      <w:pPr>
        <w:pStyle w:val="Heading1"/>
        <w:bidi/>
        <w:rPr>
          <w:rFonts w:asciiTheme="minorBidi" w:hAnsiTheme="minorBidi"/>
          <w:rtl/>
        </w:rPr>
      </w:pPr>
      <w:r w:rsidRPr="006963B0">
        <w:rPr>
          <w:rFonts w:asciiTheme="minorBidi" w:hAnsiTheme="minorBidi"/>
          <w:rtl/>
        </w:rPr>
        <w:t>كيف سمعت عن نافذة الاستجابة السريعة بصندوق المرأة للسلام والعمل الإنساني؟</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6963B0"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6963B0" w:rsidRDefault="007F0258" w:rsidP="00D41B0C">
            <w:pPr>
              <w:tabs>
                <w:tab w:val="left" w:pos="3054"/>
              </w:tabs>
              <w:bidi/>
              <w:spacing w:line="276" w:lineRule="auto"/>
              <w:ind w:left="108" w:right="182"/>
              <w:jc w:val="left"/>
              <w:rPr>
                <w:rFonts w:asciiTheme="minorBidi" w:hAnsiTheme="minorBidi"/>
                <w:bCs/>
                <w:i/>
                <w:iCs/>
                <w:sz w:val="22"/>
                <w:szCs w:val="22"/>
                <w:rtl/>
              </w:rPr>
            </w:pPr>
            <w:r w:rsidRPr="00D46AC6">
              <w:rPr>
                <w:rFonts w:asciiTheme="minorBidi" w:hAnsiTheme="minorBidi"/>
                <w:bCs/>
                <w:sz w:val="22"/>
                <w:szCs w:val="22"/>
                <w:rtl/>
              </w:rPr>
              <w:t>حدد كل ما ينطبق</w:t>
            </w:r>
            <w:r w:rsidRPr="006963B0">
              <w:rPr>
                <w:rFonts w:asciiTheme="minorBidi" w:hAnsiTheme="minorBidi"/>
                <w:b/>
                <w:sz w:val="22"/>
                <w:szCs w:val="22"/>
                <w:rtl/>
              </w:rPr>
              <w:t xml:space="preserve"> </w:t>
            </w:r>
            <w:r w:rsidRPr="00D46AC6">
              <w:rPr>
                <w:rFonts w:asciiTheme="minorBidi" w:hAnsiTheme="minorBidi"/>
                <w:b/>
                <w:i/>
                <w:iCs/>
                <w:sz w:val="22"/>
                <w:szCs w:val="22"/>
                <w:rtl/>
              </w:rPr>
              <w:t>(انقر نقرًا مزدوجًا داخل مربع الاختيار للتحديد)</w:t>
            </w:r>
          </w:p>
        </w:tc>
      </w:tr>
      <w:tr w:rsidR="00D41B0C" w:rsidRPr="006963B0" w14:paraId="51296A0F" w14:textId="77777777" w:rsidTr="004B47CE">
        <w:tc>
          <w:tcPr>
            <w:tcW w:w="4957" w:type="dxa"/>
            <w:tcBorders>
              <w:right w:val="single" w:sz="4" w:space="0" w:color="auto"/>
            </w:tcBorders>
            <w:vAlign w:val="center"/>
          </w:tcPr>
          <w:p w14:paraId="134F3B5C" w14:textId="5337ED7D" w:rsidR="00D35121" w:rsidRPr="00D46AC6" w:rsidRDefault="00D275B0"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66289920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الموقع الإلكتروني لصندوق المرأة للسلام والعمل الإنساني</w:t>
            </w:r>
          </w:p>
          <w:p w14:paraId="21960FB3" w14:textId="53D842F0" w:rsidR="00535792" w:rsidRPr="00D46AC6" w:rsidRDefault="00D275B0"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79749688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وسائل التواصل الاجتماعي</w:t>
            </w:r>
          </w:p>
          <w:p w14:paraId="08E0C49C" w14:textId="610D48F0" w:rsidR="00535792" w:rsidRPr="00D46AC6" w:rsidRDefault="00D275B0"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135800547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دائرة الشؤون السياسية وشؤون حفظ السلام</w:t>
            </w:r>
          </w:p>
          <w:p w14:paraId="065957D8" w14:textId="3C3EE0C3" w:rsidR="00D35121" w:rsidRPr="006963B0" w:rsidRDefault="00D275B0" w:rsidP="00BB6712">
            <w:pPr>
              <w:tabs>
                <w:tab w:val="left" w:pos="3054"/>
              </w:tabs>
              <w:bidi/>
              <w:spacing w:before="120" w:line="276" w:lineRule="auto"/>
              <w:ind w:left="36"/>
              <w:jc w:val="left"/>
              <w:rPr>
                <w:rFonts w:asciiTheme="minorBidi" w:eastAsia="MS Gothic" w:hAnsiTheme="minorBidi"/>
                <w:bCs/>
                <w:sz w:val="22"/>
                <w:szCs w:val="22"/>
                <w:rtl/>
              </w:rPr>
            </w:pPr>
            <w:sdt>
              <w:sdtPr>
                <w:rPr>
                  <w:bCs/>
                  <w:sz w:val="22"/>
                  <w:szCs w:val="22"/>
                  <w:rtl/>
                  <w:lang w:val="en-US"/>
                </w:rPr>
                <w:id w:val="129286180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شبكة وسيطات النساء </w:t>
            </w:r>
          </w:p>
        </w:tc>
        <w:tc>
          <w:tcPr>
            <w:tcW w:w="4961" w:type="dxa"/>
            <w:tcBorders>
              <w:right w:val="single" w:sz="4" w:space="0" w:color="auto"/>
            </w:tcBorders>
            <w:vAlign w:val="center"/>
          </w:tcPr>
          <w:p w14:paraId="06C0BA3C" w14:textId="5F86748D" w:rsidR="00535792" w:rsidRPr="00D46AC6" w:rsidRDefault="00D275B0" w:rsidP="00BB6712">
            <w:pPr>
              <w:tabs>
                <w:tab w:val="left" w:pos="3054"/>
              </w:tabs>
              <w:bidi/>
              <w:spacing w:before="120"/>
              <w:ind w:left="26"/>
              <w:jc w:val="left"/>
              <w:rPr>
                <w:rFonts w:asciiTheme="minorBidi" w:hAnsiTheme="minorBidi"/>
                <w:b/>
                <w:i/>
                <w:iCs/>
                <w:sz w:val="22"/>
                <w:szCs w:val="22"/>
                <w:rtl/>
              </w:rPr>
            </w:pPr>
            <w:sdt>
              <w:sdtPr>
                <w:rPr>
                  <w:bCs/>
                  <w:sz w:val="22"/>
                  <w:szCs w:val="22"/>
                  <w:rtl/>
                  <w:lang w:val="en-US"/>
                </w:rPr>
                <w:id w:val="57432861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المكتب القطري للأمم المتحدة</w:t>
            </w:r>
            <w:r w:rsidR="00535792" w:rsidRPr="00D46AC6">
              <w:rPr>
                <w:rFonts w:asciiTheme="minorBidi" w:hAnsiTheme="minorBidi"/>
                <w:b/>
                <w:sz w:val="22"/>
                <w:szCs w:val="22"/>
                <w:rtl/>
              </w:rPr>
              <w:br/>
            </w:r>
            <w:r w:rsidR="00535792" w:rsidRPr="00D46AC6">
              <w:rPr>
                <w:rFonts w:asciiTheme="minorBidi" w:hAnsiTheme="minorBidi"/>
                <w:b/>
                <w:i/>
                <w:iCs/>
                <w:sz w:val="22"/>
                <w:szCs w:val="22"/>
                <w:rtl/>
              </w:rPr>
              <w:t xml:space="preserve"> يرجى التحديد:</w:t>
            </w:r>
          </w:p>
          <w:p w14:paraId="01D6871C" w14:textId="02DA4A3C" w:rsidR="00535792" w:rsidRPr="00D46AC6" w:rsidRDefault="00D275B0" w:rsidP="00BB6712">
            <w:pPr>
              <w:tabs>
                <w:tab w:val="left" w:pos="3054"/>
              </w:tabs>
              <w:bidi/>
              <w:spacing w:before="120"/>
              <w:ind w:left="26"/>
              <w:jc w:val="left"/>
              <w:rPr>
                <w:rFonts w:asciiTheme="minorBidi" w:eastAsia="MS Gothic" w:hAnsiTheme="minorBidi"/>
                <w:b/>
                <w:sz w:val="22"/>
                <w:szCs w:val="22"/>
                <w:rtl/>
              </w:rPr>
            </w:pPr>
            <w:sdt>
              <w:sdtPr>
                <w:rPr>
                  <w:bCs/>
                  <w:sz w:val="22"/>
                  <w:szCs w:val="22"/>
                  <w:rtl/>
                  <w:lang w:val="en-US"/>
                </w:rPr>
                <w:id w:val="-169021578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منظمة أخرى</w:t>
            </w:r>
            <w:r w:rsidR="00535792" w:rsidRPr="00D46AC6">
              <w:rPr>
                <w:rFonts w:asciiTheme="minorBidi" w:hAnsiTheme="minorBidi"/>
                <w:b/>
                <w:sz w:val="22"/>
                <w:szCs w:val="22"/>
                <w:rtl/>
              </w:rPr>
              <w:br/>
            </w:r>
            <w:r w:rsidR="00535792" w:rsidRPr="00D46AC6">
              <w:rPr>
                <w:rFonts w:asciiTheme="minorBidi" w:hAnsiTheme="minorBidi"/>
                <w:b/>
                <w:i/>
                <w:iCs/>
                <w:sz w:val="22"/>
                <w:szCs w:val="22"/>
                <w:rtl/>
              </w:rPr>
              <w:t>يرجى التحديد:</w:t>
            </w:r>
            <w:r w:rsidR="00535792" w:rsidRPr="00D46AC6">
              <w:rPr>
                <w:rFonts w:asciiTheme="minorBidi" w:hAnsiTheme="minorBidi"/>
                <w:b/>
                <w:sz w:val="22"/>
                <w:szCs w:val="22"/>
                <w:rtl/>
              </w:rPr>
              <w:t xml:space="preserve"> </w:t>
            </w:r>
          </w:p>
          <w:p w14:paraId="255BE33D" w14:textId="1FAD9D15" w:rsidR="007F0258" w:rsidRPr="006963B0" w:rsidRDefault="00D275B0" w:rsidP="00BB6712">
            <w:pPr>
              <w:tabs>
                <w:tab w:val="left" w:pos="3054"/>
              </w:tabs>
              <w:bidi/>
              <w:spacing w:before="120" w:line="360" w:lineRule="auto"/>
              <w:ind w:left="26"/>
              <w:jc w:val="left"/>
              <w:rPr>
                <w:rFonts w:asciiTheme="minorBidi" w:hAnsiTheme="minorBidi"/>
                <w:bCs/>
                <w:sz w:val="22"/>
                <w:szCs w:val="22"/>
                <w:rtl/>
              </w:rPr>
            </w:pPr>
            <w:sdt>
              <w:sdtPr>
                <w:rPr>
                  <w:bCs/>
                  <w:sz w:val="22"/>
                  <w:szCs w:val="22"/>
                  <w:rtl/>
                  <w:lang w:val="en-US"/>
                </w:rPr>
                <w:id w:val="19932056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أخرى </w:t>
            </w:r>
            <w:r w:rsidR="002D2E49" w:rsidRPr="00D46AC6">
              <w:rPr>
                <w:rFonts w:asciiTheme="minorBidi" w:hAnsiTheme="minorBidi"/>
                <w:b/>
                <w:i/>
                <w:iCs/>
                <w:sz w:val="22"/>
                <w:szCs w:val="22"/>
                <w:rtl/>
              </w:rPr>
              <w:t>(يرجى التحديد من الخيارات أدناه)</w:t>
            </w:r>
          </w:p>
        </w:tc>
      </w:tr>
      <w:tr w:rsidR="00D41B0C" w:rsidRPr="006963B0"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6963B0" w:rsidRDefault="007F0258" w:rsidP="008A6DC3">
            <w:pPr>
              <w:tabs>
                <w:tab w:val="left" w:pos="3054"/>
              </w:tabs>
              <w:bidi/>
              <w:spacing w:line="276" w:lineRule="auto"/>
              <w:ind w:left="108"/>
              <w:jc w:val="left"/>
              <w:rPr>
                <w:rFonts w:asciiTheme="minorBidi" w:eastAsia="MS Gothic" w:hAnsiTheme="minorBidi"/>
                <w:bCs/>
                <w:sz w:val="22"/>
                <w:szCs w:val="22"/>
                <w:rtl/>
              </w:rPr>
            </w:pPr>
            <w:r w:rsidRPr="00D46AC6">
              <w:rPr>
                <w:rFonts w:asciiTheme="minorBidi" w:hAnsiTheme="minorBidi"/>
                <w:bCs/>
                <w:sz w:val="22"/>
                <w:szCs w:val="22"/>
                <w:rtl/>
              </w:rPr>
              <w:t>إذا حددت "أخرى"، يرجى تضمين شرح موجز</w:t>
            </w:r>
            <w:r w:rsidRPr="006963B0">
              <w:rPr>
                <w:rFonts w:asciiTheme="minorBidi" w:hAnsiTheme="minorBidi"/>
                <w:bCs/>
                <w:i/>
                <w:iCs/>
                <w:sz w:val="22"/>
                <w:szCs w:val="22"/>
                <w:rtl/>
              </w:rPr>
              <w:t xml:space="preserve"> </w:t>
            </w:r>
            <w:r w:rsidRPr="00D46AC6">
              <w:rPr>
                <w:rFonts w:asciiTheme="minorBidi" w:hAnsiTheme="minorBidi"/>
                <w:b/>
                <w:i/>
                <w:iCs/>
                <w:sz w:val="22"/>
                <w:szCs w:val="22"/>
                <w:rtl/>
              </w:rPr>
              <w:t>(كلمة أو جملة)</w:t>
            </w:r>
          </w:p>
        </w:tc>
      </w:tr>
      <w:tr w:rsidR="00D41B0C" w:rsidRPr="006963B0" w14:paraId="4DE47007" w14:textId="77777777" w:rsidTr="000A522E">
        <w:trPr>
          <w:trHeight w:val="275"/>
        </w:trPr>
        <w:tc>
          <w:tcPr>
            <w:tcW w:w="9918" w:type="dxa"/>
            <w:gridSpan w:val="2"/>
            <w:tcBorders>
              <w:right w:val="single" w:sz="4" w:space="0" w:color="auto"/>
            </w:tcBorders>
          </w:tcPr>
          <w:p w14:paraId="063F852B" w14:textId="1605FF24" w:rsidR="00340DC5" w:rsidRPr="006963B0" w:rsidRDefault="00340DC5" w:rsidP="008A6DC3">
            <w:pPr>
              <w:tabs>
                <w:tab w:val="left" w:pos="3054"/>
              </w:tabs>
              <w:spacing w:line="276" w:lineRule="auto"/>
              <w:jc w:val="left"/>
              <w:rPr>
                <w:rFonts w:asciiTheme="minorBidi" w:eastAsia="MS Gothic" w:hAnsiTheme="minorBidi"/>
                <w:bCs/>
                <w:sz w:val="22"/>
                <w:szCs w:val="22"/>
                <w:lang w:val="en-US"/>
              </w:rPr>
            </w:pPr>
          </w:p>
        </w:tc>
      </w:tr>
    </w:tbl>
    <w:p w14:paraId="299B34EF" w14:textId="77777777" w:rsidR="0066306A" w:rsidRDefault="0066306A" w:rsidP="0066306A"/>
    <w:p w14:paraId="50AA029D" w14:textId="3BC90395" w:rsidR="00A65773" w:rsidRPr="006963B0" w:rsidRDefault="000C1A9C" w:rsidP="0066306A">
      <w:pPr>
        <w:pStyle w:val="Heading1"/>
        <w:bidi/>
        <w:rPr>
          <w:rFonts w:asciiTheme="minorBidi" w:hAnsiTheme="minorBidi"/>
          <w:rtl/>
        </w:rPr>
      </w:pPr>
      <w:r w:rsidRPr="006963B0">
        <w:rPr>
          <w:rFonts w:asciiTheme="minorBidi" w:hAnsiTheme="minorBidi"/>
          <w:rtl/>
        </w:rPr>
        <w:lastRenderedPageBreak/>
        <w:t>ملخص العرض</w:t>
      </w:r>
    </w:p>
    <w:tbl>
      <w:tblPr>
        <w:tblStyle w:val="TableGrid"/>
        <w:bidiVisual/>
        <w:tblW w:w="9918" w:type="dxa"/>
        <w:tblLook w:val="04A0" w:firstRow="1" w:lastRow="0" w:firstColumn="1" w:lastColumn="0" w:noHBand="0" w:noVBand="1"/>
      </w:tblPr>
      <w:tblGrid>
        <w:gridCol w:w="3680"/>
        <w:gridCol w:w="1138"/>
        <w:gridCol w:w="5100"/>
      </w:tblGrid>
      <w:tr w:rsidR="00E9079D" w:rsidRPr="006963B0" w14:paraId="6CDAE746" w14:textId="77777777" w:rsidTr="00BB6712">
        <w:trPr>
          <w:trHeight w:val="67"/>
        </w:trPr>
        <w:tc>
          <w:tcPr>
            <w:tcW w:w="3680" w:type="dxa"/>
            <w:shd w:val="clear" w:color="auto" w:fill="D9E2F3" w:themeFill="accent1" w:themeFillTint="33"/>
            <w:vAlign w:val="center"/>
          </w:tcPr>
          <w:p w14:paraId="21F82053" w14:textId="0534E9FD" w:rsidR="00E9079D" w:rsidRPr="00147C24" w:rsidRDefault="00E9079D" w:rsidP="005501A3">
            <w:pPr>
              <w:bidi/>
              <w:jc w:val="left"/>
              <w:rPr>
                <w:rFonts w:asciiTheme="minorBidi" w:eastAsia="SimSun" w:hAnsiTheme="minorBidi" w:cstheme="minorBidi"/>
                <w:bCs/>
                <w:sz w:val="22"/>
                <w:szCs w:val="22"/>
                <w:rtl/>
              </w:rPr>
            </w:pPr>
            <w:r w:rsidRPr="00147C24">
              <w:rPr>
                <w:rFonts w:asciiTheme="minorBidi" w:hAnsiTheme="minorBidi" w:cstheme="minorBidi"/>
                <w:bCs/>
                <w:sz w:val="22"/>
                <w:szCs w:val="22"/>
                <w:rtl/>
              </w:rPr>
              <w:t xml:space="preserve"> عنوان العرض</w:t>
            </w:r>
          </w:p>
        </w:tc>
        <w:tc>
          <w:tcPr>
            <w:tcW w:w="6238" w:type="dxa"/>
            <w:gridSpan w:val="2"/>
          </w:tcPr>
          <w:p w14:paraId="46FCD742" w14:textId="77777777" w:rsidR="00E9079D" w:rsidRPr="006963B0" w:rsidRDefault="00E9079D" w:rsidP="00E9079D">
            <w:pPr>
              <w:rPr>
                <w:rFonts w:asciiTheme="minorBidi" w:eastAsia="SimSun" w:hAnsiTheme="minorBidi" w:cstheme="minorBidi"/>
                <w:sz w:val="22"/>
                <w:szCs w:val="22"/>
                <w:lang w:val="en-US"/>
              </w:rPr>
            </w:pPr>
          </w:p>
        </w:tc>
      </w:tr>
      <w:tr w:rsidR="00E86517" w:rsidRPr="006963B0" w14:paraId="644F48DC" w14:textId="77777777" w:rsidTr="00BB6712">
        <w:tc>
          <w:tcPr>
            <w:tcW w:w="3680" w:type="dxa"/>
            <w:shd w:val="clear" w:color="auto" w:fill="D9E2F3" w:themeFill="accent1" w:themeFillTint="33"/>
            <w:vAlign w:val="center"/>
          </w:tcPr>
          <w:p w14:paraId="68BBB46C" w14:textId="20A11649" w:rsidR="00E86517" w:rsidRPr="006963B0" w:rsidRDefault="00E86517" w:rsidP="005501A3">
            <w:pPr>
              <w:bidi/>
              <w:jc w:val="left"/>
              <w:rPr>
                <w:rFonts w:asciiTheme="minorBidi" w:eastAsia="SimSun" w:hAnsiTheme="minorBidi" w:cstheme="minorBidi"/>
                <w:sz w:val="22"/>
                <w:szCs w:val="22"/>
                <w:rtl/>
              </w:rPr>
            </w:pPr>
            <w:r w:rsidRPr="006963B0">
              <w:rPr>
                <w:rFonts w:asciiTheme="minorBidi" w:hAnsiTheme="minorBidi" w:cstheme="minorBidi"/>
                <w:b/>
                <w:bCs/>
                <w:sz w:val="22"/>
                <w:szCs w:val="22"/>
                <w:rtl/>
              </w:rPr>
              <w:t xml:space="preserve"> الاسم والمسار ونوع عملية السلام أو اتفاقية السلام</w:t>
            </w:r>
            <w:r w:rsidRPr="006963B0">
              <w:rPr>
                <w:rStyle w:val="FootnoteReference"/>
                <w:rFonts w:asciiTheme="minorBidi" w:eastAsia="SimSun" w:hAnsiTheme="minorBidi" w:cstheme="minorBidi"/>
                <w:sz w:val="22"/>
                <w:szCs w:val="22"/>
                <w:lang w:val="en-US"/>
              </w:rPr>
              <w:footnoteReference w:id="4"/>
            </w:r>
          </w:p>
        </w:tc>
        <w:tc>
          <w:tcPr>
            <w:tcW w:w="6238" w:type="dxa"/>
            <w:gridSpan w:val="2"/>
          </w:tcPr>
          <w:p w14:paraId="04058F18" w14:textId="77777777" w:rsidR="00E86517" w:rsidRPr="006963B0" w:rsidRDefault="00E86517" w:rsidP="00E9079D">
            <w:pPr>
              <w:rPr>
                <w:rFonts w:asciiTheme="minorBidi" w:eastAsia="SimSun" w:hAnsiTheme="minorBidi" w:cstheme="minorBidi"/>
                <w:sz w:val="22"/>
                <w:szCs w:val="22"/>
                <w:lang w:val="en-US"/>
              </w:rPr>
            </w:pPr>
          </w:p>
        </w:tc>
      </w:tr>
      <w:tr w:rsidR="00E86517" w:rsidRPr="006963B0" w14:paraId="59670607" w14:textId="77777777" w:rsidTr="00BB6712">
        <w:trPr>
          <w:trHeight w:val="61"/>
        </w:trPr>
        <w:tc>
          <w:tcPr>
            <w:tcW w:w="3680" w:type="dxa"/>
            <w:shd w:val="clear" w:color="auto" w:fill="D9E2F3" w:themeFill="accent1" w:themeFillTint="33"/>
            <w:vAlign w:val="center"/>
          </w:tcPr>
          <w:p w14:paraId="09A792C0" w14:textId="011B979C" w:rsidR="00E86517" w:rsidRPr="006963B0" w:rsidRDefault="00E86517" w:rsidP="005501A3">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مستوى العملية </w:t>
            </w:r>
            <w:r w:rsidRPr="006963B0">
              <w:rPr>
                <w:rFonts w:asciiTheme="minorBidi" w:hAnsiTheme="minorBidi" w:cstheme="minorBidi"/>
                <w:i/>
                <w:iCs/>
                <w:sz w:val="22"/>
                <w:szCs w:val="22"/>
                <w:rtl/>
              </w:rPr>
              <w:t xml:space="preserve">(حدد </w:t>
            </w:r>
            <w:r w:rsidRPr="006963B0">
              <w:rPr>
                <w:rFonts w:asciiTheme="minorBidi" w:hAnsiTheme="minorBidi" w:cstheme="minorBidi"/>
                <w:b/>
                <w:bCs/>
                <w:i/>
                <w:iCs/>
                <w:sz w:val="22"/>
                <w:szCs w:val="22"/>
                <w:rtl/>
              </w:rPr>
              <w:t>خيارًا واحدًا</w:t>
            </w:r>
            <w:r w:rsidRPr="006963B0">
              <w:rPr>
                <w:rFonts w:asciiTheme="minorBidi" w:hAnsiTheme="minorBidi" w:cstheme="minorBidi"/>
                <w:i/>
                <w:iCs/>
                <w:sz w:val="22"/>
                <w:szCs w:val="22"/>
                <w:rtl/>
              </w:rPr>
              <w:t>)</w:t>
            </w:r>
          </w:p>
        </w:tc>
        <w:tc>
          <w:tcPr>
            <w:tcW w:w="6238" w:type="dxa"/>
            <w:gridSpan w:val="2"/>
          </w:tcPr>
          <w:p w14:paraId="7CB57C1B" w14:textId="2F94EA2B" w:rsidR="00E86517" w:rsidRPr="006963B0" w:rsidRDefault="00D275B0" w:rsidP="00414A97">
            <w:pPr>
              <w:bidi/>
              <w:jc w:val="center"/>
              <w:rPr>
                <w:rFonts w:asciiTheme="minorBidi" w:eastAsia="SimSun" w:hAnsiTheme="minorBidi" w:cstheme="minorBidi"/>
                <w:sz w:val="22"/>
                <w:szCs w:val="22"/>
                <w:rtl/>
              </w:rPr>
            </w:pPr>
            <w:sdt>
              <w:sdtPr>
                <w:rPr>
                  <w:bCs/>
                  <w:sz w:val="22"/>
                  <w:szCs w:val="22"/>
                  <w:rtl/>
                  <w:lang w:val="en-US"/>
                </w:rPr>
                <w:id w:val="-174525706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32992" w:rsidRPr="006963B0">
              <w:rPr>
                <w:rFonts w:asciiTheme="minorBidi" w:hAnsiTheme="minorBidi" w:cstheme="minorBidi"/>
                <w:sz w:val="22"/>
                <w:szCs w:val="22"/>
                <w:rtl/>
              </w:rPr>
              <w:t xml:space="preserve">  دون وطنية                   </w:t>
            </w:r>
            <w:sdt>
              <w:sdtPr>
                <w:rPr>
                  <w:bCs/>
                  <w:sz w:val="22"/>
                  <w:szCs w:val="22"/>
                  <w:rtl/>
                  <w:lang w:val="en-US"/>
                </w:rPr>
                <w:id w:val="177498468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32992" w:rsidRPr="006963B0">
              <w:rPr>
                <w:rFonts w:asciiTheme="minorBidi" w:hAnsiTheme="minorBidi" w:cstheme="minorBidi"/>
                <w:sz w:val="22"/>
                <w:szCs w:val="22"/>
                <w:rtl/>
              </w:rPr>
              <w:t xml:space="preserve"> وطنية                   </w:t>
            </w:r>
            <w:sdt>
              <w:sdtPr>
                <w:rPr>
                  <w:bCs/>
                  <w:sz w:val="22"/>
                  <w:szCs w:val="22"/>
                  <w:rtl/>
                  <w:lang w:val="en-US"/>
                </w:rPr>
                <w:id w:val="-21084982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32992" w:rsidRPr="006963B0">
              <w:rPr>
                <w:rFonts w:asciiTheme="minorBidi" w:hAnsiTheme="minorBidi" w:cstheme="minorBidi"/>
                <w:sz w:val="22"/>
                <w:szCs w:val="22"/>
                <w:rtl/>
              </w:rPr>
              <w:t xml:space="preserve"> دولية</w:t>
            </w:r>
          </w:p>
        </w:tc>
      </w:tr>
      <w:tr w:rsidR="00E9079D" w:rsidRPr="006963B0" w14:paraId="375D3618" w14:textId="77777777" w:rsidTr="00BB6712">
        <w:tc>
          <w:tcPr>
            <w:tcW w:w="3680" w:type="dxa"/>
            <w:shd w:val="clear" w:color="auto" w:fill="D9E2F3" w:themeFill="accent1" w:themeFillTint="33"/>
            <w:vAlign w:val="center"/>
          </w:tcPr>
          <w:p w14:paraId="2CCE006E" w14:textId="52454B8A" w:rsidR="00E9079D" w:rsidRPr="006963B0" w:rsidRDefault="00E9079D" w:rsidP="005501A3">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الموقع (المحافظة / الولاية / المناطق)</w:t>
            </w:r>
          </w:p>
          <w:p w14:paraId="75F33E6B" w14:textId="5EE0C3DC" w:rsidR="00E9079D" w:rsidRPr="006963B0" w:rsidRDefault="00E9079D" w:rsidP="005501A3">
            <w:pPr>
              <w:bidi/>
              <w:jc w:val="left"/>
              <w:rPr>
                <w:rFonts w:asciiTheme="minorBidi" w:eastAsia="SimSun" w:hAnsiTheme="minorBidi" w:cstheme="minorBidi"/>
                <w:b/>
                <w:bCs/>
                <w:sz w:val="22"/>
                <w:szCs w:val="22"/>
                <w:rtl/>
              </w:rPr>
            </w:pPr>
            <w:r w:rsidRPr="006963B0">
              <w:rPr>
                <w:rFonts w:asciiTheme="minorBidi" w:hAnsiTheme="minorBidi" w:cstheme="minorBidi"/>
                <w:i/>
                <w:iCs/>
                <w:sz w:val="22"/>
                <w:szCs w:val="22"/>
                <w:rtl/>
              </w:rPr>
              <w:t>إذا كان ذلك ممكنًا، يرجى أيضًا تحديد المنطقة / البلدية التي سيتم تنفيذ التدخل فيها</w:t>
            </w:r>
          </w:p>
        </w:tc>
        <w:tc>
          <w:tcPr>
            <w:tcW w:w="6238" w:type="dxa"/>
            <w:gridSpan w:val="2"/>
          </w:tcPr>
          <w:p w14:paraId="0FAE937F" w14:textId="77777777" w:rsidR="00E9079D" w:rsidRPr="006963B0" w:rsidRDefault="00E9079D" w:rsidP="00E9079D">
            <w:pPr>
              <w:rPr>
                <w:rFonts w:asciiTheme="minorBidi" w:eastAsia="SimSun" w:hAnsiTheme="minorBidi" w:cstheme="minorBidi"/>
                <w:sz w:val="22"/>
                <w:szCs w:val="22"/>
                <w:lang w:val="en-US"/>
              </w:rPr>
            </w:pPr>
          </w:p>
        </w:tc>
      </w:tr>
      <w:tr w:rsidR="001967FA" w:rsidRPr="006963B0"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Pr="006963B0" w:rsidRDefault="001967FA" w:rsidP="00474C29">
            <w:pPr>
              <w:keepNext/>
              <w:keepLines/>
              <w:tabs>
                <w:tab w:val="left" w:pos="360"/>
              </w:tabs>
              <w:bidi/>
              <w:spacing w:line="276" w:lineRule="auto"/>
              <w:outlineLvl w:val="0"/>
              <w:rPr>
                <w:rFonts w:asciiTheme="minorBidi" w:eastAsia="SimSun" w:hAnsiTheme="minorBidi" w:cstheme="minorBidi"/>
                <w:i/>
                <w:iCs/>
                <w:sz w:val="22"/>
                <w:szCs w:val="22"/>
                <w:rtl/>
              </w:rPr>
            </w:pPr>
            <w:r w:rsidRPr="006963B0">
              <w:rPr>
                <w:rFonts w:asciiTheme="minorBidi" w:hAnsiTheme="minorBidi" w:cstheme="minorBidi"/>
                <w:b/>
                <w:bCs/>
                <w:sz w:val="22"/>
                <w:szCs w:val="22"/>
                <w:rtl/>
              </w:rPr>
              <w:t>نوع الدعم المباشر</w:t>
            </w:r>
            <w:r w:rsidR="00391B74" w:rsidRPr="006963B0">
              <w:rPr>
                <w:rStyle w:val="FootnoteReference"/>
                <w:rFonts w:asciiTheme="minorBidi" w:eastAsia="SimSun" w:hAnsiTheme="minorBidi" w:cstheme="minorBidi"/>
                <w:sz w:val="22"/>
                <w:szCs w:val="22"/>
                <w:lang w:val="en-US"/>
              </w:rPr>
              <w:footnoteReference w:id="5"/>
            </w:r>
            <w:r w:rsidRPr="006963B0">
              <w:rPr>
                <w:rFonts w:asciiTheme="minorBidi" w:hAnsiTheme="minorBidi" w:cstheme="minorBidi"/>
                <w:i/>
                <w:iCs/>
                <w:sz w:val="22"/>
                <w:szCs w:val="22"/>
                <w:rtl/>
              </w:rPr>
              <w:t xml:space="preserve"> (حدد حتى </w:t>
            </w:r>
            <w:r w:rsidRPr="006963B0">
              <w:rPr>
                <w:rFonts w:asciiTheme="minorBidi" w:hAnsiTheme="minorBidi" w:cstheme="minorBidi"/>
                <w:b/>
                <w:bCs/>
                <w:i/>
                <w:iCs/>
                <w:sz w:val="22"/>
                <w:szCs w:val="22"/>
                <w:rtl/>
              </w:rPr>
              <w:t>ثلاثة (3)</w:t>
            </w:r>
            <w:r w:rsidRPr="006963B0">
              <w:rPr>
                <w:rFonts w:asciiTheme="minorBidi" w:hAnsiTheme="minorBidi" w:cstheme="minorBidi"/>
                <w:i/>
                <w:iCs/>
                <w:sz w:val="22"/>
                <w:szCs w:val="22"/>
                <w:rtl/>
              </w:rPr>
              <w:t xml:space="preserve"> خيارات ذات صلة بهذا الطلب)</w:t>
            </w:r>
          </w:p>
          <w:p w14:paraId="5169588D" w14:textId="206FD766" w:rsidR="006627AB" w:rsidRPr="006963B0" w:rsidRDefault="006627AB" w:rsidP="00474C29">
            <w:pPr>
              <w:keepNext/>
              <w:keepLines/>
              <w:tabs>
                <w:tab w:val="left" w:pos="360"/>
              </w:tabs>
              <w:bidi/>
              <w:spacing w:line="276" w:lineRule="auto"/>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سيحدد الاختيار (الاختيارات) الذي تم إجراؤه أدناه الدعم الذي تموله نافذة الاستجابة السريعة مباشرة من خلال تغطية تكاليف الدعم و / أو الخدمات، بما في ذلك الخدمات الاستشارية.</w:t>
            </w:r>
          </w:p>
        </w:tc>
      </w:tr>
      <w:tr w:rsidR="001967FA" w:rsidRPr="006963B0" w14:paraId="26F9B611" w14:textId="77777777" w:rsidTr="00BB6712">
        <w:trPr>
          <w:trHeight w:val="82"/>
        </w:trPr>
        <w:tc>
          <w:tcPr>
            <w:tcW w:w="4818" w:type="dxa"/>
            <w:gridSpan w:val="2"/>
            <w:tcBorders>
              <w:top w:val="single" w:sz="4" w:space="0" w:color="auto"/>
              <w:bottom w:val="single" w:sz="4" w:space="0" w:color="auto"/>
            </w:tcBorders>
            <w:shd w:val="clear" w:color="auto" w:fill="EDEDED" w:themeFill="accent3" w:themeFillTint="33"/>
          </w:tcPr>
          <w:p w14:paraId="5BF5975F" w14:textId="77777777"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لوجستي</w:t>
            </w:r>
          </w:p>
        </w:tc>
        <w:tc>
          <w:tcPr>
            <w:tcW w:w="5100" w:type="dxa"/>
            <w:tcBorders>
              <w:top w:val="single" w:sz="4" w:space="0" w:color="auto"/>
              <w:bottom w:val="single" w:sz="4" w:space="0" w:color="auto"/>
            </w:tcBorders>
            <w:shd w:val="clear" w:color="auto" w:fill="EDEDED" w:themeFill="accent3" w:themeFillTint="33"/>
          </w:tcPr>
          <w:p w14:paraId="77BCF46B" w14:textId="0977E513"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 xml:space="preserve">تقني </w:t>
            </w:r>
            <w:r w:rsidRPr="006963B0">
              <w:rPr>
                <w:rFonts w:asciiTheme="minorBidi" w:hAnsiTheme="minorBidi" w:cstheme="minorBidi"/>
                <w:b/>
                <w:bCs/>
                <w:i/>
                <w:iCs/>
                <w:sz w:val="22"/>
                <w:szCs w:val="22"/>
                <w:rtl/>
              </w:rPr>
              <w:t>(يقدمه الاستشاري)</w:t>
            </w:r>
          </w:p>
        </w:tc>
      </w:tr>
      <w:tr w:rsidR="000569B6" w:rsidRPr="006963B0" w14:paraId="098B504A" w14:textId="77777777" w:rsidTr="00BB6712">
        <w:trPr>
          <w:trHeight w:val="3005"/>
        </w:trPr>
        <w:tc>
          <w:tcPr>
            <w:tcW w:w="4818" w:type="dxa"/>
            <w:gridSpan w:val="2"/>
            <w:tcBorders>
              <w:top w:val="single" w:sz="4" w:space="0" w:color="auto"/>
              <w:bottom w:val="single" w:sz="4" w:space="0" w:color="auto"/>
            </w:tcBorders>
            <w:shd w:val="clear" w:color="auto" w:fill="auto"/>
            <w:vAlign w:val="center"/>
          </w:tcPr>
          <w:p w14:paraId="7F47148D" w14:textId="35E9CFAE"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590975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الوصول للأشخاص ذوي الإعاقة</w:t>
            </w:r>
          </w:p>
          <w:p w14:paraId="64EC6127" w14:textId="480D00F0"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319932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رعاية الأطفال</w:t>
            </w:r>
          </w:p>
          <w:p w14:paraId="5B57FFCA" w14:textId="2AC7A4E0"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bCs/>
                <w:sz w:val="22"/>
                <w:szCs w:val="22"/>
                <w:rtl/>
              </w:rPr>
            </w:pPr>
            <w:sdt>
              <w:sdtPr>
                <w:rPr>
                  <w:bCs/>
                  <w:sz w:val="22"/>
                  <w:szCs w:val="22"/>
                  <w:rtl/>
                  <w:lang w:val="en-US"/>
                </w:rPr>
                <w:id w:val="1545797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bCs/>
                <w:sz w:val="22"/>
                <w:szCs w:val="22"/>
                <w:rtl/>
              </w:rPr>
              <w:t xml:space="preserve"> </w:t>
            </w:r>
            <w:r w:rsidR="00BB6712">
              <w:rPr>
                <w:rFonts w:asciiTheme="minorBidi" w:hAnsiTheme="minorBidi" w:cstheme="minorBidi" w:hint="cs"/>
                <w:bCs/>
                <w:sz w:val="22"/>
                <w:szCs w:val="22"/>
                <w:rtl/>
              </w:rPr>
              <w:t xml:space="preserve"> </w:t>
            </w:r>
            <w:r w:rsidR="000569B6" w:rsidRPr="006963B0">
              <w:rPr>
                <w:rFonts w:asciiTheme="minorBidi" w:hAnsiTheme="minorBidi" w:cstheme="minorBidi"/>
                <w:bCs/>
                <w:sz w:val="22"/>
                <w:szCs w:val="22"/>
                <w:rtl/>
              </w:rPr>
              <w:t>مواد الاتصالات / الحملات</w:t>
            </w:r>
          </w:p>
          <w:p w14:paraId="59FCD46E" w14:textId="4E944FD6"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85707733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بدل الاقامة اليومية</w:t>
            </w:r>
          </w:p>
          <w:p w14:paraId="536E56F4" w14:textId="263EB436"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64933683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فورية</w:t>
            </w:r>
          </w:p>
          <w:p w14:paraId="4B0AA40F" w14:textId="264AFFA9"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18089446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الوثائق</w:t>
            </w:r>
          </w:p>
          <w:p w14:paraId="7244AFFC" w14:textId="56481498"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i/>
                <w:iCs/>
                <w:sz w:val="22"/>
                <w:szCs w:val="22"/>
                <w:rtl/>
              </w:rPr>
            </w:pPr>
            <w:sdt>
              <w:sdtPr>
                <w:rPr>
                  <w:bCs/>
                  <w:sz w:val="22"/>
                  <w:szCs w:val="22"/>
                  <w:rtl/>
                  <w:lang w:val="en-US"/>
                </w:rPr>
                <w:id w:val="-81341122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 xml:space="preserve">السفر </w:t>
            </w:r>
            <w:r w:rsidR="000569B6" w:rsidRPr="006963B0">
              <w:rPr>
                <w:rFonts w:asciiTheme="minorBidi" w:hAnsiTheme="minorBidi" w:cstheme="minorBidi"/>
                <w:i/>
                <w:iCs/>
                <w:sz w:val="22"/>
                <w:szCs w:val="22"/>
                <w:rtl/>
              </w:rPr>
              <w:t>(مثل الرحلات الجوية والتأشيرات والإقامة)</w:t>
            </w:r>
          </w:p>
          <w:p w14:paraId="31AFE6FF" w14:textId="440D88DB" w:rsidR="000569B6" w:rsidRPr="006963B0" w:rsidRDefault="00D275B0" w:rsidP="00BB6712">
            <w:pPr>
              <w:keepNext/>
              <w:keepLines/>
              <w:tabs>
                <w:tab w:val="left" w:pos="360"/>
              </w:tabs>
              <w:bidi/>
              <w:spacing w:line="276" w:lineRule="auto"/>
              <w:ind w:left="178"/>
              <w:jc w:val="left"/>
              <w:outlineLvl w:val="0"/>
              <w:rPr>
                <w:rFonts w:asciiTheme="minorBidi" w:eastAsia="MS Gothic" w:hAnsiTheme="minorBidi" w:cstheme="minorBidi"/>
                <w:b/>
                <w:bCs/>
                <w:sz w:val="22"/>
                <w:szCs w:val="22"/>
                <w:rtl/>
              </w:rPr>
            </w:pPr>
            <w:sdt>
              <w:sdtPr>
                <w:rPr>
                  <w:bCs/>
                  <w:sz w:val="22"/>
                  <w:szCs w:val="22"/>
                  <w:rtl/>
                  <w:lang w:val="en-US"/>
                </w:rPr>
                <w:id w:val="-75188801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0569B6" w:rsidRPr="006963B0">
              <w:rPr>
                <w:rFonts w:asciiTheme="minorBidi" w:hAnsiTheme="minorBidi" w:cstheme="minorBidi"/>
                <w:sz w:val="22"/>
                <w:szCs w:val="22"/>
                <w:rtl/>
              </w:rPr>
              <w:t xml:space="preserve"> الدعم اللوجستي الآخر </w:t>
            </w:r>
            <w:r w:rsidR="000569B6" w:rsidRPr="006963B0">
              <w:rPr>
                <w:rFonts w:asciiTheme="minorBidi" w:hAnsiTheme="minorBidi" w:cstheme="minorBidi"/>
                <w:i/>
                <w:iCs/>
                <w:sz w:val="22"/>
                <w:szCs w:val="22"/>
                <w:rtl/>
              </w:rPr>
              <w:t>(موضح أدناه)</w:t>
            </w:r>
          </w:p>
        </w:tc>
        <w:tc>
          <w:tcPr>
            <w:tcW w:w="5100" w:type="dxa"/>
            <w:tcBorders>
              <w:top w:val="single" w:sz="4" w:space="0" w:color="auto"/>
              <w:bottom w:val="single" w:sz="4" w:space="0" w:color="auto"/>
            </w:tcBorders>
            <w:shd w:val="clear" w:color="auto" w:fill="auto"/>
            <w:vAlign w:val="center"/>
          </w:tcPr>
          <w:p w14:paraId="7D742AB4" w14:textId="66BE7B60" w:rsidR="00687356" w:rsidRPr="006963B0" w:rsidRDefault="00D275B0" w:rsidP="00BB6712">
            <w:pPr>
              <w:keepNext/>
              <w:keepLines/>
              <w:tabs>
                <w:tab w:val="left" w:pos="74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50327951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الدعوة / الحملات</w:t>
            </w:r>
          </w:p>
          <w:p w14:paraId="6C974495" w14:textId="34900CC2" w:rsidR="0068735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20733296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Cs/>
                <w:sz w:val="22"/>
                <w:szCs w:val="22"/>
                <w:rtl/>
              </w:rPr>
              <w:t xml:space="preserve"> </w:t>
            </w:r>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القدرات</w:t>
            </w:r>
          </w:p>
          <w:p w14:paraId="022EF873" w14:textId="0E37C13C" w:rsidR="0068735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160561173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الائتلاف</w:t>
            </w:r>
          </w:p>
          <w:p w14:paraId="5EFE120B" w14:textId="0BFCDF82" w:rsidR="00687356" w:rsidRPr="006963B0" w:rsidRDefault="00D275B0" w:rsidP="00BB6712">
            <w:pPr>
              <w:keepNext/>
              <w:keepLines/>
              <w:tabs>
                <w:tab w:val="left" w:pos="360"/>
                <w:tab w:val="left" w:pos="4142"/>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821030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المشاركة المجتمعية</w:t>
            </w:r>
          </w:p>
          <w:p w14:paraId="540707AA" w14:textId="7F17475A" w:rsidR="0068735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b/>
                <w:bCs/>
                <w:i/>
                <w:iCs/>
                <w:sz w:val="22"/>
                <w:szCs w:val="22"/>
                <w:rtl/>
              </w:rPr>
            </w:pPr>
            <w:sdt>
              <w:sdtPr>
                <w:rPr>
                  <w:bCs/>
                  <w:sz w:val="22"/>
                  <w:szCs w:val="22"/>
                  <w:rtl/>
                  <w:lang w:val="en-US"/>
                </w:rPr>
                <w:id w:val="42122541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المشاورات </w:t>
            </w:r>
            <w:r w:rsidR="00687356" w:rsidRPr="006963B0">
              <w:rPr>
                <w:rFonts w:asciiTheme="minorBidi" w:hAnsiTheme="minorBidi" w:cstheme="minorBidi"/>
                <w:i/>
                <w:iCs/>
                <w:sz w:val="22"/>
                <w:szCs w:val="22"/>
                <w:rtl/>
              </w:rPr>
              <w:t>(على سبيل المثال، دمجها في العملية)</w:t>
            </w:r>
          </w:p>
          <w:p w14:paraId="2CBDE32B" w14:textId="3B1952B0" w:rsidR="0068735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683163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جمع البيانات </w:t>
            </w:r>
            <w:r w:rsidR="00687356" w:rsidRPr="006963B0">
              <w:rPr>
                <w:rFonts w:asciiTheme="minorBidi" w:hAnsiTheme="minorBidi" w:cstheme="minorBidi"/>
                <w:i/>
                <w:iCs/>
                <w:sz w:val="22"/>
                <w:szCs w:val="22"/>
                <w:rtl/>
              </w:rPr>
              <w:t>(على سبيل المثال، لقاعدة الأدلة)</w:t>
            </w:r>
          </w:p>
          <w:p w14:paraId="0BC0BD5E" w14:textId="44FA8733" w:rsidR="0068735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47899225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
                <w:bCs/>
                <w:sz w:val="22"/>
                <w:szCs w:val="22"/>
                <w:rtl/>
              </w:rPr>
              <w:t xml:space="preserve"> </w:t>
            </w:r>
            <w:r w:rsidR="00687356" w:rsidRPr="006963B0">
              <w:rPr>
                <w:rFonts w:asciiTheme="minorBidi" w:hAnsiTheme="minorBidi" w:cstheme="minorBidi"/>
                <w:sz w:val="22"/>
                <w:szCs w:val="22"/>
                <w:rtl/>
              </w:rPr>
              <w:t xml:space="preserve"> صياغة مطالب / إعلانات تشاركية</w:t>
            </w:r>
          </w:p>
          <w:p w14:paraId="7C2D8354" w14:textId="558601AD" w:rsidR="0068735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9570925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نشر الخبراء الاستشاريين لمنظمات المجتمع المدني</w:t>
            </w:r>
          </w:p>
          <w:p w14:paraId="443D9509" w14:textId="42B0B87C" w:rsidR="000569B6" w:rsidRPr="006963B0" w:rsidRDefault="00D275B0"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07322945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687356" w:rsidRPr="006963B0">
              <w:rPr>
                <w:rFonts w:asciiTheme="minorBidi" w:hAnsiTheme="minorBidi" w:cstheme="minorBidi"/>
                <w:sz w:val="22"/>
                <w:szCs w:val="22"/>
                <w:rtl/>
              </w:rPr>
              <w:t xml:space="preserve"> الدعم اللوجستي الآخر </w:t>
            </w:r>
            <w:r w:rsidR="00687356" w:rsidRPr="006963B0">
              <w:rPr>
                <w:rFonts w:asciiTheme="minorBidi" w:hAnsiTheme="minorBidi" w:cstheme="minorBidi"/>
                <w:i/>
                <w:iCs/>
                <w:sz w:val="22"/>
                <w:szCs w:val="22"/>
                <w:rtl/>
              </w:rPr>
              <w:t>(موضح أدناه)</w:t>
            </w:r>
          </w:p>
        </w:tc>
      </w:tr>
      <w:tr w:rsidR="001967FA" w:rsidRPr="006963B0" w14:paraId="1757D24F" w14:textId="77777777" w:rsidTr="00BB6712">
        <w:trPr>
          <w:trHeight w:val="366"/>
        </w:trPr>
        <w:tc>
          <w:tcPr>
            <w:tcW w:w="4818" w:type="dxa"/>
            <w:gridSpan w:val="2"/>
            <w:tcBorders>
              <w:top w:val="single" w:sz="4" w:space="0" w:color="auto"/>
            </w:tcBorders>
            <w:shd w:val="clear" w:color="auto" w:fill="auto"/>
          </w:tcPr>
          <w:p w14:paraId="7F27FD3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p w14:paraId="3C2A8ECF" w14:textId="77777777" w:rsidR="001967FA" w:rsidRPr="006963B0" w:rsidRDefault="001967FA" w:rsidP="00474C29">
            <w:pPr>
              <w:keepNext/>
              <w:keepLines/>
              <w:tabs>
                <w:tab w:val="left" w:pos="360"/>
              </w:tabs>
              <w:spacing w:line="276" w:lineRule="auto"/>
              <w:jc w:val="left"/>
              <w:outlineLvl w:val="0"/>
              <w:rPr>
                <w:rFonts w:asciiTheme="minorBidi" w:eastAsia="MS Gothic" w:hAnsiTheme="minorBidi" w:cstheme="minorBidi"/>
                <w:b/>
                <w:bCs/>
                <w:sz w:val="22"/>
                <w:szCs w:val="22"/>
                <w:lang w:val="en-US" w:eastAsia="en-GB"/>
              </w:rPr>
            </w:pPr>
          </w:p>
        </w:tc>
        <w:tc>
          <w:tcPr>
            <w:tcW w:w="5100" w:type="dxa"/>
            <w:tcBorders>
              <w:top w:val="single" w:sz="4" w:space="0" w:color="auto"/>
            </w:tcBorders>
            <w:shd w:val="clear" w:color="auto" w:fill="auto"/>
          </w:tcPr>
          <w:p w14:paraId="47B5750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tc>
      </w:tr>
      <w:tr w:rsidR="00890A68" w:rsidRPr="006963B0" w14:paraId="117DD767" w14:textId="77777777" w:rsidTr="004B47CE">
        <w:tc>
          <w:tcPr>
            <w:tcW w:w="9918" w:type="dxa"/>
            <w:gridSpan w:val="3"/>
            <w:shd w:val="clear" w:color="auto" w:fill="D9E2F3" w:themeFill="accent1" w:themeFillTint="33"/>
          </w:tcPr>
          <w:p w14:paraId="702A6CC7" w14:textId="78E81FA4" w:rsidR="00890A68" w:rsidRPr="006963B0" w:rsidRDefault="00890A68" w:rsidP="00890A68">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المستفيدون المستهدفون </w:t>
            </w:r>
            <w:r w:rsidRPr="006963B0">
              <w:rPr>
                <w:rFonts w:asciiTheme="minorBidi" w:hAnsiTheme="minorBidi" w:cstheme="minorBidi"/>
                <w:i/>
                <w:iCs/>
                <w:sz w:val="22"/>
                <w:szCs w:val="22"/>
                <w:rtl/>
              </w:rPr>
              <w:t>حدد الفئات المستفيدة المستهدفة والمدى التقديري.</w:t>
            </w:r>
          </w:p>
          <w:p w14:paraId="578E847F" w14:textId="269BF77F" w:rsidR="00890A68" w:rsidRPr="006963B0" w:rsidRDefault="00890A68" w:rsidP="00890A68">
            <w:pPr>
              <w:bidi/>
              <w:rPr>
                <w:rFonts w:asciiTheme="minorBidi" w:eastAsia="SimSun" w:hAnsiTheme="minorBidi" w:cstheme="minorBidi"/>
                <w:b/>
                <w:bCs/>
                <w:sz w:val="22"/>
                <w:szCs w:val="22"/>
                <w:rtl/>
              </w:rPr>
            </w:pPr>
            <w:r w:rsidRPr="006963B0">
              <w:rPr>
                <w:rFonts w:asciiTheme="minorBidi" w:hAnsiTheme="minorBidi" w:cstheme="minorBidi"/>
                <w:i/>
                <w:iCs/>
                <w:sz w:val="22"/>
                <w:szCs w:val="22"/>
                <w:rtl/>
              </w:rPr>
              <w:t>يرجى أيضًا ذكر عدد منظمات المجتمع المدني المحلية / النسائية المشاركة في تنفيذ المشروع</w:t>
            </w:r>
          </w:p>
        </w:tc>
      </w:tr>
      <w:tr w:rsidR="00890A68" w:rsidRPr="006963B0" w14:paraId="13FCC485" w14:textId="77777777" w:rsidTr="00BB6712">
        <w:trPr>
          <w:trHeight w:val="184"/>
        </w:trPr>
        <w:tc>
          <w:tcPr>
            <w:tcW w:w="4818" w:type="dxa"/>
            <w:gridSpan w:val="2"/>
            <w:shd w:val="clear" w:color="auto" w:fill="EDEDED" w:themeFill="accent3" w:themeFillTint="33"/>
            <w:vAlign w:val="center"/>
          </w:tcPr>
          <w:p w14:paraId="1C972EBF" w14:textId="3C1FEB6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المستفيدون المستهدفون والعدد المقدر للمستفيدين المباشرين</w:t>
            </w:r>
          </w:p>
        </w:tc>
        <w:tc>
          <w:tcPr>
            <w:tcW w:w="5100" w:type="dxa"/>
            <w:shd w:val="clear" w:color="auto" w:fill="EDEDED" w:themeFill="accent3" w:themeFillTint="33"/>
            <w:vAlign w:val="center"/>
          </w:tcPr>
          <w:p w14:paraId="38684A72" w14:textId="37A0310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عدد منظمات المجتمع المدني المحلية / النسائية</w:t>
            </w:r>
          </w:p>
        </w:tc>
      </w:tr>
      <w:tr w:rsidR="00890A68" w:rsidRPr="006963B0" w14:paraId="0EE2EDA0" w14:textId="77777777" w:rsidTr="00BB6712">
        <w:trPr>
          <w:trHeight w:val="183"/>
        </w:trPr>
        <w:tc>
          <w:tcPr>
            <w:tcW w:w="4818" w:type="dxa"/>
            <w:gridSpan w:val="2"/>
            <w:shd w:val="clear" w:color="auto" w:fill="auto"/>
          </w:tcPr>
          <w:p w14:paraId="53C18F55" w14:textId="7C12D13B" w:rsidR="00890A68" w:rsidRPr="006963B0" w:rsidRDefault="00890A68" w:rsidP="00E9079D">
            <w:pPr>
              <w:rPr>
                <w:rFonts w:asciiTheme="minorBidi" w:eastAsia="SimSun" w:hAnsiTheme="minorBidi" w:cstheme="minorBidi"/>
                <w:b/>
                <w:bCs/>
                <w:sz w:val="22"/>
                <w:szCs w:val="22"/>
                <w:lang w:val="en-US"/>
              </w:rPr>
            </w:pPr>
          </w:p>
        </w:tc>
        <w:tc>
          <w:tcPr>
            <w:tcW w:w="5100" w:type="dxa"/>
            <w:shd w:val="clear" w:color="auto" w:fill="auto"/>
          </w:tcPr>
          <w:p w14:paraId="388985E8" w14:textId="0B22DE94" w:rsidR="00890A68" w:rsidRPr="006963B0" w:rsidRDefault="00890A68" w:rsidP="00E9079D">
            <w:pPr>
              <w:rPr>
                <w:rFonts w:asciiTheme="minorBidi" w:eastAsia="SimSun" w:hAnsiTheme="minorBidi" w:cstheme="minorBidi"/>
                <w:b/>
                <w:bCs/>
                <w:sz w:val="22"/>
                <w:szCs w:val="22"/>
                <w:lang w:val="en-US"/>
              </w:rPr>
            </w:pPr>
          </w:p>
        </w:tc>
      </w:tr>
      <w:tr w:rsidR="00D72379" w:rsidRPr="006963B0" w14:paraId="4713F014" w14:textId="77777777" w:rsidTr="004B47CE">
        <w:tc>
          <w:tcPr>
            <w:tcW w:w="9918" w:type="dxa"/>
            <w:gridSpan w:val="3"/>
            <w:shd w:val="clear" w:color="auto" w:fill="D9E2F3" w:themeFill="accent1" w:themeFillTint="33"/>
          </w:tcPr>
          <w:p w14:paraId="149C552E" w14:textId="3AAECAB7" w:rsidR="00D72379" w:rsidRPr="006963B0" w:rsidRDefault="00D72379" w:rsidP="00E9079D">
            <w:pPr>
              <w:bidi/>
              <w:rPr>
                <w:rFonts w:asciiTheme="minorBidi" w:eastAsia="SimSun" w:hAnsiTheme="minorBidi" w:cstheme="minorBidi"/>
                <w:b/>
                <w:bCs/>
                <w:sz w:val="22"/>
                <w:szCs w:val="22"/>
                <w:rtl/>
              </w:rPr>
            </w:pPr>
            <w:r w:rsidRPr="006963B0">
              <w:rPr>
                <w:rFonts w:asciiTheme="minorBidi" w:hAnsiTheme="minorBidi" w:cstheme="minorBidi"/>
                <w:b/>
                <w:bCs/>
                <w:sz w:val="22"/>
                <w:szCs w:val="22"/>
                <w:rtl/>
              </w:rPr>
              <w:t>يرجى أيضًا توضيح ما إذا كنت تخطط للعمل مع أي من المجموعات التالية</w:t>
            </w:r>
          </w:p>
          <w:p w14:paraId="406D95AD" w14:textId="7531F3F2" w:rsidR="00D72379" w:rsidRPr="006963B0" w:rsidRDefault="00D72379" w:rsidP="00E9079D">
            <w:pPr>
              <w:bidi/>
              <w:rPr>
                <w:rFonts w:asciiTheme="minorBidi" w:eastAsia="SimSun" w:hAnsiTheme="minorBidi" w:cstheme="minorBidi"/>
                <w:i/>
                <w:iCs/>
                <w:sz w:val="22"/>
                <w:szCs w:val="22"/>
                <w:rtl/>
              </w:rPr>
            </w:pPr>
            <w:r w:rsidRPr="006963B0">
              <w:rPr>
                <w:rFonts w:asciiTheme="minorBidi" w:hAnsiTheme="minorBidi" w:cstheme="minorBidi"/>
                <w:i/>
                <w:iCs/>
                <w:sz w:val="22"/>
                <w:szCs w:val="22"/>
                <w:rtl/>
              </w:rPr>
              <w:t>حدد كل ما ينطبق، أضف الصفوف حسب الضرورة.</w:t>
            </w:r>
          </w:p>
        </w:tc>
      </w:tr>
      <w:tr w:rsidR="00886AE3" w:rsidRPr="006963B0" w14:paraId="086BAD66" w14:textId="77777777" w:rsidTr="00BB6712">
        <w:tc>
          <w:tcPr>
            <w:tcW w:w="4818" w:type="dxa"/>
            <w:gridSpan w:val="2"/>
            <w:shd w:val="clear" w:color="auto" w:fill="auto"/>
          </w:tcPr>
          <w:p w14:paraId="237DFCA9" w14:textId="4315A33A" w:rsidR="00886AE3" w:rsidRPr="006963B0" w:rsidRDefault="00D275B0" w:rsidP="00BB6712">
            <w:pPr>
              <w:bidi/>
              <w:ind w:left="36"/>
              <w:rPr>
                <w:rFonts w:asciiTheme="minorBidi" w:eastAsia="SimSun" w:hAnsiTheme="minorBidi" w:cstheme="minorBidi"/>
                <w:sz w:val="22"/>
                <w:szCs w:val="22"/>
                <w:rtl/>
              </w:rPr>
            </w:pPr>
            <w:sdt>
              <w:sdtPr>
                <w:rPr>
                  <w:bCs/>
                  <w:sz w:val="22"/>
                  <w:szCs w:val="22"/>
                  <w:rtl/>
                  <w:lang w:val="en-US"/>
                </w:rPr>
                <w:id w:val="-713731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المشردون داخليًا</w:t>
            </w:r>
          </w:p>
        </w:tc>
        <w:tc>
          <w:tcPr>
            <w:tcW w:w="5100" w:type="dxa"/>
            <w:shd w:val="clear" w:color="auto" w:fill="auto"/>
          </w:tcPr>
          <w:p w14:paraId="4AF3DCD5" w14:textId="72E93F14" w:rsidR="00886AE3" w:rsidRPr="006963B0" w:rsidRDefault="00D275B0" w:rsidP="00BB6712">
            <w:pPr>
              <w:bidi/>
              <w:rPr>
                <w:rFonts w:asciiTheme="minorBidi" w:eastAsia="SimSun" w:hAnsiTheme="minorBidi" w:cstheme="minorBidi"/>
                <w:sz w:val="22"/>
                <w:szCs w:val="22"/>
                <w:rtl/>
              </w:rPr>
            </w:pPr>
            <w:sdt>
              <w:sdtPr>
                <w:rPr>
                  <w:bCs/>
                  <w:sz w:val="22"/>
                  <w:szCs w:val="22"/>
                  <w:rtl/>
                  <w:lang w:val="en-US"/>
                </w:rPr>
                <w:id w:val="42331493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اللاجئون</w:t>
            </w:r>
          </w:p>
        </w:tc>
      </w:tr>
      <w:tr w:rsidR="00886AE3" w:rsidRPr="006963B0" w14:paraId="40DE13E4" w14:textId="77777777" w:rsidTr="00BB6712">
        <w:tc>
          <w:tcPr>
            <w:tcW w:w="4818" w:type="dxa"/>
            <w:gridSpan w:val="2"/>
            <w:shd w:val="clear" w:color="auto" w:fill="auto"/>
          </w:tcPr>
          <w:p w14:paraId="210AD051" w14:textId="744A2488" w:rsidR="00886AE3" w:rsidRPr="006963B0" w:rsidRDefault="00D275B0" w:rsidP="00BB6712">
            <w:pPr>
              <w:bidi/>
              <w:ind w:left="36"/>
              <w:rPr>
                <w:rFonts w:asciiTheme="minorBidi" w:eastAsia="SimSun" w:hAnsiTheme="minorBidi" w:cstheme="minorBidi"/>
                <w:sz w:val="22"/>
                <w:szCs w:val="22"/>
                <w:rtl/>
              </w:rPr>
            </w:pPr>
            <w:sdt>
              <w:sdtPr>
                <w:rPr>
                  <w:bCs/>
                  <w:sz w:val="22"/>
                  <w:szCs w:val="22"/>
                  <w:rtl/>
                  <w:lang w:val="en-US"/>
                </w:rPr>
                <w:id w:val="90965718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الأشخاص الأصليون</w:t>
            </w:r>
          </w:p>
        </w:tc>
        <w:tc>
          <w:tcPr>
            <w:tcW w:w="5100" w:type="dxa"/>
            <w:shd w:val="clear" w:color="auto" w:fill="auto"/>
          </w:tcPr>
          <w:p w14:paraId="36E66C86" w14:textId="6DC15AA0" w:rsidR="00886AE3" w:rsidRPr="006963B0" w:rsidRDefault="00D275B0" w:rsidP="00BB6712">
            <w:pPr>
              <w:bidi/>
              <w:rPr>
                <w:rFonts w:asciiTheme="minorBidi" w:eastAsia="SimSun" w:hAnsiTheme="minorBidi" w:cstheme="minorBidi"/>
                <w:sz w:val="22"/>
                <w:szCs w:val="22"/>
                <w:rtl/>
              </w:rPr>
            </w:pPr>
            <w:sdt>
              <w:sdtPr>
                <w:rPr>
                  <w:bCs/>
                  <w:sz w:val="22"/>
                  <w:szCs w:val="22"/>
                  <w:rtl/>
                  <w:lang w:val="en-US"/>
                </w:rPr>
                <w:id w:val="111610583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الاشخاص ذوى الاحتياجات الخاصة</w:t>
            </w:r>
          </w:p>
        </w:tc>
      </w:tr>
      <w:tr w:rsidR="00B920DD" w:rsidRPr="006963B0" w14:paraId="5DA08085" w14:textId="77777777" w:rsidTr="00BB6712">
        <w:tc>
          <w:tcPr>
            <w:tcW w:w="4818" w:type="dxa"/>
            <w:gridSpan w:val="2"/>
            <w:shd w:val="clear" w:color="auto" w:fill="auto"/>
          </w:tcPr>
          <w:p w14:paraId="0C603C5A" w14:textId="730D11B7" w:rsidR="00B920DD" w:rsidRPr="006963B0" w:rsidRDefault="00D275B0" w:rsidP="00BB6712">
            <w:pPr>
              <w:bidi/>
              <w:ind w:left="36"/>
              <w:rPr>
                <w:rFonts w:asciiTheme="minorBidi" w:eastAsia="SimSun" w:hAnsiTheme="minorBidi" w:cstheme="minorBidi"/>
                <w:sz w:val="22"/>
                <w:szCs w:val="22"/>
                <w:rtl/>
              </w:rPr>
            </w:pPr>
            <w:sdt>
              <w:sdtPr>
                <w:rPr>
                  <w:bCs/>
                  <w:sz w:val="22"/>
                  <w:szCs w:val="22"/>
                  <w:rtl/>
                  <w:lang w:val="en-US"/>
                </w:rPr>
                <w:id w:val="-126429918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الشباب</w:t>
            </w:r>
          </w:p>
        </w:tc>
        <w:tc>
          <w:tcPr>
            <w:tcW w:w="5100" w:type="dxa"/>
            <w:shd w:val="clear" w:color="auto" w:fill="auto"/>
          </w:tcPr>
          <w:p w14:paraId="62F7F5E0" w14:textId="4ADCCC7A" w:rsidR="00B920DD" w:rsidRPr="006963B0" w:rsidRDefault="00D275B0" w:rsidP="00BB6712">
            <w:pPr>
              <w:bidi/>
              <w:rPr>
                <w:rFonts w:asciiTheme="minorBidi" w:eastAsia="SimSun" w:hAnsiTheme="minorBidi" w:cstheme="minorBidi"/>
                <w:sz w:val="22"/>
                <w:szCs w:val="22"/>
                <w:rtl/>
              </w:rPr>
            </w:pPr>
            <w:sdt>
              <w:sdtPr>
                <w:rPr>
                  <w:bCs/>
                  <w:sz w:val="22"/>
                  <w:szCs w:val="22"/>
                  <w:rtl/>
                  <w:lang w:val="en-US"/>
                </w:rPr>
                <w:id w:val="62458520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الأشخاص مثليي الجنس ومزدوجي التوجه الجنسي والمتحولين جنسيًا</w:t>
            </w:r>
          </w:p>
        </w:tc>
      </w:tr>
      <w:tr w:rsidR="00B920DD" w:rsidRPr="006963B0" w14:paraId="6A791FF5" w14:textId="77777777" w:rsidTr="00BB6712">
        <w:tc>
          <w:tcPr>
            <w:tcW w:w="4818" w:type="dxa"/>
            <w:gridSpan w:val="2"/>
            <w:shd w:val="clear" w:color="auto" w:fill="auto"/>
          </w:tcPr>
          <w:p w14:paraId="51020CC9" w14:textId="030963E4" w:rsidR="00B920DD" w:rsidRPr="006963B0" w:rsidRDefault="00D275B0" w:rsidP="00BB6712">
            <w:pPr>
              <w:bidi/>
              <w:ind w:left="36"/>
              <w:rPr>
                <w:rFonts w:asciiTheme="minorBidi" w:eastAsia="SimSun" w:hAnsiTheme="minorBidi" w:cstheme="minorBidi"/>
                <w:sz w:val="22"/>
                <w:szCs w:val="22"/>
                <w:rtl/>
              </w:rPr>
            </w:pPr>
            <w:sdt>
              <w:sdtPr>
                <w:rPr>
                  <w:bCs/>
                  <w:sz w:val="22"/>
                  <w:szCs w:val="22"/>
                  <w:rtl/>
                  <w:lang w:val="en-US"/>
                </w:rPr>
                <w:id w:val="-195577370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56B14A38" w14:textId="3006CE50" w:rsidR="00B920DD" w:rsidRPr="006963B0" w:rsidRDefault="00D275B0" w:rsidP="00BB6712">
            <w:pPr>
              <w:bidi/>
              <w:rPr>
                <w:rFonts w:asciiTheme="minorBidi" w:eastAsia="SimSun" w:hAnsiTheme="minorBidi" w:cstheme="minorBidi"/>
                <w:sz w:val="22"/>
                <w:szCs w:val="22"/>
                <w:rtl/>
              </w:rPr>
            </w:pPr>
            <w:sdt>
              <w:sdtPr>
                <w:rPr>
                  <w:bCs/>
                  <w:sz w:val="22"/>
                  <w:szCs w:val="22"/>
                  <w:rtl/>
                  <w:lang w:val="en-US"/>
                </w:rPr>
                <w:id w:val="19202190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w:t>
            </w:r>
          </w:p>
        </w:tc>
      </w:tr>
      <w:tr w:rsidR="00687356" w:rsidRPr="006963B0" w14:paraId="3E029B2E" w14:textId="77777777" w:rsidTr="00BB6712">
        <w:tc>
          <w:tcPr>
            <w:tcW w:w="4818" w:type="dxa"/>
            <w:gridSpan w:val="2"/>
            <w:shd w:val="clear" w:color="auto" w:fill="auto"/>
          </w:tcPr>
          <w:p w14:paraId="4860DAC5" w14:textId="5A5D9078" w:rsidR="00687356" w:rsidRPr="006963B0" w:rsidRDefault="00D275B0" w:rsidP="00BB6712">
            <w:pPr>
              <w:bidi/>
              <w:ind w:left="36"/>
              <w:rPr>
                <w:rFonts w:asciiTheme="minorBidi" w:eastAsia="SimSun" w:hAnsiTheme="minorBidi" w:cstheme="minorBidi"/>
                <w:sz w:val="22"/>
                <w:szCs w:val="22"/>
                <w:rtl/>
              </w:rPr>
            </w:pPr>
            <w:sdt>
              <w:sdtPr>
                <w:rPr>
                  <w:bCs/>
                  <w:sz w:val="22"/>
                  <w:szCs w:val="22"/>
                  <w:rtl/>
                  <w:lang w:val="en-US"/>
                </w:rPr>
                <w:id w:val="1897931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46B58D82" w14:textId="61326DA6" w:rsidR="00687356" w:rsidRPr="006963B0" w:rsidRDefault="00D275B0" w:rsidP="00BB6712">
            <w:pPr>
              <w:bidi/>
              <w:rPr>
                <w:rFonts w:asciiTheme="minorBidi" w:eastAsia="SimSun" w:hAnsiTheme="minorBidi" w:cstheme="minorBidi"/>
                <w:sz w:val="22"/>
                <w:szCs w:val="22"/>
                <w:rtl/>
              </w:rPr>
            </w:pPr>
            <w:sdt>
              <w:sdtPr>
                <w:rPr>
                  <w:bCs/>
                  <w:sz w:val="22"/>
                  <w:szCs w:val="22"/>
                  <w:rtl/>
                  <w:lang w:val="en-US"/>
                </w:rPr>
                <w:id w:val="2691599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r>
    </w:tbl>
    <w:p w14:paraId="06E59B29" w14:textId="77777777" w:rsidR="00B76002" w:rsidRPr="006963B0" w:rsidRDefault="00B76002" w:rsidP="00B76002">
      <w:pPr>
        <w:pStyle w:val="Heading1"/>
        <w:numPr>
          <w:ilvl w:val="0"/>
          <w:numId w:val="0"/>
        </w:numPr>
        <w:ind w:left="1080"/>
        <w:rPr>
          <w:rFonts w:asciiTheme="minorBidi" w:hAnsiTheme="minorBidi"/>
        </w:rPr>
      </w:pPr>
    </w:p>
    <w:p w14:paraId="5AB4DEBC" w14:textId="3438ECEA" w:rsidR="001F0A62" w:rsidRPr="006963B0" w:rsidRDefault="008A6DC3" w:rsidP="00DF4C71">
      <w:pPr>
        <w:pStyle w:val="Heading1"/>
        <w:bidi/>
        <w:rPr>
          <w:rFonts w:asciiTheme="minorBidi" w:hAnsiTheme="minorBidi"/>
          <w:rtl/>
        </w:rPr>
      </w:pPr>
      <w:r w:rsidRPr="006963B0">
        <w:rPr>
          <w:rFonts w:asciiTheme="minorBidi" w:hAnsiTheme="minorBidi"/>
          <w:rtl/>
        </w:rPr>
        <w:t xml:space="preserve"> تحليل السياق والموقف </w:t>
      </w:r>
      <w:r w:rsidRPr="006963B0">
        <w:rPr>
          <w:rFonts w:asciiTheme="minorBidi" w:hAnsiTheme="minorBidi"/>
          <w:b w:val="0"/>
          <w:bCs w:val="0"/>
          <w:i/>
          <w:iCs/>
          <w:rtl/>
        </w:rPr>
        <w:t>(فقرتان كحد أقصى)</w:t>
      </w:r>
    </w:p>
    <w:tbl>
      <w:tblPr>
        <w:tblStyle w:val="TableGrid"/>
        <w:bidiVisual/>
        <w:tblW w:w="9918" w:type="dxa"/>
        <w:tblLook w:val="04A0" w:firstRow="1" w:lastRow="0" w:firstColumn="1" w:lastColumn="0" w:noHBand="0" w:noVBand="1"/>
      </w:tblPr>
      <w:tblGrid>
        <w:gridCol w:w="9918"/>
      </w:tblGrid>
      <w:tr w:rsidR="001F0A62" w:rsidRPr="006963B0"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6963B0" w:rsidRDefault="001F0A62" w:rsidP="009C3FDD">
            <w:pPr>
              <w:keepNext/>
              <w:keepLines/>
              <w:tabs>
                <w:tab w:val="left" w:pos="360"/>
              </w:tabs>
              <w:bidi/>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lastRenderedPageBreak/>
              <w:t>قدم تحليلاً موجزًا للسياق، يشمل توضيح للحواجز (العوائق) أمام مشاركة المرأة كما هو موضح في ملخص العرض أعلاه.</w:t>
            </w:r>
          </w:p>
        </w:tc>
      </w:tr>
      <w:tr w:rsidR="001F0A62" w:rsidRPr="006963B0"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6963B0" w:rsidRDefault="00EF4942" w:rsidP="00EF4942">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75F2DC46" w14:textId="0C13E824" w:rsidR="001F0A62" w:rsidRPr="006963B0" w:rsidRDefault="001F0A62" w:rsidP="001F0A62">
      <w:pPr>
        <w:rPr>
          <w:rFonts w:asciiTheme="minorBidi" w:hAnsiTheme="minorBidi"/>
          <w:lang w:val="en-US"/>
        </w:rPr>
      </w:pPr>
    </w:p>
    <w:p w14:paraId="72BD7754" w14:textId="3986E19F" w:rsidR="00024E2C" w:rsidRPr="006963B0" w:rsidRDefault="00024E2C" w:rsidP="00DF4C71">
      <w:pPr>
        <w:pStyle w:val="Heading1"/>
        <w:bidi/>
        <w:rPr>
          <w:rFonts w:asciiTheme="minorBidi" w:hAnsiTheme="minorBidi"/>
          <w:rtl/>
        </w:rPr>
      </w:pPr>
      <w:r w:rsidRPr="006963B0">
        <w:rPr>
          <w:rFonts w:asciiTheme="minorBidi" w:hAnsiTheme="minorBidi"/>
          <w:rtl/>
        </w:rPr>
        <w:t xml:space="preserve"> التدخل المقترح والنتائج المتوقعة </w:t>
      </w:r>
      <w:r w:rsidRPr="006963B0">
        <w:rPr>
          <w:rFonts w:asciiTheme="minorBidi" w:hAnsiTheme="minorBidi"/>
          <w:b w:val="0"/>
          <w:bCs w:val="0"/>
          <w:i/>
          <w:iCs/>
          <w:rtl/>
        </w:rPr>
        <w:t>(صفحة واحدة كحد أقصى)</w:t>
      </w:r>
    </w:p>
    <w:tbl>
      <w:tblPr>
        <w:tblStyle w:val="TableGrid"/>
        <w:bidiVisual/>
        <w:tblW w:w="9918" w:type="dxa"/>
        <w:tblLook w:val="04A0" w:firstRow="1" w:lastRow="0" w:firstColumn="1" w:lastColumn="0" w:noHBand="0" w:noVBand="1"/>
      </w:tblPr>
      <w:tblGrid>
        <w:gridCol w:w="9918"/>
      </w:tblGrid>
      <w:tr w:rsidR="00024E2C" w:rsidRPr="006963B0"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F6C676D" w:rsidR="00825DB2" w:rsidRPr="00CC2D79" w:rsidRDefault="00076037" w:rsidP="00C849A6">
            <w:pPr>
              <w:bidi/>
              <w:rPr>
                <w:rFonts w:asciiTheme="minorBidi" w:hAnsiTheme="minorBidi" w:cstheme="minorBidi"/>
                <w:i/>
                <w:iCs/>
                <w:sz w:val="22"/>
                <w:szCs w:val="22"/>
                <w:rtl/>
              </w:rPr>
            </w:pPr>
            <w:r w:rsidRPr="00CC2D79">
              <w:rPr>
                <w:rFonts w:asciiTheme="minorBidi" w:hAnsiTheme="minorBidi" w:cstheme="minorBidi"/>
                <w:i/>
                <w:iCs/>
                <w:sz w:val="22"/>
                <w:szCs w:val="22"/>
                <w:rtl/>
              </w:rPr>
              <w:t>اذكر وصف التدخل المقترح، بما في ذلك النتيجة المتوقعة والمرجوة. يجب أن تتماشى النتائج والأنشطة مع الدعوة لتقديم العروض، كما يجب أن تعالج العوائق التي تحول دون مشاركة المرأة المحددة أعلاه. يجب أن يتضمن العرض تفاصيل بشأن المجالات التالية:</w:t>
            </w:r>
            <w:r w:rsidR="00BB7762" w:rsidRPr="00CC2D79">
              <w:rPr>
                <w:rStyle w:val="FootnoteReference"/>
                <w:rFonts w:asciiTheme="minorBidi" w:hAnsiTheme="minorBidi" w:cstheme="minorBidi"/>
                <w:i/>
                <w:iCs/>
                <w:sz w:val="22"/>
                <w:szCs w:val="22"/>
                <w:lang w:val="en-US"/>
              </w:rPr>
              <w:footnoteReference w:id="6"/>
            </w:r>
          </w:p>
          <w:p w14:paraId="6E8F58DC" w14:textId="62BA3C1D" w:rsidR="00BB7762" w:rsidRPr="006963B0" w:rsidRDefault="000F15F9"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نهج تشاركي وشامل، بما في ذلك كيفية تضمين منظمتك و / أو تقديمها تعليقات على المطالب الرئيسية من النساء من خلفيات مختلفة؛</w:t>
            </w:r>
          </w:p>
          <w:p w14:paraId="71BF7981" w14:textId="11EE7521" w:rsidR="00643047" w:rsidRPr="006963B0" w:rsidRDefault="00643047"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ما هي عملية صنع القرار / الحدث الذي تهدف إلى التأثير فيه؛</w:t>
            </w:r>
          </w:p>
          <w:p w14:paraId="76405CC4" w14:textId="2E619C8C" w:rsidR="000F15F9" w:rsidRPr="006963B0" w:rsidRDefault="000F15F9" w:rsidP="00BB7762">
            <w:pPr>
              <w:pStyle w:val="ListParagraph"/>
              <w:numPr>
                <w:ilvl w:val="0"/>
                <w:numId w:val="8"/>
              </w:numPr>
              <w:bidi/>
              <w:rPr>
                <w:rFonts w:asciiTheme="minorBidi" w:hAnsiTheme="minorBidi" w:cstheme="minorBidi"/>
                <w:i/>
                <w:iCs/>
                <w:sz w:val="22"/>
                <w:szCs w:val="22"/>
                <w:rtl/>
              </w:rPr>
            </w:pPr>
            <w:r w:rsidRPr="006963B0">
              <w:rPr>
                <w:rFonts w:asciiTheme="minorBidi" w:hAnsiTheme="minorBidi" w:cstheme="minorBidi"/>
                <w:i/>
                <w:iCs/>
                <w:sz w:val="22"/>
                <w:szCs w:val="22"/>
                <w:rtl/>
              </w:rPr>
              <w:t>مستوى ومسار عملية / اتفاق السلام المستهدف؛</w:t>
            </w:r>
          </w:p>
          <w:p w14:paraId="2B6F9D5F" w14:textId="60A60D62" w:rsidR="00916871" w:rsidRPr="006963B0" w:rsidRDefault="00156915" w:rsidP="00F3407C">
            <w:pPr>
              <w:pStyle w:val="ListParagraph"/>
              <w:numPr>
                <w:ilvl w:val="0"/>
                <w:numId w:val="15"/>
              </w:numPr>
              <w:bidi/>
              <w:rPr>
                <w:rFonts w:asciiTheme="minorBidi" w:hAnsiTheme="minorBidi" w:cstheme="minorBidi"/>
                <w:i/>
                <w:iCs/>
                <w:sz w:val="22"/>
                <w:szCs w:val="22"/>
                <w:rtl/>
              </w:rPr>
            </w:pPr>
            <w:r w:rsidRPr="006963B0">
              <w:rPr>
                <w:rFonts w:asciiTheme="minorBidi" w:hAnsiTheme="minorBidi" w:cstheme="minorBidi"/>
                <w:i/>
                <w:iCs/>
                <w:sz w:val="22"/>
                <w:szCs w:val="22"/>
                <w:rtl/>
              </w:rPr>
              <w:t>المرحلة التي ستتم فيها أنشطة العرض (على سبيل المثال قبل عملية السلام؛ أثناء عملية السلام؛ بعد عملية السلام).</w:t>
            </w:r>
          </w:p>
          <w:p w14:paraId="1EA95FFF" w14:textId="77777777" w:rsidR="00AF5748" w:rsidRPr="006963B0" w:rsidRDefault="00AF5748" w:rsidP="00AF5748">
            <w:pPr>
              <w:rPr>
                <w:rFonts w:asciiTheme="minorBidi" w:hAnsiTheme="minorBidi" w:cstheme="minorBidi"/>
                <w:i/>
                <w:iCs/>
                <w:sz w:val="22"/>
                <w:szCs w:val="22"/>
                <w:lang w:val="en-US"/>
              </w:rPr>
            </w:pPr>
          </w:p>
          <w:p w14:paraId="4C037B15" w14:textId="62D46984" w:rsidR="00AF5748" w:rsidRPr="006963B0" w:rsidRDefault="00AF5748" w:rsidP="00AF5748">
            <w:pPr>
              <w:bidi/>
              <w:rPr>
                <w:rFonts w:asciiTheme="minorBidi" w:hAnsiTheme="minorBidi" w:cstheme="minorBidi"/>
                <w:i/>
                <w:iCs/>
                <w:sz w:val="22"/>
                <w:szCs w:val="22"/>
                <w:rtl/>
              </w:rPr>
            </w:pPr>
            <w:r w:rsidRPr="006963B0">
              <w:rPr>
                <w:rFonts w:asciiTheme="minorBidi" w:hAnsiTheme="minorBidi" w:cstheme="minorBidi"/>
                <w:i/>
                <w:iCs/>
                <w:sz w:val="22"/>
                <w:szCs w:val="22"/>
                <w:rtl/>
              </w:rPr>
              <w:t>يرجى أيضًا إكمال الملحق أ: إطار النتائج الذي يجب أن يتوافق مع وصفك.</w:t>
            </w:r>
          </w:p>
        </w:tc>
      </w:tr>
      <w:tr w:rsidR="00024E2C" w:rsidRPr="006963B0"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6963B0" w:rsidRDefault="00024E2C" w:rsidP="00C02A4D">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635BAFA1" w14:textId="77777777" w:rsidR="00500BC0" w:rsidRPr="006963B0" w:rsidRDefault="00500BC0" w:rsidP="00500BC0">
      <w:pPr>
        <w:rPr>
          <w:rFonts w:asciiTheme="minorBidi" w:hAnsiTheme="minorBidi"/>
          <w:lang w:val="en-US"/>
        </w:rPr>
      </w:pPr>
    </w:p>
    <w:p w14:paraId="724C6881" w14:textId="139C0DA8" w:rsidR="00BA7459" w:rsidRPr="006963B0" w:rsidRDefault="00BA7459" w:rsidP="00DF4C71">
      <w:pPr>
        <w:pStyle w:val="Heading1"/>
        <w:bidi/>
        <w:rPr>
          <w:rFonts w:asciiTheme="minorBidi" w:hAnsiTheme="minorBidi"/>
          <w:rtl/>
        </w:rPr>
      </w:pPr>
      <w:r w:rsidRPr="006963B0">
        <w:rPr>
          <w:rFonts w:asciiTheme="minorBidi" w:hAnsiTheme="minorBidi"/>
          <w:rtl/>
        </w:rPr>
        <w:t>الخبرة السابقة ذات الصلة بهذا الطلب</w:t>
      </w:r>
    </w:p>
    <w:tbl>
      <w:tblPr>
        <w:tblStyle w:val="TableGrid"/>
        <w:bidiVisual/>
        <w:tblW w:w="9918" w:type="dxa"/>
        <w:tblLook w:val="04A0" w:firstRow="1" w:lastRow="0" w:firstColumn="1" w:lastColumn="0" w:noHBand="0" w:noVBand="1"/>
      </w:tblPr>
      <w:tblGrid>
        <w:gridCol w:w="9918"/>
      </w:tblGrid>
      <w:tr w:rsidR="00F77EDA" w:rsidRPr="006963B0"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Pr="006963B0" w:rsidRDefault="001554FD" w:rsidP="00541D53">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نظرة عامة على المبادرات السابقة حول مشاركة المرأة في عمليات السلام و / أو تنفيذ اتفاقيات السلام التي قادتها منظمتك (منظماتك) أو ساهمت فيها.</w:t>
            </w:r>
          </w:p>
          <w:p w14:paraId="432881F2" w14:textId="7F26DA2D" w:rsidR="00F77EDA" w:rsidRPr="006963B0" w:rsidRDefault="007B5C8F" w:rsidP="001554FD">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قم بتضمين تفاصيل عن التأثير والأدلة الموثقة والدروس والممارسات الجيدة لشرح كيف أن منظمتك (منظماتك) في وضع جيد لتحقيق النتائج.</w:t>
            </w:r>
          </w:p>
        </w:tc>
      </w:tr>
      <w:tr w:rsidR="00F77EDA" w:rsidRPr="006963B0"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6963B0" w:rsidRDefault="00F77EDA" w:rsidP="00541D53">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3EAEE008" w14:textId="77777777" w:rsidR="00F77EDA" w:rsidRPr="006963B0" w:rsidRDefault="00F77EDA" w:rsidP="00F77EDA">
      <w:pPr>
        <w:rPr>
          <w:rFonts w:asciiTheme="minorBidi" w:hAnsiTheme="minorBidi"/>
          <w:lang w:val="en-US"/>
        </w:rPr>
      </w:pPr>
    </w:p>
    <w:p w14:paraId="6ED0FFE3" w14:textId="608AE431" w:rsidR="00085A9A" w:rsidRPr="006963B0" w:rsidRDefault="00085A9A" w:rsidP="00DF4C71">
      <w:pPr>
        <w:pStyle w:val="Heading1"/>
        <w:bidi/>
        <w:rPr>
          <w:rFonts w:asciiTheme="minorBidi" w:hAnsiTheme="minorBidi"/>
          <w:rtl/>
        </w:rPr>
      </w:pPr>
      <w:r w:rsidRPr="006963B0">
        <w:rPr>
          <w:rFonts w:asciiTheme="minorBidi" w:hAnsiTheme="minorBidi"/>
          <w:rtl/>
        </w:rPr>
        <w:t xml:space="preserve"> الدعم المالي السابق أو الحالي ذي الصلة بهذا الطلب </w:t>
      </w:r>
      <w:r w:rsidRPr="006963B0">
        <w:rPr>
          <w:rFonts w:asciiTheme="minorBidi" w:hAnsiTheme="minorBidi"/>
          <w:b w:val="0"/>
          <w:bCs w:val="0"/>
          <w:i/>
          <w:iCs/>
          <w:u w:val="none"/>
          <w:rtl/>
        </w:rPr>
        <w:t>(اتركه فارغًا إذا لم يكن قابلاً للتطبيق)</w:t>
      </w:r>
    </w:p>
    <w:tbl>
      <w:tblPr>
        <w:tblStyle w:val="TableGrid"/>
        <w:bidiVisual/>
        <w:tblW w:w="9918" w:type="dxa"/>
        <w:tblLook w:val="04A0" w:firstRow="1" w:lastRow="0" w:firstColumn="1" w:lastColumn="0" w:noHBand="0" w:noVBand="1"/>
      </w:tblPr>
      <w:tblGrid>
        <w:gridCol w:w="9918"/>
      </w:tblGrid>
      <w:tr w:rsidR="00085A9A" w:rsidRPr="006963B0"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6963B0" w:rsidRDefault="00085A9A" w:rsidP="00CE4564">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إذا كنت قد تلقيت أو تتلقى حاليًا دعمًا ماليًا آخر للأنشطة المتعلقة بالسلام أو العملية السياسية المستهدفة في هذا الطلب، فيرجى تقديم تفاصيل عن هذا الدعم، بما في ذلك:</w:t>
            </w:r>
          </w:p>
          <w:p w14:paraId="6545A671" w14:textId="475F610C" w:rsidR="00085A9A"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الجدول الزمني للدعم المقدم (تاريخ البدء وتاريخ الانتهاء (المتوقع))؛</w:t>
            </w:r>
          </w:p>
          <w:p w14:paraId="76A8468D" w14:textId="77777777"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إجمالي مبلغ الدعم المقدم (بالدولار الأمريكي)؛</w:t>
            </w:r>
          </w:p>
          <w:p w14:paraId="632D61C6" w14:textId="601E14DF"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نوع المنظمة التي تقدم الدعم.</w:t>
            </w:r>
          </w:p>
        </w:tc>
      </w:tr>
      <w:tr w:rsidR="00085A9A" w:rsidRPr="006963B0"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6963B0" w:rsidRDefault="00085A9A" w:rsidP="00CE4564">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27C47075" w14:textId="77777777" w:rsidR="007B5C8F" w:rsidRPr="006963B0" w:rsidRDefault="007B5C8F" w:rsidP="00085A9A">
      <w:pPr>
        <w:rPr>
          <w:rFonts w:asciiTheme="minorBidi" w:hAnsiTheme="minorBidi"/>
          <w:lang w:val="en-US"/>
        </w:rPr>
      </w:pPr>
    </w:p>
    <w:p w14:paraId="66D659F0" w14:textId="5FB0FAED" w:rsidR="00D0024B" w:rsidRPr="006963B0" w:rsidRDefault="00D0024B" w:rsidP="00DF4C71">
      <w:pPr>
        <w:pStyle w:val="Heading1"/>
        <w:bidi/>
        <w:rPr>
          <w:rFonts w:asciiTheme="minorBidi" w:hAnsiTheme="minorBidi"/>
          <w:rtl/>
        </w:rPr>
      </w:pPr>
      <w:r w:rsidRPr="006963B0">
        <w:rPr>
          <w:rFonts w:asciiTheme="minorBidi" w:hAnsiTheme="minorBidi"/>
          <w:rtl/>
        </w:rPr>
        <w:t>المخاطر وتدابير التخفيف</w:t>
      </w:r>
    </w:p>
    <w:tbl>
      <w:tblPr>
        <w:tblStyle w:val="TableGrid"/>
        <w:bidiVisual/>
        <w:tblW w:w="9918" w:type="dxa"/>
        <w:tblLook w:val="04A0" w:firstRow="1" w:lastRow="0" w:firstColumn="1" w:lastColumn="0" w:noHBand="0" w:noVBand="1"/>
      </w:tblPr>
      <w:tblGrid>
        <w:gridCol w:w="3256"/>
        <w:gridCol w:w="3292"/>
        <w:gridCol w:w="3370"/>
      </w:tblGrid>
      <w:tr w:rsidR="00337E40" w:rsidRPr="006963B0"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6963B0" w:rsidRDefault="00184E0F" w:rsidP="00860511">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باستخدام الجدول أدناه، حدد مستوى المخاطر وسلط الضوء على التدابير التي ستتخذها للتخفيف من المخاطر المحددة. حدد المخاطر الإضافية التي قد تؤثر على تحقيق النتائج وتنفيذ الأنشطة المخطط لها. يجب أن تتضمن المخاطر مخاطر برامجية وتشغيلية وسياقية. حدد التدابير التي ستتخذها لكل خطر. أضف صفوفًا، كما هو مطلوب.</w:t>
            </w:r>
          </w:p>
        </w:tc>
      </w:tr>
      <w:tr w:rsidR="00337E40" w:rsidRPr="006963B0"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المخاطرة</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مستوى المخاطر</w:t>
            </w:r>
          </w:p>
          <w:p w14:paraId="044E5844" w14:textId="252FA278"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 xml:space="preserve"> (مرتفع جدًا أو مرتفع أو متوسط أو منخفض)</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استراتيجية التخفيف</w:t>
            </w:r>
          </w:p>
        </w:tc>
      </w:tr>
      <w:tr w:rsidR="00337E40" w:rsidRPr="006963B0"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 تواجه النساء المشاركات في المبادرات مخاطر أمنية إضافية إذا تم الكشف عنها.</w:t>
            </w:r>
          </w:p>
        </w:tc>
        <w:tc>
          <w:tcPr>
            <w:tcW w:w="3292" w:type="dxa"/>
            <w:tcBorders>
              <w:top w:val="single" w:sz="4" w:space="0" w:color="auto"/>
              <w:bottom w:val="single" w:sz="4" w:space="0" w:color="auto"/>
            </w:tcBorders>
            <w:shd w:val="clear" w:color="auto" w:fill="auto"/>
            <w:vAlign w:val="center"/>
          </w:tcPr>
          <w:p w14:paraId="1072F835"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337E40" w:rsidRPr="006963B0"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9B47EA" w:rsidRPr="006963B0"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bl>
    <w:p w14:paraId="7E02004F" w14:textId="5E15245C" w:rsidR="00DE7927" w:rsidRPr="006963B0" w:rsidRDefault="00DE7927" w:rsidP="00D0024B">
      <w:pPr>
        <w:rPr>
          <w:rFonts w:asciiTheme="minorBidi" w:hAnsiTheme="minorBidi"/>
          <w:lang w:val="en-US"/>
        </w:rPr>
      </w:pPr>
    </w:p>
    <w:p w14:paraId="7F6C6D50" w14:textId="60FD101D" w:rsidR="00D65ADF" w:rsidRPr="006963B0" w:rsidRDefault="00D65ADF" w:rsidP="00B10923">
      <w:pPr>
        <w:jc w:val="left"/>
        <w:rPr>
          <w:rFonts w:asciiTheme="minorBidi" w:hAnsiTheme="minorBidi"/>
          <w:lang w:val="en-US"/>
        </w:rPr>
        <w:sectPr w:rsidR="00D65ADF" w:rsidRPr="006963B0"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Pr="006963B0" w:rsidRDefault="00787BE0" w:rsidP="00B10923">
      <w:pPr>
        <w:pStyle w:val="Heading1"/>
        <w:numPr>
          <w:ilvl w:val="0"/>
          <w:numId w:val="0"/>
        </w:numPr>
        <w:bidi/>
        <w:rPr>
          <w:rFonts w:asciiTheme="minorBidi" w:hAnsiTheme="minorBidi"/>
          <w:rtl/>
        </w:rPr>
      </w:pPr>
      <w:r w:rsidRPr="006963B0">
        <w:rPr>
          <w:rFonts w:asciiTheme="minorBidi" w:hAnsiTheme="minorBidi"/>
          <w:rtl/>
        </w:rPr>
        <w:lastRenderedPageBreak/>
        <w:t>الملحق أ. إطار النتائج</w:t>
      </w:r>
    </w:p>
    <w:p w14:paraId="54ACD414" w14:textId="6E9405FE" w:rsidR="00475700" w:rsidRPr="006963B0" w:rsidRDefault="00F13132" w:rsidP="00B14405">
      <w:pPr>
        <w:bidi/>
        <w:rPr>
          <w:rFonts w:asciiTheme="minorBidi" w:hAnsiTheme="minorBidi"/>
          <w:sz w:val="22"/>
          <w:szCs w:val="22"/>
          <w:rtl/>
        </w:rPr>
      </w:pPr>
      <w:r w:rsidRPr="006963B0">
        <w:rPr>
          <w:rFonts w:asciiTheme="minorBidi" w:hAnsiTheme="minorBidi"/>
          <w:sz w:val="22"/>
          <w:szCs w:val="22"/>
          <w:rtl/>
        </w:rPr>
        <w:t xml:space="preserve">بالنسبة للتمويل المباشر في إطار نافذة الاستجابة السريعة، يجب على المنظمات </w:t>
      </w:r>
      <w:r w:rsidRPr="006963B0">
        <w:rPr>
          <w:rFonts w:asciiTheme="minorBidi" w:hAnsiTheme="minorBidi"/>
          <w:b/>
          <w:bCs/>
          <w:sz w:val="22"/>
          <w:szCs w:val="22"/>
          <w:rtl/>
        </w:rPr>
        <w:t>تحديد مؤشرين (2) على الأقل</w:t>
      </w:r>
      <w:r w:rsidRPr="006963B0">
        <w:rPr>
          <w:rFonts w:asciiTheme="minorBidi" w:hAnsiTheme="minorBidi"/>
          <w:sz w:val="22"/>
          <w:szCs w:val="22"/>
          <w:rtl/>
        </w:rPr>
        <w:t xml:space="preserve"> من المؤشرات المعروضة أدناه في إطار النتائج الخاص. يمكن لمقدم الطلب إضافة مؤشرات إضافية، حسب الاقتضاء.</w:t>
      </w:r>
    </w:p>
    <w:p w14:paraId="6AABD5DE" w14:textId="294D30C8" w:rsidR="00F13132" w:rsidRPr="006963B0" w:rsidRDefault="00475700" w:rsidP="00B14405">
      <w:pPr>
        <w:bidi/>
        <w:rPr>
          <w:rFonts w:asciiTheme="minorBidi" w:hAnsiTheme="minorBidi"/>
          <w:sz w:val="22"/>
          <w:szCs w:val="22"/>
          <w:rtl/>
        </w:rPr>
      </w:pPr>
      <w:r w:rsidRPr="006963B0">
        <w:rPr>
          <w:rFonts w:asciiTheme="minorBidi" w:hAnsiTheme="minorBidi"/>
          <w:sz w:val="22"/>
          <w:szCs w:val="22"/>
          <w:rtl/>
        </w:rPr>
        <w:t xml:space="preserve">مطلوب فقط نتيجة </w:t>
      </w:r>
      <w:r w:rsidRPr="006963B0">
        <w:rPr>
          <w:rFonts w:asciiTheme="minorBidi" w:hAnsiTheme="minorBidi"/>
          <w:b/>
          <w:bCs/>
          <w:sz w:val="22"/>
          <w:szCs w:val="22"/>
          <w:rtl/>
        </w:rPr>
        <w:t>واحدة (1)</w:t>
      </w:r>
      <w:r w:rsidRPr="006963B0">
        <w:rPr>
          <w:rFonts w:asciiTheme="minorBidi" w:hAnsiTheme="minorBidi"/>
          <w:sz w:val="22"/>
          <w:szCs w:val="22"/>
          <w:rtl/>
        </w:rPr>
        <w:t xml:space="preserve"> ومخرج </w:t>
      </w:r>
      <w:r w:rsidRPr="006963B0">
        <w:rPr>
          <w:rFonts w:asciiTheme="minorBidi" w:hAnsiTheme="minorBidi"/>
          <w:b/>
          <w:bCs/>
          <w:sz w:val="22"/>
          <w:szCs w:val="22"/>
          <w:rtl/>
        </w:rPr>
        <w:t>واحد (1)</w:t>
      </w:r>
      <w:r w:rsidRPr="006963B0">
        <w:rPr>
          <w:rFonts w:asciiTheme="minorBidi" w:hAnsiTheme="minorBidi"/>
          <w:sz w:val="22"/>
          <w:szCs w:val="22"/>
          <w:rtl/>
        </w:rPr>
        <w:t xml:space="preserve"> يعكسان نوع التدخل بأفضل شكل. يمكنك إضافة نتائج ومخرجات إضافية، حسب الضرورة. يتم تضمين بيان التأثير والمؤشرات المطلوبة. يرجى </w:t>
      </w:r>
      <w:r w:rsidRPr="00414A97">
        <w:rPr>
          <w:rFonts w:asciiTheme="minorBidi" w:hAnsiTheme="minorBidi"/>
          <w:sz w:val="22"/>
          <w:szCs w:val="22"/>
          <w:rtl/>
        </w:rPr>
        <w:t xml:space="preserve">الرجوع إلى ورقة معلومات مؤشر نافذة الاستجابة السريعة </w:t>
      </w:r>
      <w:r w:rsidRPr="00414A97">
        <w:rPr>
          <w:rFonts w:asciiTheme="minorBidi" w:hAnsiTheme="minorBidi"/>
          <w:i/>
          <w:iCs/>
          <w:sz w:val="22"/>
          <w:szCs w:val="22"/>
          <w:rtl/>
        </w:rPr>
        <w:t>[</w:t>
      </w:r>
      <w:hyperlink r:id="rId14" w:history="1">
        <w:r w:rsidRPr="00827098">
          <w:rPr>
            <w:rStyle w:val="Hyperlink"/>
            <w:rFonts w:asciiTheme="minorBidi" w:hAnsiTheme="minorBidi"/>
            <w:i/>
            <w:iCs/>
            <w:sz w:val="22"/>
            <w:szCs w:val="22"/>
            <w:rtl/>
          </w:rPr>
          <w:t>رابط</w:t>
        </w:r>
      </w:hyperlink>
      <w:r w:rsidRPr="00414A97">
        <w:rPr>
          <w:rFonts w:asciiTheme="minorBidi" w:hAnsiTheme="minorBidi"/>
          <w:i/>
          <w:iCs/>
          <w:sz w:val="22"/>
          <w:szCs w:val="22"/>
          <w:rtl/>
        </w:rPr>
        <w:t>]</w:t>
      </w:r>
      <w:r w:rsidRPr="00414A97">
        <w:rPr>
          <w:rFonts w:asciiTheme="minorBidi" w:hAnsiTheme="minorBidi"/>
          <w:sz w:val="22"/>
          <w:szCs w:val="22"/>
          <w:rtl/>
        </w:rPr>
        <w:t xml:space="preserve"> للمؤشرات</w:t>
      </w:r>
      <w:r w:rsidRPr="006963B0">
        <w:rPr>
          <w:rFonts w:asciiTheme="minorBidi" w:hAnsiTheme="minorBidi"/>
          <w:sz w:val="22"/>
          <w:szCs w:val="22"/>
          <w:rtl/>
        </w:rPr>
        <w:t xml:space="preserve"> والتعاريف والتوجيهات المقترحة الأخرى حول كيفية الإبلاغ عن تأثير التمويل المستلم.</w:t>
      </w:r>
    </w:p>
    <w:p w14:paraId="3BCBA691" w14:textId="77777777" w:rsidR="00B14405" w:rsidRPr="006963B0" w:rsidRDefault="00B14405" w:rsidP="004E79D0">
      <w:pPr>
        <w:rPr>
          <w:rFonts w:asciiTheme="minorBidi" w:hAnsiTheme="minorBidi"/>
          <w:sz w:val="22"/>
          <w:szCs w:val="22"/>
        </w:rPr>
      </w:pPr>
    </w:p>
    <w:tbl>
      <w:tblPr>
        <w:tblStyle w:val="TableGrid"/>
        <w:bidiVisual/>
        <w:tblW w:w="13178" w:type="dxa"/>
        <w:tblInd w:w="-5" w:type="dxa"/>
        <w:tblLook w:val="04A0" w:firstRow="1" w:lastRow="0" w:firstColumn="1" w:lastColumn="0" w:noHBand="0" w:noVBand="1"/>
      </w:tblPr>
      <w:tblGrid>
        <w:gridCol w:w="2471"/>
        <w:gridCol w:w="5114"/>
        <w:gridCol w:w="1914"/>
        <w:gridCol w:w="2000"/>
        <w:gridCol w:w="1679"/>
      </w:tblGrid>
      <w:tr w:rsidR="00875DD7" w:rsidRPr="006963B0" w14:paraId="4ED160C7" w14:textId="77777777" w:rsidTr="00D23E14">
        <w:trPr>
          <w:tblHeader/>
        </w:trPr>
        <w:tc>
          <w:tcPr>
            <w:tcW w:w="2471" w:type="dxa"/>
            <w:shd w:val="clear" w:color="auto" w:fill="000000" w:themeFill="text1"/>
          </w:tcPr>
          <w:p w14:paraId="5D389F7B" w14:textId="7777777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 xml:space="preserve"> النتائج المتوقعة</w:t>
            </w:r>
          </w:p>
        </w:tc>
        <w:tc>
          <w:tcPr>
            <w:tcW w:w="5114" w:type="dxa"/>
            <w:shd w:val="clear" w:color="auto" w:fill="000000" w:themeFill="text1"/>
          </w:tcPr>
          <w:p w14:paraId="604B18DC" w14:textId="1499DF64" w:rsidR="00F13132" w:rsidRPr="006963B0" w:rsidRDefault="00F13132" w:rsidP="00875DD7">
            <w:pPr>
              <w:bidi/>
              <w:jc w:val="left"/>
              <w:rPr>
                <w:rFonts w:asciiTheme="minorBidi" w:hAnsiTheme="minorBidi" w:cstheme="minorBidi"/>
                <w:color w:val="FFFFFF" w:themeColor="background1"/>
                <w:sz w:val="20"/>
                <w:szCs w:val="20"/>
                <w:rtl/>
              </w:rPr>
            </w:pPr>
            <w:r w:rsidRPr="006963B0">
              <w:rPr>
                <w:rFonts w:asciiTheme="minorBidi" w:hAnsiTheme="minorBidi" w:cstheme="minorBidi"/>
                <w:b/>
                <w:bCs/>
                <w:color w:val="FFFFFF" w:themeColor="background1"/>
                <w:sz w:val="20"/>
                <w:szCs w:val="20"/>
                <w:rtl/>
              </w:rPr>
              <w:t>المؤشرات</w:t>
            </w:r>
            <w:r w:rsidRPr="006963B0">
              <w:rPr>
                <w:rFonts w:asciiTheme="minorBidi" w:hAnsiTheme="minorBidi" w:cstheme="minorBidi"/>
                <w:i/>
                <w:iCs/>
                <w:color w:val="FFFFFF" w:themeColor="background1"/>
                <w:sz w:val="20"/>
                <w:szCs w:val="16"/>
                <w:rtl/>
              </w:rPr>
              <w:t xml:space="preserve"> (اختر 2 من 3 مؤشرات على الأقل)</w:t>
            </w:r>
          </w:p>
        </w:tc>
        <w:tc>
          <w:tcPr>
            <w:tcW w:w="1914" w:type="dxa"/>
            <w:shd w:val="clear" w:color="auto" w:fill="000000" w:themeFill="text1"/>
          </w:tcPr>
          <w:p w14:paraId="3C058E55" w14:textId="3D08935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وسائل التحقق / مصادر المعلومات</w:t>
            </w:r>
          </w:p>
        </w:tc>
        <w:tc>
          <w:tcPr>
            <w:tcW w:w="2000" w:type="dxa"/>
            <w:tcBorders>
              <w:bottom w:val="single" w:sz="4" w:space="0" w:color="auto"/>
            </w:tcBorders>
            <w:shd w:val="clear" w:color="auto" w:fill="000000" w:themeFill="text1"/>
          </w:tcPr>
          <w:p w14:paraId="3C3227A0" w14:textId="77777777"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الأنشطة</w:t>
            </w:r>
          </w:p>
        </w:tc>
        <w:tc>
          <w:tcPr>
            <w:tcW w:w="1679" w:type="dxa"/>
            <w:tcBorders>
              <w:bottom w:val="single" w:sz="4" w:space="0" w:color="auto"/>
            </w:tcBorders>
            <w:shd w:val="clear" w:color="auto" w:fill="000000" w:themeFill="text1"/>
          </w:tcPr>
          <w:p w14:paraId="6B26E94F" w14:textId="0B3AABE8" w:rsidR="00F13132" w:rsidRPr="006963B0" w:rsidRDefault="00F13132" w:rsidP="00875DD7">
            <w:pPr>
              <w:bidi/>
              <w:jc w:val="left"/>
              <w:rPr>
                <w:rFonts w:asciiTheme="minorBidi" w:hAnsiTheme="minorBidi" w:cstheme="minorBidi"/>
                <w:b/>
                <w:bCs/>
                <w:color w:val="FFFFFF" w:themeColor="background1"/>
                <w:sz w:val="20"/>
                <w:szCs w:val="20"/>
                <w:rtl/>
              </w:rPr>
            </w:pPr>
            <w:r w:rsidRPr="006963B0">
              <w:rPr>
                <w:rFonts w:asciiTheme="minorBidi" w:hAnsiTheme="minorBidi" w:cstheme="minorBidi"/>
                <w:b/>
                <w:bCs/>
                <w:color w:val="FFFFFF" w:themeColor="background1"/>
                <w:sz w:val="20"/>
                <w:szCs w:val="20"/>
                <w:rtl/>
              </w:rPr>
              <w:t>الميزانية (دولار أمريكي)</w:t>
            </w:r>
          </w:p>
        </w:tc>
      </w:tr>
      <w:tr w:rsidR="00875DD7" w:rsidRPr="006963B0" w14:paraId="271D8FCD" w14:textId="77777777" w:rsidTr="00D23E14">
        <w:tc>
          <w:tcPr>
            <w:tcW w:w="2471" w:type="dxa"/>
            <w:shd w:val="clear" w:color="auto" w:fill="9CC2E5" w:themeFill="accent5" w:themeFillTint="99"/>
          </w:tcPr>
          <w:p w14:paraId="659283B2" w14:textId="3D173B7F"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التأثير (النتيجة 4 لصندوق المرأة للسلام والعمل الإنساني):</w:t>
            </w:r>
            <w:r w:rsidRPr="006963B0">
              <w:rPr>
                <w:rFonts w:asciiTheme="minorBidi" w:hAnsiTheme="minorBidi" w:cstheme="minorBidi"/>
                <w:sz w:val="20"/>
                <w:szCs w:val="20"/>
                <w:rtl/>
              </w:rPr>
              <w:t xml:space="preserve"> زيادة تمثيل المرأة وقيادتها في عمليات السلام الرسمية وغير الرسمية</w:t>
            </w:r>
          </w:p>
        </w:tc>
        <w:tc>
          <w:tcPr>
            <w:tcW w:w="5114" w:type="dxa"/>
            <w:shd w:val="clear" w:color="auto" w:fill="9CC2E5" w:themeFill="accent5" w:themeFillTint="99"/>
          </w:tcPr>
          <w:p w14:paraId="71210594" w14:textId="6E1BC9BB" w:rsidR="00663EE3" w:rsidRPr="006963B0" w:rsidRDefault="00663EE3" w:rsidP="00663EE3">
            <w:pPr>
              <w:pStyle w:val="ListParagraph"/>
              <w:numPr>
                <w:ilvl w:val="0"/>
                <w:numId w:val="10"/>
              </w:numPr>
              <w:bidi/>
              <w:ind w:right="135"/>
              <w:rPr>
                <w:rFonts w:asciiTheme="minorBidi" w:hAnsiTheme="minorBidi" w:cstheme="minorBidi"/>
                <w:sz w:val="20"/>
                <w:szCs w:val="16"/>
                <w:rtl/>
              </w:rPr>
            </w:pPr>
            <w:r w:rsidRPr="006963B0">
              <w:rPr>
                <w:rFonts w:asciiTheme="minorBidi" w:hAnsiTheme="minorBidi" w:cstheme="minorBidi"/>
                <w:sz w:val="20"/>
                <w:szCs w:val="16"/>
                <w:rtl/>
              </w:rPr>
              <w:t>عدد النساء اللواتي يشاركن في عمليات السلام أو المفاوضات الرسمية وغير الرسمية (</w:t>
            </w:r>
            <w:r w:rsidRPr="006963B0">
              <w:rPr>
                <w:rFonts w:asciiTheme="minorBidi" w:hAnsiTheme="minorBidi" w:cstheme="minorBidi"/>
                <w:i/>
                <w:iCs/>
                <w:sz w:val="20"/>
                <w:szCs w:val="16"/>
                <w:rtl/>
              </w:rPr>
              <w:t>حسب الدور [وسيط / مستشار / صاحب مصلحة]</w:t>
            </w:r>
            <w:r w:rsidRPr="006963B0">
              <w:rPr>
                <w:rFonts w:asciiTheme="minorBidi" w:hAnsiTheme="minorBidi" w:cstheme="minorBidi"/>
                <w:sz w:val="20"/>
                <w:szCs w:val="16"/>
                <w:rtl/>
              </w:rPr>
              <w:t>)</w:t>
            </w:r>
          </w:p>
          <w:p w14:paraId="36E39806" w14:textId="1499B360" w:rsidR="00F13132" w:rsidRPr="006963B0" w:rsidRDefault="006E0B0A" w:rsidP="001C63A0">
            <w:pPr>
              <w:pStyle w:val="ListParagraph"/>
              <w:numPr>
                <w:ilvl w:val="0"/>
                <w:numId w:val="10"/>
              </w:numPr>
              <w:bidi/>
              <w:ind w:right="135"/>
              <w:rPr>
                <w:rFonts w:asciiTheme="minorBidi" w:hAnsiTheme="minorBidi" w:cstheme="minorBidi"/>
                <w:sz w:val="20"/>
                <w:szCs w:val="20"/>
                <w:rtl/>
              </w:rPr>
            </w:pPr>
            <w:r w:rsidRPr="006963B0">
              <w:rPr>
                <w:rFonts w:asciiTheme="minorBidi" w:hAnsiTheme="minorBidi" w:cstheme="minorBidi"/>
                <w:sz w:val="20"/>
                <w:szCs w:val="16"/>
                <w:rtl/>
              </w:rPr>
              <w:t>وجود عناصر / أحكام تتناول النوع الاجتماعي في اتفاقيات السلام و / أو الحوارات و / أو عمليات صنع القرار</w:t>
            </w:r>
          </w:p>
          <w:p w14:paraId="7E702BE9" w14:textId="4A764937" w:rsidR="00D23E14" w:rsidRPr="006963B0" w:rsidRDefault="00D23E14" w:rsidP="00D23E14">
            <w:pPr>
              <w:pStyle w:val="ListParagraph"/>
              <w:ind w:left="360" w:right="135"/>
              <w:rPr>
                <w:rFonts w:asciiTheme="minorBidi" w:hAnsiTheme="minorBidi" w:cstheme="minorBidi"/>
                <w:sz w:val="20"/>
                <w:szCs w:val="20"/>
                <w:lang w:val="en-GB"/>
              </w:rPr>
            </w:pPr>
          </w:p>
        </w:tc>
        <w:tc>
          <w:tcPr>
            <w:tcW w:w="1914" w:type="dxa"/>
            <w:shd w:val="clear" w:color="auto" w:fill="9CC2E5" w:themeFill="accent5" w:themeFillTint="99"/>
          </w:tcPr>
          <w:p w14:paraId="30518919" w14:textId="77777777"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مراجعة الوثيقة أو إجراء المقابلات</w:t>
            </w:r>
          </w:p>
          <w:p w14:paraId="43055CDF" w14:textId="77777777" w:rsidR="00F13132" w:rsidRPr="006963B0" w:rsidRDefault="00F13132" w:rsidP="00C05E25">
            <w:pPr>
              <w:rPr>
                <w:rFonts w:asciiTheme="minorBidi" w:hAnsiTheme="minorBidi" w:cstheme="minorBidi"/>
                <w:sz w:val="20"/>
                <w:szCs w:val="20"/>
                <w:lang w:val="en-GB"/>
              </w:rPr>
            </w:pPr>
          </w:p>
          <w:p w14:paraId="3FC8BA38" w14:textId="77777777" w:rsidR="00F13132" w:rsidRPr="006963B0" w:rsidRDefault="00F13132" w:rsidP="00C05E25">
            <w:pPr>
              <w:rPr>
                <w:rFonts w:asciiTheme="minorBidi" w:hAnsiTheme="minorBidi" w:cstheme="minorBidi"/>
                <w:sz w:val="20"/>
                <w:szCs w:val="20"/>
                <w:lang w:val="en-GB"/>
              </w:rPr>
            </w:pPr>
          </w:p>
          <w:p w14:paraId="129CBCB4" w14:textId="77777777" w:rsidR="00F13132" w:rsidRPr="006963B0" w:rsidRDefault="00F13132" w:rsidP="00C05E25">
            <w:pPr>
              <w:jc w:val="center"/>
              <w:rPr>
                <w:rFonts w:asciiTheme="minorBidi" w:hAnsiTheme="minorBidi" w:cstheme="minorBidi"/>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963B0" w:rsidRDefault="00F13132" w:rsidP="00C05E25">
            <w:pPr>
              <w:rPr>
                <w:rFonts w:asciiTheme="minorBidi" w:hAnsiTheme="minorBidi" w:cstheme="minorBidi"/>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963B0" w:rsidRDefault="00F13132" w:rsidP="00C05E25">
            <w:pPr>
              <w:rPr>
                <w:rFonts w:asciiTheme="minorBidi" w:hAnsiTheme="minorBidi" w:cstheme="minorBidi"/>
                <w:sz w:val="20"/>
                <w:szCs w:val="20"/>
                <w:lang w:val="en-GB"/>
              </w:rPr>
            </w:pPr>
          </w:p>
        </w:tc>
      </w:tr>
      <w:tr w:rsidR="00875DD7" w:rsidRPr="006963B0" w14:paraId="06473A4A" w14:textId="77777777" w:rsidTr="00D23E14">
        <w:tc>
          <w:tcPr>
            <w:tcW w:w="2471" w:type="dxa"/>
            <w:shd w:val="clear" w:color="auto" w:fill="D9E2F3" w:themeFill="accent1" w:themeFillTint="33"/>
          </w:tcPr>
          <w:p w14:paraId="27A02242" w14:textId="6AABB8DC"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النتائج:</w:t>
            </w:r>
          </w:p>
        </w:tc>
        <w:tc>
          <w:tcPr>
            <w:tcW w:w="5114" w:type="dxa"/>
            <w:shd w:val="clear" w:color="auto" w:fill="D9E2F3" w:themeFill="accent1" w:themeFillTint="33"/>
          </w:tcPr>
          <w:p w14:paraId="60EA404B" w14:textId="77777777" w:rsidR="00087ECB" w:rsidRPr="006963B0" w:rsidRDefault="00087ECB" w:rsidP="00087ECB">
            <w:pPr>
              <w:pStyle w:val="ListParagraph"/>
              <w:numPr>
                <w:ilvl w:val="0"/>
                <w:numId w:val="10"/>
              </w:numPr>
              <w:bidi/>
              <w:ind w:right="135"/>
              <w:rPr>
                <w:rFonts w:asciiTheme="minorBidi" w:hAnsiTheme="minorBidi" w:cstheme="minorBidi"/>
                <w:sz w:val="20"/>
                <w:szCs w:val="16"/>
                <w:rtl/>
              </w:rPr>
            </w:pPr>
            <w:r w:rsidRPr="006963B0">
              <w:rPr>
                <w:rFonts w:asciiTheme="minorBidi" w:hAnsiTheme="minorBidi" w:cstheme="minorBidi"/>
                <w:sz w:val="20"/>
                <w:szCs w:val="16"/>
                <w:rtl/>
              </w:rPr>
              <w:t>أنواع الاستراتيجيات المستخدمة / المنفذة للمشاركة في / المساهمة في عملية السلام</w:t>
            </w:r>
          </w:p>
          <w:p w14:paraId="2236DEAA" w14:textId="77777777" w:rsidR="00670BA7" w:rsidRPr="006963B0" w:rsidRDefault="00670BA7" w:rsidP="00774A78">
            <w:pPr>
              <w:pStyle w:val="ListParagraph"/>
              <w:ind w:left="360" w:right="135"/>
              <w:rPr>
                <w:rFonts w:asciiTheme="minorBidi" w:hAnsiTheme="minorBidi" w:cstheme="minorBidi"/>
                <w:sz w:val="20"/>
                <w:szCs w:val="20"/>
                <w:lang w:val="en-GB"/>
              </w:rPr>
            </w:pPr>
          </w:p>
          <w:p w14:paraId="02653EC2" w14:textId="7E1CAB8E" w:rsidR="00447B7E" w:rsidRPr="006963B0" w:rsidRDefault="00447B7E" w:rsidP="001C63A0">
            <w:pPr>
              <w:ind w:right="135"/>
              <w:rPr>
                <w:rFonts w:asciiTheme="minorBidi" w:hAnsiTheme="minorBidi" w:cstheme="minorBidi"/>
                <w:sz w:val="20"/>
                <w:szCs w:val="20"/>
                <w:lang w:val="en-GB"/>
              </w:rPr>
            </w:pPr>
          </w:p>
          <w:p w14:paraId="2CEE540F" w14:textId="4E1B8576" w:rsidR="003412CD" w:rsidRPr="006963B0" w:rsidRDefault="003412CD" w:rsidP="001C63A0">
            <w:pPr>
              <w:ind w:right="135"/>
              <w:rPr>
                <w:rFonts w:asciiTheme="minorBidi" w:hAnsiTheme="minorBidi" w:cstheme="minorBidi"/>
                <w:sz w:val="20"/>
                <w:szCs w:val="20"/>
                <w:lang w:val="en-GB"/>
              </w:rPr>
            </w:pPr>
          </w:p>
          <w:p w14:paraId="10DBDAAF" w14:textId="77777777" w:rsidR="003412CD" w:rsidRPr="006963B0" w:rsidRDefault="003412CD" w:rsidP="001C63A0">
            <w:pPr>
              <w:ind w:right="135"/>
              <w:rPr>
                <w:rFonts w:asciiTheme="minorBidi" w:hAnsiTheme="minorBidi" w:cstheme="minorBidi"/>
                <w:sz w:val="20"/>
                <w:szCs w:val="20"/>
                <w:lang w:val="en-GB"/>
              </w:rPr>
            </w:pPr>
          </w:p>
          <w:p w14:paraId="01554386" w14:textId="544BFE3D" w:rsidR="00D23E14" w:rsidRPr="006963B0" w:rsidRDefault="00D23E14" w:rsidP="001C63A0">
            <w:pPr>
              <w:ind w:right="135"/>
              <w:rPr>
                <w:rFonts w:asciiTheme="minorBidi" w:hAnsiTheme="minorBidi" w:cstheme="minorBidi"/>
                <w:sz w:val="20"/>
                <w:szCs w:val="20"/>
                <w:lang w:val="en-GB"/>
              </w:rPr>
            </w:pPr>
          </w:p>
        </w:tc>
        <w:tc>
          <w:tcPr>
            <w:tcW w:w="1914" w:type="dxa"/>
            <w:shd w:val="clear" w:color="auto" w:fill="D9E2F3" w:themeFill="accent1" w:themeFillTint="33"/>
          </w:tcPr>
          <w:p w14:paraId="3F0C21A1" w14:textId="76AFFFA8"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مراجعة الوثيقة أو إجراء المقابلات</w:t>
            </w:r>
          </w:p>
        </w:tc>
        <w:tc>
          <w:tcPr>
            <w:tcW w:w="2000" w:type="dxa"/>
            <w:tcBorders>
              <w:tr2bl w:val="single" w:sz="4" w:space="0" w:color="auto"/>
            </w:tcBorders>
            <w:shd w:val="clear" w:color="auto" w:fill="D9E2F3" w:themeFill="accent1" w:themeFillTint="33"/>
          </w:tcPr>
          <w:p w14:paraId="4F72EEF0" w14:textId="77777777" w:rsidR="00F13132" w:rsidRPr="006963B0" w:rsidRDefault="00F13132" w:rsidP="00C05E25">
            <w:pPr>
              <w:rPr>
                <w:rFonts w:asciiTheme="minorBidi" w:hAnsiTheme="minorBidi" w:cstheme="minorBidi"/>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963B0" w:rsidRDefault="00F13132" w:rsidP="00C05E25">
            <w:pPr>
              <w:rPr>
                <w:rFonts w:asciiTheme="minorBidi" w:hAnsiTheme="minorBidi" w:cstheme="minorBidi"/>
                <w:sz w:val="20"/>
                <w:szCs w:val="20"/>
                <w:lang w:val="en-GB"/>
              </w:rPr>
            </w:pPr>
          </w:p>
        </w:tc>
      </w:tr>
      <w:tr w:rsidR="00875DD7" w:rsidRPr="006963B0" w14:paraId="11272D0D" w14:textId="77777777" w:rsidTr="00D23E14">
        <w:tc>
          <w:tcPr>
            <w:tcW w:w="2471" w:type="dxa"/>
            <w:shd w:val="clear" w:color="auto" w:fill="FFF2CC" w:themeFill="accent4" w:themeFillTint="33"/>
          </w:tcPr>
          <w:p w14:paraId="7593E2CD" w14:textId="73A2DFF2" w:rsidR="00F13132" w:rsidRPr="006963B0" w:rsidRDefault="00F13132" w:rsidP="00C05E25">
            <w:pPr>
              <w:bidi/>
              <w:rPr>
                <w:rFonts w:asciiTheme="minorBidi" w:hAnsiTheme="minorBidi" w:cstheme="minorBidi"/>
                <w:b/>
                <w:bCs/>
                <w:sz w:val="20"/>
                <w:szCs w:val="20"/>
                <w:rtl/>
              </w:rPr>
            </w:pPr>
            <w:r w:rsidRPr="006963B0">
              <w:rPr>
                <w:rFonts w:asciiTheme="minorBidi" w:hAnsiTheme="minorBidi" w:cstheme="minorBidi"/>
                <w:b/>
                <w:bCs/>
                <w:sz w:val="20"/>
                <w:szCs w:val="20"/>
                <w:rtl/>
              </w:rPr>
              <w:t>المخرجات:</w:t>
            </w:r>
          </w:p>
          <w:p w14:paraId="4570BBF9" w14:textId="77777777" w:rsidR="00F13132" w:rsidRPr="006963B0" w:rsidRDefault="00F13132" w:rsidP="00C05E25">
            <w:pPr>
              <w:rPr>
                <w:rFonts w:asciiTheme="minorBidi" w:hAnsiTheme="minorBidi" w:cstheme="minorBidi"/>
                <w:b/>
                <w:bCs/>
                <w:sz w:val="20"/>
                <w:szCs w:val="20"/>
                <w:lang w:val="en-GB"/>
              </w:rPr>
            </w:pPr>
          </w:p>
          <w:p w14:paraId="10E80FB5" w14:textId="77777777" w:rsidR="00F13132" w:rsidRPr="006963B0" w:rsidRDefault="00F13132" w:rsidP="00C05E25">
            <w:pPr>
              <w:rPr>
                <w:rFonts w:asciiTheme="minorBidi" w:hAnsiTheme="minorBidi" w:cstheme="minorBidi"/>
                <w:b/>
                <w:bCs/>
                <w:sz w:val="20"/>
                <w:szCs w:val="20"/>
                <w:lang w:val="en-GB"/>
              </w:rPr>
            </w:pPr>
          </w:p>
          <w:p w14:paraId="31AF5AD6" w14:textId="77777777" w:rsidR="00F13132" w:rsidRPr="006963B0" w:rsidRDefault="00F13132" w:rsidP="00C05E25">
            <w:pPr>
              <w:rPr>
                <w:rFonts w:asciiTheme="minorBidi" w:hAnsiTheme="minorBidi" w:cstheme="minorBidi"/>
                <w:b/>
                <w:bCs/>
                <w:i/>
                <w:iCs/>
                <w:sz w:val="20"/>
                <w:szCs w:val="20"/>
                <w:lang w:val="en-GB"/>
              </w:rPr>
            </w:pPr>
          </w:p>
        </w:tc>
        <w:tc>
          <w:tcPr>
            <w:tcW w:w="5114" w:type="dxa"/>
            <w:shd w:val="clear" w:color="auto" w:fill="FFF2CC" w:themeFill="accent4" w:themeFillTint="33"/>
          </w:tcPr>
          <w:p w14:paraId="31DCCC61" w14:textId="77777777" w:rsidR="00F13132" w:rsidRPr="006963B0" w:rsidRDefault="00F13132" w:rsidP="00C05E25">
            <w:pPr>
              <w:bidi/>
              <w:rPr>
                <w:rFonts w:asciiTheme="minorBidi" w:hAnsiTheme="minorBidi" w:cstheme="minorBidi"/>
                <w:i/>
                <w:iCs/>
                <w:sz w:val="20"/>
                <w:szCs w:val="20"/>
                <w:rtl/>
              </w:rPr>
            </w:pPr>
            <w:r w:rsidRPr="006963B0">
              <w:rPr>
                <w:rFonts w:asciiTheme="minorBidi" w:hAnsiTheme="minorBidi" w:cstheme="minorBidi"/>
                <w:i/>
                <w:iCs/>
                <w:sz w:val="20"/>
                <w:szCs w:val="20"/>
                <w:rtl/>
              </w:rPr>
              <w:t>(مؤشران كحد أقصى)</w:t>
            </w:r>
          </w:p>
          <w:p w14:paraId="5E06BDF8" w14:textId="77777777" w:rsidR="00D23E14" w:rsidRPr="006963B0" w:rsidRDefault="00D23E14" w:rsidP="00C05E25">
            <w:pPr>
              <w:rPr>
                <w:rFonts w:asciiTheme="minorBidi" w:hAnsiTheme="minorBidi" w:cstheme="minorBidi"/>
                <w:i/>
                <w:iCs/>
                <w:sz w:val="20"/>
                <w:szCs w:val="20"/>
                <w:lang w:val="en-GB"/>
              </w:rPr>
            </w:pPr>
          </w:p>
          <w:p w14:paraId="381164F7" w14:textId="5D6124BE" w:rsidR="00D23E14" w:rsidRPr="006963B0" w:rsidRDefault="00D23E14" w:rsidP="00C05E25">
            <w:pPr>
              <w:rPr>
                <w:rFonts w:asciiTheme="minorBidi" w:hAnsiTheme="minorBidi" w:cstheme="minorBidi"/>
                <w:i/>
                <w:iCs/>
                <w:sz w:val="20"/>
                <w:szCs w:val="20"/>
                <w:lang w:val="en-GB"/>
              </w:rPr>
            </w:pPr>
          </w:p>
          <w:p w14:paraId="72CB7D90" w14:textId="039CF6C6" w:rsidR="003412CD" w:rsidRPr="006963B0" w:rsidRDefault="003412CD" w:rsidP="00C05E25">
            <w:pPr>
              <w:rPr>
                <w:rFonts w:asciiTheme="minorBidi" w:hAnsiTheme="minorBidi" w:cstheme="minorBidi"/>
                <w:i/>
                <w:iCs/>
                <w:sz w:val="20"/>
                <w:szCs w:val="20"/>
                <w:lang w:val="en-GB"/>
              </w:rPr>
            </w:pPr>
          </w:p>
          <w:p w14:paraId="37B3CE57" w14:textId="77777777" w:rsidR="003412CD" w:rsidRPr="006963B0" w:rsidRDefault="003412CD" w:rsidP="00C05E25">
            <w:pPr>
              <w:rPr>
                <w:rFonts w:asciiTheme="minorBidi" w:hAnsiTheme="minorBidi" w:cstheme="minorBidi"/>
                <w:i/>
                <w:iCs/>
                <w:sz w:val="20"/>
                <w:szCs w:val="20"/>
                <w:lang w:val="en-GB"/>
              </w:rPr>
            </w:pPr>
          </w:p>
          <w:p w14:paraId="57DAAA21" w14:textId="77777777" w:rsidR="00D23E14" w:rsidRPr="006963B0" w:rsidRDefault="00D23E14" w:rsidP="00C05E25">
            <w:pPr>
              <w:rPr>
                <w:rFonts w:asciiTheme="minorBidi" w:hAnsiTheme="minorBidi" w:cstheme="minorBidi"/>
                <w:i/>
                <w:iCs/>
                <w:sz w:val="20"/>
                <w:szCs w:val="20"/>
                <w:lang w:val="en-GB"/>
              </w:rPr>
            </w:pPr>
          </w:p>
          <w:p w14:paraId="2F3C938B" w14:textId="0E5B18FF" w:rsidR="00D23E14" w:rsidRPr="006963B0" w:rsidRDefault="00D23E14" w:rsidP="00C05E25">
            <w:pPr>
              <w:rPr>
                <w:rFonts w:asciiTheme="minorBidi" w:hAnsiTheme="minorBidi" w:cstheme="minorBidi"/>
                <w:i/>
                <w:iCs/>
                <w:sz w:val="20"/>
                <w:szCs w:val="20"/>
                <w:lang w:val="en-GB"/>
              </w:rPr>
            </w:pPr>
          </w:p>
        </w:tc>
        <w:tc>
          <w:tcPr>
            <w:tcW w:w="1914" w:type="dxa"/>
            <w:shd w:val="clear" w:color="auto" w:fill="FFF2CC" w:themeFill="accent4" w:themeFillTint="33"/>
          </w:tcPr>
          <w:p w14:paraId="41F50021" w14:textId="77777777" w:rsidR="00F13132" w:rsidRPr="006963B0" w:rsidRDefault="00F13132" w:rsidP="00C05E25">
            <w:pPr>
              <w:rPr>
                <w:rFonts w:asciiTheme="minorBidi" w:hAnsiTheme="minorBidi" w:cstheme="minorBidi"/>
                <w:sz w:val="20"/>
                <w:szCs w:val="20"/>
                <w:lang w:val="en-GB"/>
              </w:rPr>
            </w:pPr>
          </w:p>
        </w:tc>
        <w:tc>
          <w:tcPr>
            <w:tcW w:w="2000" w:type="dxa"/>
            <w:shd w:val="clear" w:color="auto" w:fill="FFF2CC" w:themeFill="accent4" w:themeFillTint="33"/>
          </w:tcPr>
          <w:p w14:paraId="6F12DA83" w14:textId="77777777" w:rsidR="00F13132" w:rsidRPr="006963B0" w:rsidRDefault="00F13132" w:rsidP="00C05E25">
            <w:pPr>
              <w:rPr>
                <w:rFonts w:asciiTheme="minorBidi" w:hAnsiTheme="minorBidi" w:cstheme="minorBidi"/>
                <w:sz w:val="20"/>
                <w:szCs w:val="20"/>
                <w:lang w:val="en-GB"/>
              </w:rPr>
            </w:pPr>
          </w:p>
        </w:tc>
        <w:tc>
          <w:tcPr>
            <w:tcW w:w="1679" w:type="dxa"/>
            <w:shd w:val="clear" w:color="auto" w:fill="FFF2CC" w:themeFill="accent4" w:themeFillTint="33"/>
          </w:tcPr>
          <w:p w14:paraId="4155BC57" w14:textId="77777777" w:rsidR="00F13132" w:rsidRPr="006963B0" w:rsidRDefault="00F13132" w:rsidP="00C05E25">
            <w:pPr>
              <w:bidi/>
              <w:rPr>
                <w:rFonts w:asciiTheme="minorBidi" w:hAnsiTheme="minorBidi" w:cstheme="minorBidi"/>
                <w:sz w:val="20"/>
                <w:szCs w:val="20"/>
                <w:rtl/>
              </w:rPr>
            </w:pPr>
            <w:r w:rsidRPr="006963B0">
              <w:rPr>
                <w:rFonts w:asciiTheme="minorBidi" w:hAnsiTheme="minorBidi" w:cstheme="minorBidi"/>
                <w:sz w:val="20"/>
                <w:szCs w:val="20"/>
                <w:rtl/>
              </w:rPr>
              <w:t>دولار</w:t>
            </w:r>
          </w:p>
        </w:tc>
      </w:tr>
    </w:tbl>
    <w:p w14:paraId="5858A033" w14:textId="77777777" w:rsidR="00F13132" w:rsidRPr="006963B0" w:rsidRDefault="00F13132" w:rsidP="00F13132">
      <w:pPr>
        <w:rPr>
          <w:rFonts w:asciiTheme="minorBidi" w:hAnsiTheme="minorBidi"/>
        </w:rPr>
      </w:pPr>
    </w:p>
    <w:p w14:paraId="5C981D46" w14:textId="4136F394" w:rsidR="00DE7927" w:rsidRPr="006963B0" w:rsidRDefault="00DE7927">
      <w:pPr>
        <w:bidi/>
        <w:jc w:val="left"/>
        <w:rPr>
          <w:rFonts w:asciiTheme="minorBidi" w:hAnsiTheme="minorBidi"/>
          <w:rtl/>
        </w:rPr>
      </w:pPr>
      <w:r w:rsidRPr="006963B0">
        <w:rPr>
          <w:rFonts w:asciiTheme="minorBidi" w:hAnsiTheme="minorBidi"/>
          <w:rtl/>
        </w:rPr>
        <w:br w:type="page"/>
      </w:r>
    </w:p>
    <w:p w14:paraId="155914C2" w14:textId="77777777" w:rsidR="00D65ADF" w:rsidRPr="006963B0" w:rsidRDefault="00D65ADF" w:rsidP="00DE7927">
      <w:pPr>
        <w:pStyle w:val="Heading1"/>
        <w:numPr>
          <w:ilvl w:val="0"/>
          <w:numId w:val="0"/>
        </w:numPr>
        <w:ind w:left="360"/>
        <w:rPr>
          <w:rFonts w:asciiTheme="minorBidi" w:hAnsiTheme="minorBidi"/>
        </w:rPr>
        <w:sectPr w:rsidR="00D65ADF" w:rsidRPr="006963B0" w:rsidSect="00B14405">
          <w:pgSz w:w="15840" w:h="12240" w:orient="landscape"/>
          <w:pgMar w:top="1111" w:right="1348" w:bottom="1156" w:left="1309" w:header="320" w:footer="151" w:gutter="0"/>
          <w:cols w:space="708"/>
          <w:docGrid w:linePitch="360"/>
        </w:sectPr>
      </w:pPr>
    </w:p>
    <w:p w14:paraId="119D9757" w14:textId="1FE396BF" w:rsidR="000B465D" w:rsidRPr="006963B0" w:rsidRDefault="00787BE0" w:rsidP="00B10923">
      <w:pPr>
        <w:pStyle w:val="Heading1"/>
        <w:numPr>
          <w:ilvl w:val="0"/>
          <w:numId w:val="0"/>
        </w:numPr>
        <w:bidi/>
        <w:rPr>
          <w:rFonts w:asciiTheme="minorBidi" w:hAnsiTheme="minorBidi"/>
          <w:rtl/>
        </w:rPr>
      </w:pPr>
      <w:r w:rsidRPr="006963B0">
        <w:rPr>
          <w:rFonts w:asciiTheme="minorBidi" w:hAnsiTheme="minorBidi"/>
          <w:rtl/>
        </w:rPr>
        <w:lastRenderedPageBreak/>
        <w:t>الملحق ب. الميزانية التقديرية</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6963B0"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6963B0" w:rsidRDefault="00B1281A" w:rsidP="004574C9">
            <w:pPr>
              <w:bidi/>
              <w:jc w:val="left"/>
              <w:rPr>
                <w:rFonts w:asciiTheme="minorBidi" w:eastAsia="Times New Roman" w:hAnsiTheme="minorBidi"/>
                <w:i/>
                <w:iCs/>
                <w:sz w:val="22"/>
                <w:szCs w:val="22"/>
                <w:rtl/>
              </w:rPr>
            </w:pPr>
            <w:r w:rsidRPr="006963B0">
              <w:rPr>
                <w:rFonts w:asciiTheme="minorBidi" w:hAnsiTheme="minorBidi"/>
                <w:b/>
                <w:bCs/>
                <w:sz w:val="22"/>
                <w:szCs w:val="22"/>
                <w:rtl/>
              </w:rPr>
              <w:t xml:space="preserve">فئات مجموعة الأمم المتحدة الإنمائية </w:t>
            </w:r>
            <w:r w:rsidRPr="006963B0">
              <w:rPr>
                <w:rFonts w:asciiTheme="minorBidi" w:hAnsiTheme="minorBidi"/>
                <w:i/>
                <w:iCs/>
                <w:sz w:val="22"/>
                <w:szCs w:val="22"/>
                <w:rtl/>
              </w:rPr>
              <w:t>(لمزيد من المعلومات، انظر المربع 1 أدناه)</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6963B0" w:rsidRDefault="00B1281A" w:rsidP="00B5682C">
            <w:pPr>
              <w:bidi/>
              <w:ind w:left="127" w:right="134"/>
              <w:jc w:val="left"/>
              <w:rPr>
                <w:rFonts w:asciiTheme="minorBidi" w:eastAsia="Times New Roman" w:hAnsiTheme="minorBidi"/>
                <w:b/>
                <w:bCs/>
                <w:sz w:val="22"/>
                <w:szCs w:val="22"/>
                <w:rtl/>
              </w:rPr>
            </w:pPr>
            <w:r w:rsidRPr="006963B0">
              <w:rPr>
                <w:rFonts w:asciiTheme="minorBidi" w:hAnsiTheme="minorBidi"/>
                <w:b/>
                <w:bCs/>
                <w:sz w:val="22"/>
                <w:szCs w:val="22"/>
                <w:rtl/>
              </w:rPr>
              <w:t>المبلغ (دولار أمريكي)</w:t>
            </w:r>
          </w:p>
        </w:tc>
      </w:tr>
      <w:tr w:rsidR="00E56E74" w:rsidRPr="006963B0"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1.</w:t>
            </w:r>
            <w:r w:rsidRPr="006963B0">
              <w:rPr>
                <w:rFonts w:asciiTheme="minorBidi" w:hAnsiTheme="minorBidi"/>
                <w:sz w:val="22"/>
                <w:szCs w:val="22"/>
                <w:rtl/>
              </w:rPr>
              <w:t xml:space="preserve"> تكاليف فريق العمل والموظفين الآخرين</w:t>
            </w:r>
          </w:p>
        </w:tc>
        <w:tc>
          <w:tcPr>
            <w:tcW w:w="3402" w:type="dxa"/>
            <w:tcMar>
              <w:top w:w="0" w:type="dxa"/>
              <w:left w:w="10" w:type="dxa"/>
              <w:bottom w:w="0" w:type="dxa"/>
              <w:right w:w="10" w:type="dxa"/>
            </w:tcMar>
            <w:vAlign w:val="center"/>
            <w:hideMark/>
          </w:tcPr>
          <w:p w14:paraId="3851976D" w14:textId="230B6559" w:rsidR="00E56E74" w:rsidRPr="006963B0" w:rsidRDefault="00E56E74" w:rsidP="00E56E74">
            <w:pPr>
              <w:bidi/>
              <w:ind w:left="36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2.</w:t>
            </w:r>
            <w:r w:rsidRPr="006963B0">
              <w:rPr>
                <w:rFonts w:asciiTheme="minorBidi" w:hAnsiTheme="minorBidi"/>
                <w:sz w:val="22"/>
                <w:szCs w:val="22"/>
                <w:rtl/>
              </w:rPr>
              <w:t xml:space="preserve"> المستلزمات والسلع والمواد</w:t>
            </w:r>
          </w:p>
        </w:tc>
        <w:tc>
          <w:tcPr>
            <w:tcW w:w="3402" w:type="dxa"/>
            <w:tcMar>
              <w:top w:w="0" w:type="dxa"/>
              <w:left w:w="10" w:type="dxa"/>
              <w:bottom w:w="0" w:type="dxa"/>
              <w:right w:w="10" w:type="dxa"/>
            </w:tcMar>
            <w:vAlign w:val="center"/>
            <w:hideMark/>
          </w:tcPr>
          <w:p w14:paraId="7331F11F" w14:textId="77777777" w:rsidR="00E56E74" w:rsidRPr="006963B0" w:rsidRDefault="00E56E74" w:rsidP="00E56E74">
            <w:pPr>
              <w:bidi/>
              <w:ind w:left="90"/>
              <w:jc w:val="left"/>
              <w:rPr>
                <w:rFonts w:asciiTheme="minorBidi" w:eastAsia="Times New Roman" w:hAnsiTheme="minorBidi"/>
                <w:sz w:val="22"/>
                <w:szCs w:val="22"/>
                <w:rtl/>
              </w:rPr>
            </w:pPr>
            <w:r w:rsidRPr="006963B0">
              <w:rPr>
                <w:rFonts w:asciiTheme="minorBidi" w:hAnsiTheme="minorBidi"/>
                <w:sz w:val="22"/>
                <w:szCs w:val="22"/>
                <w:rtl/>
              </w:rPr>
              <w:t> </w:t>
            </w:r>
          </w:p>
        </w:tc>
      </w:tr>
      <w:tr w:rsidR="00E56E74" w:rsidRPr="006963B0"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3.</w:t>
            </w:r>
            <w:r w:rsidRPr="006963B0">
              <w:rPr>
                <w:rFonts w:asciiTheme="minorBidi" w:hAnsiTheme="minorBidi"/>
                <w:sz w:val="22"/>
                <w:szCs w:val="22"/>
                <w:rtl/>
              </w:rPr>
              <w:t xml:space="preserve"> المعدات والمركبات والأثاث، بما في ذلك الاستهلاك</w:t>
            </w:r>
          </w:p>
        </w:tc>
        <w:tc>
          <w:tcPr>
            <w:tcW w:w="3402" w:type="dxa"/>
            <w:tcMar>
              <w:top w:w="0" w:type="dxa"/>
              <w:left w:w="10" w:type="dxa"/>
              <w:bottom w:w="0" w:type="dxa"/>
              <w:right w:w="10" w:type="dxa"/>
            </w:tcMar>
            <w:vAlign w:val="center"/>
            <w:hideMark/>
          </w:tcPr>
          <w:p w14:paraId="06C475D5" w14:textId="3ED8D909" w:rsidR="00E56E74" w:rsidRPr="006963B0" w:rsidRDefault="00E56E74" w:rsidP="00E56E74">
            <w:pPr>
              <w:ind w:left="450"/>
              <w:jc w:val="left"/>
              <w:rPr>
                <w:rFonts w:asciiTheme="minorBidi" w:eastAsia="Times New Roman" w:hAnsiTheme="minorBidi"/>
                <w:sz w:val="22"/>
                <w:szCs w:val="22"/>
              </w:rPr>
            </w:pPr>
          </w:p>
        </w:tc>
      </w:tr>
      <w:tr w:rsidR="00E56E74" w:rsidRPr="006963B0"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 xml:space="preserve"> 4.</w:t>
            </w:r>
            <w:r w:rsidRPr="006963B0">
              <w:rPr>
                <w:rFonts w:asciiTheme="minorBidi" w:hAnsiTheme="minorBidi"/>
                <w:sz w:val="22"/>
                <w:szCs w:val="22"/>
                <w:rtl/>
              </w:rPr>
              <w:t xml:space="preserve"> الخدمات التعاقدية</w:t>
            </w:r>
          </w:p>
        </w:tc>
        <w:tc>
          <w:tcPr>
            <w:tcW w:w="3402" w:type="dxa"/>
            <w:tcMar>
              <w:top w:w="0" w:type="dxa"/>
              <w:left w:w="10" w:type="dxa"/>
              <w:bottom w:w="0" w:type="dxa"/>
              <w:right w:w="10" w:type="dxa"/>
            </w:tcMar>
            <w:vAlign w:val="center"/>
            <w:hideMark/>
          </w:tcPr>
          <w:p w14:paraId="4AB9825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5.</w:t>
            </w:r>
            <w:r w:rsidRPr="006963B0">
              <w:rPr>
                <w:rFonts w:asciiTheme="minorBidi" w:hAnsiTheme="minorBidi"/>
                <w:sz w:val="22"/>
                <w:szCs w:val="22"/>
                <w:rtl/>
              </w:rPr>
              <w:t xml:space="preserve"> السفر</w:t>
            </w:r>
          </w:p>
        </w:tc>
        <w:tc>
          <w:tcPr>
            <w:tcW w:w="3402" w:type="dxa"/>
            <w:tcMar>
              <w:top w:w="0" w:type="dxa"/>
              <w:left w:w="10" w:type="dxa"/>
              <w:bottom w:w="0" w:type="dxa"/>
              <w:right w:w="10" w:type="dxa"/>
            </w:tcMar>
            <w:vAlign w:val="center"/>
            <w:hideMark/>
          </w:tcPr>
          <w:p w14:paraId="46B42A0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6.</w:t>
            </w:r>
            <w:r w:rsidRPr="006963B0">
              <w:rPr>
                <w:rFonts w:asciiTheme="minorBidi" w:hAnsiTheme="minorBidi"/>
                <w:sz w:val="22"/>
                <w:szCs w:val="22"/>
                <w:rtl/>
              </w:rPr>
              <w:t xml:space="preserve"> التحويلات والمنح للنظراء</w:t>
            </w:r>
          </w:p>
        </w:tc>
        <w:tc>
          <w:tcPr>
            <w:tcW w:w="3402" w:type="dxa"/>
            <w:tcMar>
              <w:top w:w="0" w:type="dxa"/>
              <w:left w:w="10" w:type="dxa"/>
              <w:bottom w:w="0" w:type="dxa"/>
              <w:right w:w="10" w:type="dxa"/>
            </w:tcMar>
            <w:vAlign w:val="center"/>
            <w:hideMark/>
          </w:tcPr>
          <w:p w14:paraId="21241DDE" w14:textId="61711548"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7.</w:t>
            </w:r>
            <w:r w:rsidRPr="006963B0">
              <w:rPr>
                <w:rFonts w:asciiTheme="minorBidi" w:hAnsiTheme="minorBidi"/>
                <w:sz w:val="22"/>
                <w:szCs w:val="22"/>
                <w:rtl/>
              </w:rPr>
              <w:t xml:space="preserve"> مصاريف التشغيل العامة والتكاليف المباشرة الأخرى</w:t>
            </w:r>
          </w:p>
        </w:tc>
        <w:tc>
          <w:tcPr>
            <w:tcW w:w="3402" w:type="dxa"/>
            <w:tcMar>
              <w:top w:w="0" w:type="dxa"/>
              <w:left w:w="10" w:type="dxa"/>
              <w:bottom w:w="0" w:type="dxa"/>
              <w:right w:w="10" w:type="dxa"/>
            </w:tcMar>
            <w:vAlign w:val="center"/>
            <w:hideMark/>
          </w:tcPr>
          <w:p w14:paraId="7EEB63F3" w14:textId="4A4A64D7"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الإجمالي</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6963B0" w:rsidRDefault="00E56E74" w:rsidP="00E56E74">
            <w:pPr>
              <w:jc w:val="left"/>
              <w:rPr>
                <w:rFonts w:asciiTheme="minorBidi" w:eastAsia="Times New Roman" w:hAnsiTheme="minorBidi"/>
                <w:sz w:val="22"/>
                <w:szCs w:val="22"/>
              </w:rPr>
            </w:pPr>
          </w:p>
        </w:tc>
      </w:tr>
    </w:tbl>
    <w:p w14:paraId="79746CEE" w14:textId="77777777" w:rsidR="00673710" w:rsidRPr="006963B0" w:rsidRDefault="00673710">
      <w:pPr>
        <w:rPr>
          <w:rFonts w:asciiTheme="minorBidi" w:hAnsiTheme="minorBidi"/>
        </w:rPr>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6963B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Pr="006963B0" w:rsidRDefault="00673710" w:rsidP="00673710">
            <w:pPr>
              <w:bidi/>
              <w:rPr>
                <w:rFonts w:asciiTheme="minorBidi" w:eastAsia="Times New Roman" w:hAnsiTheme="minorBidi"/>
                <w:b/>
                <w:bCs/>
                <w:iCs/>
                <w:sz w:val="20"/>
                <w:szCs w:val="20"/>
                <w:rtl/>
              </w:rPr>
            </w:pPr>
            <w:r w:rsidRPr="006963B0">
              <w:rPr>
                <w:rFonts w:asciiTheme="minorBidi" w:hAnsiTheme="minorBidi"/>
                <w:b/>
                <w:bCs/>
                <w:iCs/>
                <w:sz w:val="20"/>
                <w:szCs w:val="20"/>
                <w:rtl/>
              </w:rPr>
              <w:t>المربع 1: فئات مجموعة الأمم المتحدة الإنمائية</w:t>
            </w:r>
          </w:p>
          <w:p w14:paraId="2A0BD2CD" w14:textId="77777777" w:rsidR="00673710" w:rsidRPr="006963B0" w:rsidRDefault="00673710" w:rsidP="00673710">
            <w:pPr>
              <w:rPr>
                <w:rFonts w:asciiTheme="minorBidi" w:eastAsia="Times New Roman" w:hAnsiTheme="minorBidi"/>
                <w:b/>
                <w:bCs/>
                <w:iCs/>
                <w:sz w:val="12"/>
                <w:szCs w:val="12"/>
              </w:rPr>
            </w:pPr>
          </w:p>
          <w:p w14:paraId="22A2D366"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1.</w:t>
            </w:r>
            <w:r w:rsidRPr="006963B0">
              <w:rPr>
                <w:rFonts w:asciiTheme="minorBidi" w:hAnsiTheme="minorBidi"/>
                <w:iCs/>
                <w:sz w:val="20"/>
                <w:szCs w:val="20"/>
                <w:rtl/>
              </w:rPr>
              <w:t xml:space="preserve"> تكاليف فريق العمل والموظفين الآخرين: تشمل جميع تكاليف فريق العمل والموظفين المؤقتين ذات الصلة بما في ذلك الراتب الأساسي وتسوية مقر العمل وجميع مستحقات الموظفين.</w:t>
            </w:r>
          </w:p>
          <w:p w14:paraId="5B94AA1F"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2.</w:t>
            </w:r>
            <w:r w:rsidRPr="006963B0">
              <w:rPr>
                <w:rFonts w:asciiTheme="minorBidi" w:hAnsiTheme="minorBidi"/>
                <w:iCs/>
                <w:sz w:val="20"/>
                <w:szCs w:val="20"/>
                <w:rtl/>
              </w:rPr>
              <w:t xml:space="preserve"> المستلزمات والسلع والمواد:</w:t>
            </w:r>
            <w:r w:rsidRPr="006963B0">
              <w:rPr>
                <w:rFonts w:asciiTheme="minorBidi" w:hAnsiTheme="minorBidi"/>
                <w:sz w:val="20"/>
                <w:szCs w:val="20"/>
                <w:rtl/>
              </w:rPr>
              <w:t xml:space="preserve"> تشمل جميع التكاليف المباشرة وغير المباشرة (مثل الشحن والنقل والتسليم والتوزيع) المرتبطة بشراء المستلزمات والسلع والمواد. يجب قيد اللوازم المكتبية على أنها "مصاريف تشغيلية عامة".</w:t>
            </w:r>
          </w:p>
          <w:p w14:paraId="714F5EB2"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3.</w:t>
            </w:r>
            <w:r w:rsidRPr="006963B0">
              <w:rPr>
                <w:rFonts w:asciiTheme="minorBidi" w:hAnsiTheme="minorBidi"/>
                <w:iCs/>
                <w:sz w:val="20"/>
                <w:szCs w:val="20"/>
                <w:rtl/>
              </w:rPr>
              <w:t xml:space="preserve"> المعدات والمركبات والأثاث: تشمل تكاليف شراء معدات أو مركبات أو أثاث جديد (مثل أجهزة الكمبيوتر والبرامج والإنترنت والدراجات النارية والمكاتب والكراسي وما إلى ذلك)</w:t>
            </w:r>
          </w:p>
          <w:p w14:paraId="0CF0C109"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4.</w:t>
            </w:r>
            <w:r w:rsidRPr="006963B0">
              <w:rPr>
                <w:rFonts w:asciiTheme="minorBidi" w:hAnsiTheme="minorBidi"/>
                <w:iCs/>
                <w:sz w:val="20"/>
                <w:szCs w:val="20"/>
                <w:rtl/>
              </w:rPr>
              <w:t xml:space="preserve"> الخدمات التعاقدية:</w:t>
            </w:r>
            <w:r w:rsidRPr="006963B0">
              <w:rPr>
                <w:rFonts w:asciiTheme="minorBidi" w:hAnsiTheme="minorBidi"/>
                <w:sz w:val="20"/>
                <w:szCs w:val="20"/>
                <w:rtl/>
              </w:rPr>
              <w:t xml:space="preserve"> الخدمات المتعاقد عليها من قبل منظمة تتبع عمليات الشراء العادية. يمكن أن يشمل ذلك العقود الممنوحة لمنظمات أو شركات أخرى للخدمات المقدمة.</w:t>
            </w:r>
          </w:p>
          <w:p w14:paraId="0B2A3F2E"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 xml:space="preserve"> 5.</w:t>
            </w:r>
            <w:r w:rsidRPr="006963B0">
              <w:rPr>
                <w:rFonts w:asciiTheme="minorBidi" w:hAnsiTheme="minorBidi"/>
                <w:iCs/>
                <w:sz w:val="20"/>
                <w:szCs w:val="20"/>
                <w:rtl/>
              </w:rPr>
              <w:t xml:space="preserve"> السفر:</w:t>
            </w:r>
            <w:r w:rsidRPr="006963B0">
              <w:rPr>
                <w:rFonts w:asciiTheme="minorBidi" w:hAnsiTheme="minorBidi"/>
                <w:sz w:val="20"/>
                <w:szCs w:val="20"/>
                <w:rtl/>
              </w:rPr>
              <w:t xml:space="preserve"> تشمل تكاليف سفر الموظفين وغير الموظفين التي تدفعها المنظمة والمتعلقة مباشرة بالمشروع.</w:t>
            </w:r>
          </w:p>
          <w:p w14:paraId="6EC67112" w14:textId="77777777"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6.</w:t>
            </w:r>
            <w:r w:rsidRPr="006963B0">
              <w:rPr>
                <w:rFonts w:asciiTheme="minorBidi" w:hAnsiTheme="minorBidi"/>
                <w:iCs/>
                <w:sz w:val="20"/>
                <w:szCs w:val="20"/>
                <w:rtl/>
              </w:rPr>
              <w:t xml:space="preserve"> التحويلات والمنح للنظراء: تشمل التحويلات إلى النظراء الوطنيين وأي تحويلات أخرى تُمنح لشريك منفذ (مثل منظمة غير حكومية) والتي لا تشبه عقد الخدمات التجارية كما هو مذكور أعلاه (الخدمات التعاقدية).</w:t>
            </w:r>
          </w:p>
          <w:p w14:paraId="195CE766" w14:textId="596407F6"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 xml:space="preserve"> 7.</w:t>
            </w:r>
            <w:r w:rsidRPr="006963B0">
              <w:rPr>
                <w:rFonts w:asciiTheme="minorBidi" w:hAnsiTheme="minorBidi"/>
                <w:iCs/>
                <w:sz w:val="20"/>
                <w:szCs w:val="20"/>
                <w:rtl/>
              </w:rPr>
              <w:t xml:space="preserve"> مصاريف التشغيل العامة والتكاليف المباشرة الأخرى: تشمل جميع تكاليف التشغيل العامة لتشغيل المكاتب. تشمل الأمثلة تكاليف الاتصالات السلكية واللاسلكية والإيجارات ورسوم التمويل والتكاليف الأخرى التي لا يمكن ربطها بفئات المصروفات الأخرى. وتشمل كذلك أي منح (نقدية / قسائم / إلخ) يتم تحويلها إلى المستفيدين، عند الاقتضاء.</w:t>
            </w:r>
          </w:p>
        </w:tc>
      </w:tr>
    </w:tbl>
    <w:p w14:paraId="0AB83B2B" w14:textId="1B9FB80A" w:rsidR="00B13B9A" w:rsidRPr="006963B0" w:rsidRDefault="00B13B9A" w:rsidP="00B13B9A">
      <w:pPr>
        <w:rPr>
          <w:rFonts w:asciiTheme="minorBidi" w:eastAsia="Times New Roman" w:hAnsiTheme="minorBidi"/>
          <w:iCs/>
          <w:sz w:val="20"/>
          <w:szCs w:val="20"/>
        </w:rPr>
      </w:pPr>
    </w:p>
    <w:sectPr w:rsidR="00B13B9A" w:rsidRPr="006963B0"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3C4F" w14:textId="77777777" w:rsidR="00D275B0" w:rsidRDefault="00D275B0" w:rsidP="00960F33">
      <w:r>
        <w:separator/>
      </w:r>
    </w:p>
    <w:p w14:paraId="644A89E0" w14:textId="77777777" w:rsidR="00D275B0" w:rsidRDefault="00D275B0"/>
    <w:p w14:paraId="1A9834CA" w14:textId="77777777" w:rsidR="00D275B0" w:rsidRDefault="00D275B0" w:rsidP="0078754D"/>
  </w:endnote>
  <w:endnote w:type="continuationSeparator" w:id="0">
    <w:p w14:paraId="65BB3E63" w14:textId="77777777" w:rsidR="00D275B0" w:rsidRDefault="00D275B0" w:rsidP="00960F33">
      <w:r>
        <w:continuationSeparator/>
      </w:r>
    </w:p>
    <w:p w14:paraId="5B55410B" w14:textId="77777777" w:rsidR="00D275B0" w:rsidRDefault="00D275B0"/>
    <w:p w14:paraId="70AD1E1B" w14:textId="77777777" w:rsidR="00D275B0" w:rsidRDefault="00D275B0" w:rsidP="0078754D"/>
  </w:endnote>
  <w:endnote w:type="continuationNotice" w:id="1">
    <w:p w14:paraId="2061371E" w14:textId="77777777" w:rsidR="00D275B0" w:rsidRDefault="00D27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Bidi" w:hAnsiTheme="minorBidi"/>
        <w:sz w:val="22"/>
        <w:szCs w:val="22"/>
        <w:rtl/>
      </w:rPr>
      <w:id w:val="1135683878"/>
      <w:docPartObj>
        <w:docPartGallery w:val="Page Numbers (Bottom of Page)"/>
        <w:docPartUnique/>
      </w:docPartObj>
    </w:sdtPr>
    <w:sdtEndPr>
      <w:rPr>
        <w:rStyle w:val="PageNumber"/>
      </w:rPr>
    </w:sdtEndPr>
    <w:sdtContent>
      <w:p w14:paraId="2CDA22A6" w14:textId="65F807C8" w:rsidR="0033561A" w:rsidRPr="006963B0" w:rsidRDefault="0033561A" w:rsidP="00F62DCB">
        <w:pPr>
          <w:pStyle w:val="Footer"/>
          <w:framePr w:h="707" w:hRule="exact" w:wrap="none" w:vAnchor="text" w:hAnchor="margin" w:xAlign="center" w:y="238"/>
          <w:bidi/>
          <w:rPr>
            <w:rStyle w:val="PageNumber"/>
            <w:rFonts w:asciiTheme="minorBidi" w:hAnsiTheme="minorBidi"/>
            <w:sz w:val="22"/>
            <w:szCs w:val="22"/>
            <w:rtl/>
          </w:rPr>
        </w:pPr>
        <w:r w:rsidRPr="006963B0">
          <w:rPr>
            <w:rStyle w:val="PageNumber"/>
            <w:rFonts w:asciiTheme="minorBidi" w:hAnsiTheme="minorBidi"/>
            <w:sz w:val="22"/>
            <w:szCs w:val="22"/>
            <w:rtl/>
          </w:rPr>
          <w:fldChar w:fldCharType="begin"/>
        </w:r>
        <w:r w:rsidRPr="006963B0">
          <w:rPr>
            <w:rFonts w:asciiTheme="minorBidi" w:hAnsiTheme="minorBidi"/>
            <w:rtl/>
          </w:rPr>
          <w:instrText xml:space="preserve"> </w:instrText>
        </w:r>
        <w:r w:rsidRPr="006963B0">
          <w:rPr>
            <w:rStyle w:val="PageNumber"/>
            <w:rFonts w:asciiTheme="minorBidi" w:hAnsiTheme="minorBidi"/>
            <w:sz w:val="22"/>
            <w:szCs w:val="22"/>
          </w:rPr>
          <w:instrText xml:space="preserve">PAGE </w:instrText>
        </w:r>
        <w:r w:rsidRPr="006963B0">
          <w:rPr>
            <w:rStyle w:val="PageNumber"/>
            <w:rFonts w:asciiTheme="minorBidi" w:hAnsiTheme="minorBidi"/>
            <w:sz w:val="22"/>
            <w:szCs w:val="22"/>
            <w:rtl/>
          </w:rPr>
          <w:fldChar w:fldCharType="separate"/>
        </w:r>
        <w:r w:rsidRPr="006963B0">
          <w:rPr>
            <w:rStyle w:val="PageNumber"/>
            <w:rFonts w:asciiTheme="minorBidi" w:hAnsiTheme="minorBidi"/>
            <w:sz w:val="22"/>
            <w:szCs w:val="22"/>
            <w:rtl/>
          </w:rPr>
          <w:t>2</w:t>
        </w:r>
        <w:r w:rsidRPr="006963B0">
          <w:rPr>
            <w:rStyle w:val="PageNumber"/>
            <w:rFonts w:asciiTheme="minorBidi" w:hAnsiTheme="minorBidi"/>
            <w:sz w:val="22"/>
            <w:szCs w:val="22"/>
            <w:rtl/>
          </w:rPr>
          <w:fldChar w:fldCharType="end"/>
        </w:r>
      </w:p>
    </w:sdtContent>
  </w:sdt>
  <w:p w14:paraId="405BF450" w14:textId="77777777" w:rsidR="0033561A" w:rsidRPr="006963B0" w:rsidRDefault="0033561A">
    <w:pPr>
      <w:pStyle w:val="Footer"/>
      <w:rPr>
        <w:rFonts w:asciiTheme="minorBidi" w:hAnsiTheme="minorBidi"/>
      </w:rPr>
    </w:pPr>
  </w:p>
  <w:p w14:paraId="6CAF172F" w14:textId="77777777" w:rsidR="000A407C" w:rsidRPr="006963B0" w:rsidRDefault="000A407C">
    <w:pPr>
      <w:rPr>
        <w:rFonts w:asciiTheme="minorBidi" w:hAnsiTheme="minorBidi"/>
      </w:rPr>
    </w:pPr>
  </w:p>
  <w:p w14:paraId="6CABED16" w14:textId="77777777" w:rsidR="000A407C" w:rsidRPr="006963B0" w:rsidRDefault="000A407C" w:rsidP="0078754D">
    <w:pPr>
      <w:rPr>
        <w:rFonts w:asciiTheme="minorBidi" w:hAnsi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D0FA" w14:textId="77777777" w:rsidR="00D275B0" w:rsidRDefault="00D275B0" w:rsidP="006963B0">
      <w:pPr>
        <w:bidi/>
      </w:pPr>
      <w:r>
        <w:separator/>
      </w:r>
    </w:p>
    <w:p w14:paraId="36B3D113" w14:textId="77777777" w:rsidR="00D275B0" w:rsidRDefault="00D275B0" w:rsidP="006963B0">
      <w:pPr>
        <w:bidi/>
      </w:pPr>
    </w:p>
    <w:p w14:paraId="2B689FF8" w14:textId="77777777" w:rsidR="00D275B0" w:rsidRDefault="00D275B0" w:rsidP="006963B0">
      <w:pPr>
        <w:bidi/>
      </w:pPr>
    </w:p>
  </w:footnote>
  <w:footnote w:type="continuationSeparator" w:id="0">
    <w:p w14:paraId="587E7CB9" w14:textId="77777777" w:rsidR="00D275B0" w:rsidRDefault="00D275B0" w:rsidP="00960F33">
      <w:r>
        <w:continuationSeparator/>
      </w:r>
    </w:p>
    <w:p w14:paraId="0783BAEC" w14:textId="77777777" w:rsidR="00D275B0" w:rsidRDefault="00D275B0"/>
    <w:p w14:paraId="63A6B0EC" w14:textId="77777777" w:rsidR="00D275B0" w:rsidRDefault="00D275B0" w:rsidP="0078754D"/>
  </w:footnote>
  <w:footnote w:type="continuationNotice" w:id="1">
    <w:p w14:paraId="41C94244" w14:textId="77777777" w:rsidR="00D275B0" w:rsidRDefault="00D275B0"/>
  </w:footnote>
  <w:footnote w:id="2">
    <w:p w14:paraId="5A4F69DE" w14:textId="2A3FDDA5" w:rsidR="00960F33" w:rsidRPr="00396971" w:rsidRDefault="00960F33" w:rsidP="00513FBE">
      <w:pPr>
        <w:pStyle w:val="FootnoteText"/>
        <w:bidi/>
        <w:jc w:val="both"/>
        <w:rPr>
          <w:rtl/>
        </w:rPr>
      </w:pPr>
      <w:r>
        <w:rPr>
          <w:rStyle w:val="FootnoteReference"/>
        </w:rPr>
        <w:footnoteRef/>
      </w:r>
      <w:r>
        <w:rPr>
          <w:rFonts w:hint="cs"/>
          <w:rtl/>
        </w:rPr>
        <w:t xml:space="preserve"> الشركاء هم تلك المنظمات التي تشارك في تنفيذ الأنشطة وتتلقى المنح الفرعية. يرجى عدم تضمين الهيئات الحكومية أو المنظمات الأخرى التي تتعاون معها والتي ليس لديها أدوار أو مسؤوليات تنفيذية.</w:t>
      </w:r>
    </w:p>
  </w:footnote>
  <w:footnote w:id="3">
    <w:p w14:paraId="7841048D" w14:textId="2745C40F" w:rsidR="00040CAC" w:rsidRDefault="00040CAC" w:rsidP="00513FBE">
      <w:pPr>
        <w:pStyle w:val="FootnoteText"/>
        <w:bidi/>
        <w:jc w:val="both"/>
        <w:rPr>
          <w:rtl/>
        </w:rPr>
      </w:pPr>
      <w:r>
        <w:rPr>
          <w:rStyle w:val="FootnoteReference"/>
        </w:rPr>
        <w:footnoteRef/>
      </w:r>
      <w:r>
        <w:rPr>
          <w:rFonts w:hint="cs"/>
          <w:rtl/>
        </w:rPr>
        <w:t xml:space="preserve">  6 أشهر كحد أقصى من تاريخ البدء المقترح. يجب ألا يتجاوز أي تدخل 6 أشهر. بالنسبة للعروض التي تتجاوز ذلك الحد، يرجى الاطلاع على إجراءات الدعوة لتقديم العروض المتعلقة بالتمويل المنتظم من صندوق المرأة للسلام والعمل الإنساني.</w:t>
      </w:r>
    </w:p>
  </w:footnote>
  <w:footnote w:id="4">
    <w:p w14:paraId="61F0BCED" w14:textId="141E956B" w:rsidR="007328D2" w:rsidRDefault="00E86517" w:rsidP="00D2301F">
      <w:pPr>
        <w:pStyle w:val="FootnoteText"/>
        <w:bidi/>
        <w:jc w:val="both"/>
        <w:rPr>
          <w:rtl/>
        </w:rPr>
      </w:pPr>
      <w:r>
        <w:rPr>
          <w:rStyle w:val="FootnoteReference"/>
        </w:rPr>
        <w:footnoteRef/>
      </w:r>
      <w:r>
        <w:rPr>
          <w:rFonts w:hint="cs"/>
          <w:rtl/>
        </w:rPr>
        <w:t xml:space="preserve"> تدعم نافذة الاستجابة السريعة المبادرات التي تهدف إلى المسارين الأول والثاني:</w:t>
      </w:r>
    </w:p>
    <w:p w14:paraId="465B44ED" w14:textId="5BD3A869" w:rsidR="00206F68" w:rsidRDefault="00206F68" w:rsidP="00D2301F">
      <w:pPr>
        <w:pStyle w:val="FootnoteText"/>
        <w:bidi/>
        <w:jc w:val="both"/>
        <w:rPr>
          <w:rtl/>
        </w:rPr>
      </w:pPr>
      <w:r>
        <w:rPr>
          <w:rFonts w:hint="cs"/>
          <w:b/>
          <w:bCs/>
          <w:rtl/>
        </w:rPr>
        <w:t>المسار الأول</w:t>
      </w:r>
      <w:r>
        <w:rPr>
          <w:rFonts w:hint="cs"/>
          <w:rtl/>
        </w:rPr>
        <w:t>: مفاوضات رفيعة المستوى تشمل قيادة الدولة أو الحكومات، والتي غالبًا ما تكون بقيادة الأمم المتحدة أو المنظمات الإقليمية متعددة الأطراف.</w:t>
      </w:r>
    </w:p>
    <w:p w14:paraId="3E04FC3E" w14:textId="77777777" w:rsidR="00206F68" w:rsidRDefault="00206F68" w:rsidP="00D2301F">
      <w:pPr>
        <w:pStyle w:val="FootnoteText"/>
        <w:bidi/>
        <w:jc w:val="both"/>
        <w:rPr>
          <w:rtl/>
        </w:rPr>
      </w:pPr>
      <w:r>
        <w:rPr>
          <w:rFonts w:hint="cs"/>
          <w:b/>
          <w:bCs/>
          <w:rtl/>
        </w:rPr>
        <w:t xml:space="preserve"> المسار الثاني:</w:t>
      </w:r>
      <w:r>
        <w:rPr>
          <w:rFonts w:hint="cs"/>
          <w:rtl/>
        </w:rPr>
        <w:t xml:space="preserve"> حوارات أو ورش عمل لحل المشكلات تضم شخصيات بارزة في المجتمع، يقودها في الغالب وسطاء أو (</w:t>
      </w:r>
      <w:r>
        <w:t>I</w:t>
      </w:r>
      <w:r>
        <w:rPr>
          <w:rFonts w:hint="cs"/>
          <w:rtl/>
        </w:rPr>
        <w:t>) المنظمات غير الحكومية.</w:t>
      </w:r>
    </w:p>
    <w:p w14:paraId="47BA5141" w14:textId="060132F2" w:rsidR="00E86517" w:rsidRPr="00206F68" w:rsidRDefault="00206F68" w:rsidP="00D2301F">
      <w:pPr>
        <w:pStyle w:val="FootnoteText"/>
        <w:bidi/>
        <w:jc w:val="both"/>
        <w:rPr>
          <w:rtl/>
        </w:rPr>
      </w:pPr>
      <w:r>
        <w:rPr>
          <w:rFonts w:hint="cs"/>
          <w:rtl/>
        </w:rPr>
        <w:t xml:space="preserve"> </w:t>
      </w:r>
      <w:r>
        <w:rPr>
          <w:rFonts w:hint="cs"/>
          <w:rtl/>
        </w:rPr>
        <w:t>تتخذ بعض عمليات السلام نهجًا متعدد المسارات مع الأنشطة التي يتم إجراؤها و / أو ربطها في مسارات متعددة أو بكافة المسارات. لمزيد من المعلومات، راجع</w:t>
      </w:r>
      <w:hyperlink r:id="rId1" w:history="1">
        <w:r>
          <w:rPr>
            <w:rStyle w:val="Hyperlink"/>
            <w:rFonts w:hint="cs"/>
            <w:i/>
            <w:iCs/>
            <w:rtl/>
          </w:rPr>
          <w:t xml:space="preserve"> أساسيات الوساطة</w:t>
        </w:r>
      </w:hyperlink>
      <w:r>
        <w:rPr>
          <w:rFonts w:hint="cs"/>
          <w:rtl/>
        </w:rPr>
        <w:t xml:space="preserve"> ص 3.</w:t>
      </w:r>
    </w:p>
  </w:footnote>
  <w:footnote w:id="5">
    <w:p w14:paraId="7AD89ABA" w14:textId="1803F72D" w:rsidR="00391B74" w:rsidRPr="003D7C91" w:rsidRDefault="00391B74" w:rsidP="00513FBE">
      <w:pPr>
        <w:pStyle w:val="FootnoteText"/>
        <w:bidi/>
        <w:jc w:val="both"/>
        <w:rPr>
          <w:rtl/>
        </w:rPr>
      </w:pPr>
      <w:r>
        <w:rPr>
          <w:rStyle w:val="FootnoteReference"/>
        </w:rPr>
        <w:footnoteRef/>
      </w:r>
      <w:r>
        <w:rPr>
          <w:rFonts w:hint="cs"/>
          <w:rtl/>
        </w:rPr>
        <w:t xml:space="preserve"> لمزيد من المعلومات حول أنواع الدعم التي تقدمها نافذة الاستجابة السريعة، يرجى الاطلاع على الدعوة لتقديم العروض في نافذة الاستجابة السريعة، القسم 3.</w:t>
      </w:r>
    </w:p>
  </w:footnote>
  <w:footnote w:id="6">
    <w:p w14:paraId="0B3A2E06" w14:textId="2850DC5B" w:rsidR="00BB7762" w:rsidRPr="00BB7762" w:rsidRDefault="00BB7762" w:rsidP="00513FBE">
      <w:pPr>
        <w:pStyle w:val="FootnoteText"/>
        <w:bidi/>
        <w:jc w:val="both"/>
        <w:rPr>
          <w:i/>
          <w:iCs/>
          <w:rtl/>
        </w:rPr>
      </w:pPr>
      <w:r>
        <w:rPr>
          <w:rStyle w:val="FootnoteReference"/>
        </w:rPr>
        <w:footnoteRef/>
      </w:r>
      <w:r>
        <w:rPr>
          <w:rFonts w:hint="cs"/>
          <w:i/>
          <w:iCs/>
          <w:rtl/>
        </w:rPr>
        <w:t xml:space="preserve"> لمزيد من المعلومات، راجع الدعوة لتقديم العروض بنافذة الاستجابة السريعة، القسم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bidi/>
      <w:ind w:right="360"/>
      <w:jc w:val="center"/>
      <w:rPr>
        <w:rtl/>
      </w:rPr>
    </w:pPr>
    <w:r>
      <w:rPr>
        <w:rFonts w:hint="cs"/>
        <w:noProof/>
        <w:rtl/>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bidi/>
      <w:jc w:val="center"/>
      <w:rPr>
        <w:rtl/>
      </w:rPr>
    </w:pPr>
    <w:r>
      <w:rPr>
        <w:rFonts w:hint="cs"/>
        <w:noProof/>
        <w:rtl/>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2054"/>
    <w:rsid w:val="00082B22"/>
    <w:rsid w:val="00082C2D"/>
    <w:rsid w:val="00085A9A"/>
    <w:rsid w:val="000864DD"/>
    <w:rsid w:val="00087556"/>
    <w:rsid w:val="00087ECB"/>
    <w:rsid w:val="00093463"/>
    <w:rsid w:val="000965F9"/>
    <w:rsid w:val="00096795"/>
    <w:rsid w:val="00097B50"/>
    <w:rsid w:val="000A407C"/>
    <w:rsid w:val="000A522E"/>
    <w:rsid w:val="000A62E5"/>
    <w:rsid w:val="000B2325"/>
    <w:rsid w:val="000B465D"/>
    <w:rsid w:val="000B4EFD"/>
    <w:rsid w:val="000B6BF0"/>
    <w:rsid w:val="000C1A9C"/>
    <w:rsid w:val="000C4784"/>
    <w:rsid w:val="000C716A"/>
    <w:rsid w:val="000C76EF"/>
    <w:rsid w:val="000F15F9"/>
    <w:rsid w:val="000F4B6C"/>
    <w:rsid w:val="000F4F2A"/>
    <w:rsid w:val="000F59E4"/>
    <w:rsid w:val="000F78BE"/>
    <w:rsid w:val="00103A34"/>
    <w:rsid w:val="00113D1E"/>
    <w:rsid w:val="001274BD"/>
    <w:rsid w:val="0013580B"/>
    <w:rsid w:val="00135B0D"/>
    <w:rsid w:val="00137B75"/>
    <w:rsid w:val="00143F38"/>
    <w:rsid w:val="0014653F"/>
    <w:rsid w:val="00146AF1"/>
    <w:rsid w:val="00147C24"/>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7D71"/>
    <w:rsid w:val="001C63A0"/>
    <w:rsid w:val="001C7BA2"/>
    <w:rsid w:val="001D2A53"/>
    <w:rsid w:val="001E13CD"/>
    <w:rsid w:val="001F0A62"/>
    <w:rsid w:val="001F1F54"/>
    <w:rsid w:val="001F3402"/>
    <w:rsid w:val="0020101A"/>
    <w:rsid w:val="00203AD9"/>
    <w:rsid w:val="00205B03"/>
    <w:rsid w:val="00206F68"/>
    <w:rsid w:val="00213B89"/>
    <w:rsid w:val="00214D0A"/>
    <w:rsid w:val="002168BB"/>
    <w:rsid w:val="00217976"/>
    <w:rsid w:val="00220CAC"/>
    <w:rsid w:val="00220D9B"/>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400B8E"/>
    <w:rsid w:val="00400E11"/>
    <w:rsid w:val="00405FF3"/>
    <w:rsid w:val="00413D04"/>
    <w:rsid w:val="00414A97"/>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47CE"/>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35792"/>
    <w:rsid w:val="0053683F"/>
    <w:rsid w:val="00540135"/>
    <w:rsid w:val="00540F25"/>
    <w:rsid w:val="005427BC"/>
    <w:rsid w:val="005501A3"/>
    <w:rsid w:val="00550905"/>
    <w:rsid w:val="00550F5D"/>
    <w:rsid w:val="00551175"/>
    <w:rsid w:val="00552215"/>
    <w:rsid w:val="00552E80"/>
    <w:rsid w:val="00574FCA"/>
    <w:rsid w:val="0057704B"/>
    <w:rsid w:val="005845BA"/>
    <w:rsid w:val="005853D9"/>
    <w:rsid w:val="00593279"/>
    <w:rsid w:val="005973B3"/>
    <w:rsid w:val="005A3C98"/>
    <w:rsid w:val="005B1689"/>
    <w:rsid w:val="005B7165"/>
    <w:rsid w:val="005C3251"/>
    <w:rsid w:val="005C7D21"/>
    <w:rsid w:val="005D0EFA"/>
    <w:rsid w:val="005D3D8F"/>
    <w:rsid w:val="005E251D"/>
    <w:rsid w:val="005E699D"/>
    <w:rsid w:val="005F194C"/>
    <w:rsid w:val="005F3C40"/>
    <w:rsid w:val="005F65A7"/>
    <w:rsid w:val="0060588D"/>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06A"/>
    <w:rsid w:val="00663BBD"/>
    <w:rsid w:val="00663EE3"/>
    <w:rsid w:val="00670891"/>
    <w:rsid w:val="00670BA7"/>
    <w:rsid w:val="00673710"/>
    <w:rsid w:val="00676D56"/>
    <w:rsid w:val="00680F88"/>
    <w:rsid w:val="00681FC7"/>
    <w:rsid w:val="00687356"/>
    <w:rsid w:val="006877B0"/>
    <w:rsid w:val="006963B0"/>
    <w:rsid w:val="006A14F9"/>
    <w:rsid w:val="006A2F74"/>
    <w:rsid w:val="006B4D6F"/>
    <w:rsid w:val="006B4E6E"/>
    <w:rsid w:val="006C119B"/>
    <w:rsid w:val="006C24BC"/>
    <w:rsid w:val="006C6B4F"/>
    <w:rsid w:val="006D35BA"/>
    <w:rsid w:val="006D6780"/>
    <w:rsid w:val="006E0B0A"/>
    <w:rsid w:val="006F67F3"/>
    <w:rsid w:val="00715DEE"/>
    <w:rsid w:val="00727A30"/>
    <w:rsid w:val="007328D2"/>
    <w:rsid w:val="00740686"/>
    <w:rsid w:val="007410A9"/>
    <w:rsid w:val="00742F5A"/>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27098"/>
    <w:rsid w:val="00832992"/>
    <w:rsid w:val="008356AE"/>
    <w:rsid w:val="00850A79"/>
    <w:rsid w:val="00860511"/>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06CA"/>
    <w:rsid w:val="009061DA"/>
    <w:rsid w:val="009158B7"/>
    <w:rsid w:val="00916871"/>
    <w:rsid w:val="00917A61"/>
    <w:rsid w:val="00921AC7"/>
    <w:rsid w:val="00923EFA"/>
    <w:rsid w:val="00931B20"/>
    <w:rsid w:val="00934271"/>
    <w:rsid w:val="00934718"/>
    <w:rsid w:val="00934D61"/>
    <w:rsid w:val="00936AD3"/>
    <w:rsid w:val="00945AAF"/>
    <w:rsid w:val="009526C4"/>
    <w:rsid w:val="009565D1"/>
    <w:rsid w:val="00957529"/>
    <w:rsid w:val="00957E23"/>
    <w:rsid w:val="00960F33"/>
    <w:rsid w:val="00962297"/>
    <w:rsid w:val="00964A9D"/>
    <w:rsid w:val="00965984"/>
    <w:rsid w:val="00966858"/>
    <w:rsid w:val="0097109E"/>
    <w:rsid w:val="00976330"/>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2C5C"/>
    <w:rsid w:val="00A03725"/>
    <w:rsid w:val="00A1297C"/>
    <w:rsid w:val="00A164D6"/>
    <w:rsid w:val="00A20CA7"/>
    <w:rsid w:val="00A218C2"/>
    <w:rsid w:val="00A2730C"/>
    <w:rsid w:val="00A31A07"/>
    <w:rsid w:val="00A327F2"/>
    <w:rsid w:val="00A32A05"/>
    <w:rsid w:val="00A34250"/>
    <w:rsid w:val="00A3581B"/>
    <w:rsid w:val="00A51209"/>
    <w:rsid w:val="00A6063B"/>
    <w:rsid w:val="00A62CA4"/>
    <w:rsid w:val="00A62E28"/>
    <w:rsid w:val="00A65773"/>
    <w:rsid w:val="00A72A7F"/>
    <w:rsid w:val="00A80914"/>
    <w:rsid w:val="00A92AE6"/>
    <w:rsid w:val="00AA45A9"/>
    <w:rsid w:val="00AA4D6A"/>
    <w:rsid w:val="00AA4E47"/>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5590"/>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6712"/>
    <w:rsid w:val="00BB7762"/>
    <w:rsid w:val="00BC01CA"/>
    <w:rsid w:val="00BC75E2"/>
    <w:rsid w:val="00BC765C"/>
    <w:rsid w:val="00BD5723"/>
    <w:rsid w:val="00BE2F8C"/>
    <w:rsid w:val="00BE380E"/>
    <w:rsid w:val="00BE44D6"/>
    <w:rsid w:val="00BE4892"/>
    <w:rsid w:val="00BE6099"/>
    <w:rsid w:val="00BF040E"/>
    <w:rsid w:val="00BF34CD"/>
    <w:rsid w:val="00BF6644"/>
    <w:rsid w:val="00BF6718"/>
    <w:rsid w:val="00C03143"/>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4218"/>
    <w:rsid w:val="00C76162"/>
    <w:rsid w:val="00C82630"/>
    <w:rsid w:val="00C82C27"/>
    <w:rsid w:val="00C82F7F"/>
    <w:rsid w:val="00C849A6"/>
    <w:rsid w:val="00C924CF"/>
    <w:rsid w:val="00C96D88"/>
    <w:rsid w:val="00CA0625"/>
    <w:rsid w:val="00CA1346"/>
    <w:rsid w:val="00CA728C"/>
    <w:rsid w:val="00CB74C3"/>
    <w:rsid w:val="00CC2D79"/>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275B0"/>
    <w:rsid w:val="00D35121"/>
    <w:rsid w:val="00D416E5"/>
    <w:rsid w:val="00D41B0C"/>
    <w:rsid w:val="00D46AC6"/>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D20D6"/>
    <w:rsid w:val="00DD685E"/>
    <w:rsid w:val="00DE065B"/>
    <w:rsid w:val="00DE17EC"/>
    <w:rsid w:val="00DE49CA"/>
    <w:rsid w:val="00DE7927"/>
    <w:rsid w:val="00DF262A"/>
    <w:rsid w:val="00DF3058"/>
    <w:rsid w:val="00DF4C71"/>
    <w:rsid w:val="00E03197"/>
    <w:rsid w:val="00E17300"/>
    <w:rsid w:val="00E17FF4"/>
    <w:rsid w:val="00E22002"/>
    <w:rsid w:val="00E26A55"/>
    <w:rsid w:val="00E32C61"/>
    <w:rsid w:val="00E37AC6"/>
    <w:rsid w:val="00E436A4"/>
    <w:rsid w:val="00E464D6"/>
    <w:rsid w:val="00E477E0"/>
    <w:rsid w:val="00E526AC"/>
    <w:rsid w:val="00E56E74"/>
    <w:rsid w:val="00E60846"/>
    <w:rsid w:val="00E77732"/>
    <w:rsid w:val="00E86517"/>
    <w:rsid w:val="00E87029"/>
    <w:rsid w:val="00E9079D"/>
    <w:rsid w:val="00E934D8"/>
    <w:rsid w:val="00E941A2"/>
    <w:rsid w:val="00E96141"/>
    <w:rsid w:val="00EA7DE5"/>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827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3</cp:revision>
  <cp:lastPrinted>2020-08-28T18:54:00Z</cp:lastPrinted>
  <dcterms:created xsi:type="dcterms:W3CDTF">2020-09-23T01:21:00Z</dcterms:created>
  <dcterms:modified xsi:type="dcterms:W3CDTF">2020-09-23T01:21:00Z</dcterms:modified>
  <cp:category/>
</cp:coreProperties>
</file>